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806528" w14:textId="56C1355F" w:rsidR="003F2CF9" w:rsidRPr="003F2CF9" w:rsidRDefault="003F2CF9" w:rsidP="003F2CF9">
      <w:pPr>
        <w:adjustRightInd w:val="0"/>
        <w:snapToGrid w:val="0"/>
        <w:spacing w:beforeLines="50" w:before="156" w:afterLines="50" w:after="156"/>
        <w:jc w:val="right"/>
        <w:rPr>
          <w:rFonts w:ascii="微软雅黑" w:eastAsia="微软雅黑" w:hAnsi="微软雅黑" w:cs="微软雅黑"/>
          <w:snapToGrid w:val="0"/>
          <w:color w:val="000000" w:themeColor="text1"/>
          <w:kern w:val="0"/>
          <w:sz w:val="24"/>
        </w:rPr>
      </w:pPr>
      <w:r w:rsidRPr="003F2CF9">
        <w:rPr>
          <w:rFonts w:ascii="微软雅黑" w:eastAsia="微软雅黑" w:hAnsi="微软雅黑" w:cs="微软雅黑" w:hint="eastAsia"/>
          <w:snapToGrid w:val="0"/>
          <w:color w:val="C00000"/>
          <w:kern w:val="0"/>
          <w:sz w:val="24"/>
        </w:rPr>
        <w:t>备注：</w:t>
      </w:r>
      <w:r>
        <w:rPr>
          <w:rFonts w:ascii="微软雅黑" w:eastAsia="微软雅黑" w:hAnsi="微软雅黑" w:cs="微软雅黑" w:hint="eastAsia"/>
          <w:snapToGrid w:val="0"/>
          <w:color w:val="000000" w:themeColor="text1"/>
          <w:kern w:val="0"/>
          <w:sz w:val="24"/>
          <w:highlight w:val="yellow"/>
        </w:rPr>
        <w:t>黄色</w:t>
      </w:r>
      <w:r w:rsidRPr="001E4C8B">
        <w:rPr>
          <w:rFonts w:ascii="微软雅黑" w:eastAsia="微软雅黑" w:hAnsi="微软雅黑" w:cs="微软雅黑" w:hint="eastAsia"/>
          <w:snapToGrid w:val="0"/>
          <w:color w:val="000000" w:themeColor="text1"/>
          <w:kern w:val="0"/>
          <w:sz w:val="24"/>
          <w:highlight w:val="yellow"/>
        </w:rPr>
        <w:t>高光</w:t>
      </w:r>
      <w:r w:rsidRPr="003F2CF9">
        <w:rPr>
          <w:rFonts w:ascii="微软雅黑" w:eastAsia="微软雅黑" w:hAnsi="微软雅黑" w:cs="微软雅黑" w:hint="eastAsia"/>
          <w:snapToGrid w:val="0"/>
          <w:color w:val="000000" w:themeColor="text1"/>
          <w:kern w:val="0"/>
          <w:sz w:val="24"/>
          <w:highlight w:val="yellow"/>
        </w:rPr>
        <w:t>：可以不读</w:t>
      </w:r>
    </w:p>
    <w:p w14:paraId="5E7B1086" w14:textId="340DB9EC" w:rsidR="003F2CF9" w:rsidRPr="00AE456D" w:rsidRDefault="00CD4667" w:rsidP="00CD4667">
      <w:pPr>
        <w:adjustRightInd w:val="0"/>
        <w:snapToGrid w:val="0"/>
        <w:spacing w:beforeLines="50" w:before="156" w:afterLines="50" w:after="156"/>
        <w:ind w:right="120"/>
        <w:jc w:val="right"/>
        <w:rPr>
          <w:rFonts w:ascii="微软雅黑" w:eastAsia="微软雅黑" w:hAnsi="微软雅黑" w:cs="微软雅黑"/>
          <w:snapToGrid w:val="0"/>
          <w:color w:val="000000" w:themeColor="text1"/>
          <w:kern w:val="0"/>
          <w:sz w:val="24"/>
          <w:highlight w:val="green"/>
          <w:u w:val="double"/>
        </w:rPr>
      </w:pPr>
      <w:r w:rsidRPr="00AE456D">
        <w:rPr>
          <w:rFonts w:ascii="微软雅黑" w:eastAsia="微软雅黑" w:hAnsi="微软雅黑" w:cs="微软雅黑" w:hint="eastAsia"/>
          <w:snapToGrid w:val="0"/>
          <w:color w:val="000000" w:themeColor="text1"/>
          <w:kern w:val="0"/>
          <w:sz w:val="24"/>
          <w:highlight w:val="green"/>
          <w:u w:val="double"/>
        </w:rPr>
        <w:t>双划线</w:t>
      </w:r>
      <w:r w:rsidR="003F2CF9" w:rsidRPr="00AE456D">
        <w:rPr>
          <w:rFonts w:ascii="微软雅黑" w:eastAsia="微软雅黑" w:hAnsi="微软雅黑" w:cs="微软雅黑" w:hint="eastAsia"/>
          <w:snapToGrid w:val="0"/>
          <w:color w:val="000000" w:themeColor="text1"/>
          <w:kern w:val="0"/>
          <w:sz w:val="24"/>
          <w:highlight w:val="green"/>
          <w:u w:val="double"/>
        </w:rPr>
        <w:t>：拼音或解释</w:t>
      </w:r>
    </w:p>
    <w:p w14:paraId="694B360D" w14:textId="6560933F" w:rsidR="00AE066F" w:rsidRPr="001B33B7" w:rsidRDefault="00000000">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F221B3">
        <w:rPr>
          <w:rFonts w:ascii="微软雅黑" w:eastAsia="微软雅黑" w:hAnsi="微软雅黑" w:cs="微软雅黑" w:hint="eastAsia"/>
          <w:b/>
          <w:bCs/>
          <w:snapToGrid w:val="0"/>
          <w:color w:val="C00000"/>
          <w:kern w:val="0"/>
          <w:sz w:val="24"/>
        </w:rPr>
        <w:t>灵战勇士18期</w:t>
      </w:r>
      <w:r w:rsidRPr="001B33B7">
        <w:rPr>
          <w:rFonts w:ascii="微软雅黑" w:eastAsia="微软雅黑" w:hAnsi="微软雅黑" w:cs="微软雅黑" w:hint="eastAsia"/>
          <w:b/>
          <w:bCs/>
          <w:snapToGrid w:val="0"/>
          <w:color w:val="000000" w:themeColor="text1"/>
          <w:kern w:val="0"/>
          <w:sz w:val="24"/>
        </w:rPr>
        <w:t>学习笔记</w:t>
      </w:r>
    </w:p>
    <w:p w14:paraId="056588C3"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灵战勇士：第</w:t>
      </w:r>
      <w:r w:rsidR="0019264B" w:rsidRPr="001B33B7">
        <w:rPr>
          <w:rFonts w:ascii="微软雅黑" w:eastAsia="微软雅黑" w:hAnsi="微软雅黑" w:cs="微软雅黑" w:hint="eastAsia"/>
          <w:b/>
          <w:bCs/>
          <w:snapToGrid w:val="0"/>
          <w:color w:val="000000" w:themeColor="text1"/>
          <w:kern w:val="0"/>
          <w:sz w:val="24"/>
        </w:rPr>
        <w:t>一期</w:t>
      </w:r>
    </w:p>
    <w:p w14:paraId="233C53DE"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将SWAT1和SWAT2结合在一起，像往常一样将其转换为三天的集训。我们说我们拥有全部的基督教信仰。下面我们的八门课，不是全部，在此之外我们相信神已经给了我们关于整个基督身体完整的信息。我们涵盖了基督信仰和基督信仰生活的各个方面</w:t>
      </w:r>
      <w:r w:rsidR="007139B1" w:rsidRPr="001B33B7">
        <w:rPr>
          <w:rFonts w:ascii="微软雅黑" w:eastAsia="微软雅黑" w:hAnsi="微软雅黑" w:cs="微软雅黑" w:hint="eastAsia"/>
          <w:snapToGrid w:val="0"/>
          <w:color w:val="000000" w:themeColor="text1"/>
          <w:kern w:val="0"/>
          <w:sz w:val="24"/>
        </w:rPr>
        <w:t>：</w:t>
      </w:r>
    </w:p>
    <w:p w14:paraId="5C6A39DF"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《属天医治DHT》-对我们来说，这是身体医治或一般的医治；</w:t>
      </w:r>
    </w:p>
    <w:p w14:paraId="723B1220"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《新造的人NM》-The New Man</w:t>
      </w:r>
    </w:p>
    <w:p w14:paraId="5F3347F7"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《心意更新MR》-</w:t>
      </w:r>
      <w:proofErr w:type="spellStart"/>
      <w:r w:rsidRPr="001B33B7">
        <w:rPr>
          <w:rFonts w:ascii="微软雅黑" w:eastAsia="微软雅黑" w:hAnsi="微软雅黑" w:cs="微软雅黑" w:hint="eastAsia"/>
          <w:snapToGrid w:val="0"/>
          <w:color w:val="000000" w:themeColor="text1"/>
          <w:kern w:val="0"/>
          <w:sz w:val="24"/>
        </w:rPr>
        <w:t>MInd</w:t>
      </w:r>
      <w:proofErr w:type="spellEnd"/>
      <w:r w:rsidRPr="001B33B7">
        <w:rPr>
          <w:rFonts w:ascii="微软雅黑" w:eastAsia="微软雅黑" w:hAnsi="微软雅黑" w:cs="微软雅黑" w:hint="eastAsia"/>
          <w:snapToGrid w:val="0"/>
          <w:color w:val="000000" w:themeColor="text1"/>
          <w:kern w:val="0"/>
          <w:sz w:val="24"/>
        </w:rPr>
        <w:t xml:space="preserve"> Renewing</w:t>
      </w:r>
    </w:p>
    <w:p w14:paraId="4D5CAFC3"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《门徒训练DT》-Disciple Training</w:t>
      </w:r>
    </w:p>
    <w:p w14:paraId="77CFAE4B"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《神众子的显现》-The Manifestation of The Sons of God  MSG。</w:t>
      </w:r>
    </w:p>
    <w:p w14:paraId="755E6702"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《灵战勇士战争使徒训练SWAT》-这是属灵争战方面。</w:t>
      </w:r>
    </w:p>
    <w:p w14:paraId="41A2A9FE"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《生命小组</w:t>
      </w:r>
      <w:proofErr w:type="spellStart"/>
      <w:r w:rsidRPr="001B33B7">
        <w:rPr>
          <w:rFonts w:ascii="微软雅黑" w:eastAsia="微软雅黑" w:hAnsi="微软雅黑" w:cs="微软雅黑" w:hint="eastAsia"/>
          <w:snapToGrid w:val="0"/>
          <w:color w:val="000000" w:themeColor="text1"/>
          <w:kern w:val="0"/>
          <w:sz w:val="24"/>
        </w:rPr>
        <w:t>LifeTeam</w:t>
      </w:r>
      <w:proofErr w:type="spellEnd"/>
      <w:r w:rsidRPr="001B33B7">
        <w:rPr>
          <w:rFonts w:ascii="微软雅黑" w:eastAsia="微软雅黑" w:hAnsi="微软雅黑" w:cs="微软雅黑" w:hint="eastAsia"/>
          <w:snapToGrid w:val="0"/>
          <w:color w:val="000000" w:themeColor="text1"/>
          <w:kern w:val="0"/>
          <w:sz w:val="24"/>
        </w:rPr>
        <w:t xml:space="preserve">》和我们的主权圣经机构Dominion Bible </w:t>
      </w:r>
      <w:proofErr w:type="spellStart"/>
      <w:r w:rsidRPr="001B33B7">
        <w:rPr>
          <w:rFonts w:ascii="微软雅黑" w:eastAsia="微软雅黑" w:hAnsi="微软雅黑" w:cs="微软雅黑" w:hint="eastAsia"/>
          <w:snapToGrid w:val="0"/>
          <w:color w:val="000000" w:themeColor="text1"/>
          <w:kern w:val="0"/>
          <w:sz w:val="24"/>
        </w:rPr>
        <w:t>Institude</w:t>
      </w:r>
      <w:proofErr w:type="spellEnd"/>
      <w:r w:rsidRPr="001B33B7">
        <w:rPr>
          <w:rFonts w:ascii="微软雅黑" w:eastAsia="微软雅黑" w:hAnsi="微软雅黑" w:cs="微软雅黑" w:hint="eastAsia"/>
          <w:snapToGrid w:val="0"/>
          <w:color w:val="000000" w:themeColor="text1"/>
          <w:kern w:val="0"/>
          <w:sz w:val="24"/>
        </w:rPr>
        <w:t xml:space="preserve"> DBI联合，计划在社区中发展真正的基督信仰生活。例如</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开展家庭教会或小型教会，使用DBI来培养领导者、训练和装备弟兄姐妹。就事工而言，这是事工的未来。</w:t>
      </w:r>
    </w:p>
    <w:p w14:paraId="18604F44"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 xml:space="preserve">《天国财务KFC》-The Kingdom </w:t>
      </w:r>
      <w:proofErr w:type="spellStart"/>
      <w:r w:rsidRPr="001B33B7">
        <w:rPr>
          <w:rFonts w:ascii="微软雅黑" w:eastAsia="微软雅黑" w:hAnsi="微软雅黑" w:cs="微软雅黑" w:hint="eastAsia"/>
          <w:snapToGrid w:val="0"/>
          <w:color w:val="000000" w:themeColor="text1"/>
          <w:kern w:val="0"/>
          <w:sz w:val="24"/>
        </w:rPr>
        <w:t>Finace</w:t>
      </w:r>
      <w:proofErr w:type="spellEnd"/>
      <w:r w:rsidRPr="001B33B7">
        <w:rPr>
          <w:rFonts w:ascii="微软雅黑" w:eastAsia="微软雅黑" w:hAnsi="微软雅黑" w:cs="微软雅黑" w:hint="eastAsia"/>
          <w:snapToGrid w:val="0"/>
          <w:color w:val="000000" w:themeColor="text1"/>
          <w:kern w:val="0"/>
          <w:sz w:val="24"/>
        </w:rPr>
        <w:t xml:space="preserve"> ，有人打电话给我</w:t>
      </w:r>
      <w:r w:rsidR="00592B4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让我回到电视上，因为他们一直在听天国财务，他说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整个网络也应该照此原则运行。</w:t>
      </w:r>
    </w:p>
    <w:p w14:paraId="41CD9CF3"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在这些标题下，基本上就是</w:t>
      </w:r>
      <w:r w:rsidR="00592B4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你可以找到的基督信仰的各个方面。现在我们已经在教导这些方面，我之所以画出来，是因为现在我们在进入这个部分</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SWAT我们结合了属灵战斗使徒训练，和属灵勇士使徒训练。如果你不是勇士，很难有效的去争战，我们将同时学习属灵战斗和灵战战士两方面。现在你有了手册，可以轻松解决所有这些问题。</w:t>
      </w:r>
    </w:p>
    <w:p w14:paraId="080AE76E" w14:textId="77777777" w:rsidR="00240CA4" w:rsidRPr="001B33B7" w:rsidRDefault="00000000">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我们之前在</w:t>
      </w:r>
      <w:r w:rsidR="00592B41" w:rsidRPr="001B33B7">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b/>
          <w:bCs/>
          <w:snapToGrid w:val="0"/>
          <w:color w:val="000000" w:themeColor="text1"/>
          <w:kern w:val="0"/>
          <w:sz w:val="24"/>
        </w:rPr>
        <w:t>属天医治DHT</w:t>
      </w:r>
      <w:r w:rsidR="00592B41" w:rsidRPr="001B33B7">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b/>
          <w:bCs/>
          <w:snapToGrid w:val="0"/>
          <w:color w:val="000000" w:themeColor="text1"/>
          <w:kern w:val="0"/>
          <w:sz w:val="24"/>
        </w:rPr>
        <w:t>给了你们四个基本原则；</w:t>
      </w:r>
    </w:p>
    <w:p w14:paraId="255D0F93" w14:textId="670A112F" w:rsidR="007A6FA5"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1</w:t>
      </w:r>
      <w:r w:rsidR="0020706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 xml:space="preserve"> The Absolute Authority of God’s Word</w:t>
      </w:r>
    </w:p>
    <w:p w14:paraId="7E2B3F1C" w14:textId="77777777" w:rsidR="00AE066F" w:rsidRPr="001B33B7" w:rsidRDefault="007A6FA5" w:rsidP="007A6FA5">
      <w:pPr>
        <w:adjustRightInd w:val="0"/>
        <w:snapToGrid w:val="0"/>
        <w:spacing w:beforeLines="50" w:before="156" w:afterLines="50" w:after="156"/>
        <w:ind w:firstLineChars="100" w:firstLine="240"/>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神话语的绝对权威</w:t>
      </w:r>
    </w:p>
    <w:p w14:paraId="5C2104AA" w14:textId="6BB5B8A8" w:rsidR="007A6FA5"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2</w:t>
      </w:r>
      <w:r w:rsidR="0020706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 xml:space="preserve"> Exercising the Dominion and Authority of Jesus over sickness and disease</w:t>
      </w:r>
    </w:p>
    <w:p w14:paraId="79BCD262" w14:textId="77777777" w:rsidR="00240CA4" w:rsidRPr="001B33B7" w:rsidRDefault="007A6FA5" w:rsidP="007A6FA5">
      <w:pPr>
        <w:adjustRightInd w:val="0"/>
        <w:snapToGrid w:val="0"/>
        <w:spacing w:beforeLines="50" w:before="156" w:afterLines="50" w:after="156"/>
        <w:ind w:firstLineChars="100" w:firstLine="240"/>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行使耶稣对疾病的统治和权柄</w:t>
      </w:r>
    </w:p>
    <w:p w14:paraId="5BDFF7A1" w14:textId="24642957" w:rsidR="00240CA4"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3</w:t>
      </w:r>
      <w:r w:rsidR="0020706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 xml:space="preserve"> Taking responsibility to serve and protect the oppressed captives of sickness and disease</w:t>
      </w:r>
    </w:p>
    <w:p w14:paraId="3A2BC969" w14:textId="77777777" w:rsidR="007A6FA5" w:rsidRPr="001B33B7" w:rsidRDefault="007A6FA5" w:rsidP="007A6FA5">
      <w:pPr>
        <w:adjustRightInd w:val="0"/>
        <w:snapToGrid w:val="0"/>
        <w:spacing w:beforeLines="50" w:before="156" w:afterLines="50" w:after="156"/>
        <w:ind w:firstLineChars="100" w:firstLine="240"/>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承担起服务和保护患病和疾病的被压迫俘虏的责任</w:t>
      </w:r>
    </w:p>
    <w:p w14:paraId="3CDA8687" w14:textId="641B51DF" w:rsidR="005F647A"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4</w:t>
      </w:r>
      <w:r w:rsidR="0020706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 xml:space="preserve"> The Believer’s Union with God Through Jesus</w:t>
      </w:r>
    </w:p>
    <w:p w14:paraId="2667CA87" w14:textId="77777777" w:rsidR="007A6FA5" w:rsidRPr="001B33B7" w:rsidRDefault="007A6FA5" w:rsidP="007A6FA5">
      <w:pPr>
        <w:adjustRightInd w:val="0"/>
        <w:snapToGrid w:val="0"/>
        <w:spacing w:beforeLines="50" w:before="156" w:afterLines="50" w:after="156"/>
        <w:ind w:firstLineChars="100" w:firstLine="240"/>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信徒通过耶稣与神联合</w:t>
      </w:r>
    </w:p>
    <w:p w14:paraId="76D15C94" w14:textId="77777777" w:rsidR="00AE066F" w:rsidRPr="001B33B7" w:rsidRDefault="001E6C59">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《新造的人NM》我们也给了你们四个基本原则；</w:t>
      </w:r>
    </w:p>
    <w:p w14:paraId="58D99B2A" w14:textId="77777777" w:rsidR="00AE066F" w:rsidRPr="001B33B7" w:rsidRDefault="00592B41">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《灵战勇士SWAT》也有四个基本原则</w:t>
      </w:r>
      <w:r w:rsidR="007139B1" w:rsidRPr="001B33B7">
        <w:rPr>
          <w:rFonts w:ascii="微软雅黑" w:eastAsia="微软雅黑" w:hAnsi="微软雅黑" w:cs="微软雅黑" w:hint="eastAsia"/>
          <w:b/>
          <w:bCs/>
          <w:snapToGrid w:val="0"/>
          <w:color w:val="000000" w:themeColor="text1"/>
          <w:kern w:val="0"/>
          <w:sz w:val="24"/>
        </w:rPr>
        <w:t>：</w:t>
      </w:r>
    </w:p>
    <w:p w14:paraId="2F228EC6" w14:textId="77777777" w:rsidR="00482981"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关键是我们已经得胜了。我们是在胜利的立场上战斗，而不是获得胜利。</w:t>
      </w:r>
    </w:p>
    <w:p w14:paraId="5BCC06B6" w14:textId="3AC29D9F" w:rsidR="00490BD8"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敌人已经被耶稣打败了，现在我们开始痛打</w:t>
      </w:r>
      <w:r w:rsidR="00592B41"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。事情就是这样，我的意思是，牠可能是危险的，但不是像牠想要表现出来的那么危险。牠想让你相信牠有多厉害多坏，目的是确保你不知道</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更加厉害和更好。阿门！在你里面的比在世界上的更大，</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通过耶稣击败了敌人。敌人不是主要问题，但这并不意味着你不需要防备。你不想表现得好像牠什么都不是、就像不存在一样。你可以认为牠不存在，但牠可以杀了你</w:t>
      </w:r>
      <w:r w:rsidR="00592B4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不幸的是</w:t>
      </w:r>
      <w:r w:rsidR="00592B4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常常不了解牠的策略。我们要知道牠的策略，知道牠想做什么，这就是本次培训的内容。你参加本次培训，要认真听讲课并做笔记，回家继续学习。换句话说，继续将自己浸入其中，成为它的一部分，将其融入你的日常生活中，你将开始看到成效，能够识别出敌人正在试图做什么，这样你就可以开始了解牠的方向，你知道该去哪里</w:t>
      </w:r>
      <w:r w:rsidRPr="00AE456D">
        <w:rPr>
          <w:rFonts w:ascii="微软雅黑" w:eastAsia="微软雅黑" w:hAnsi="微软雅黑" w:cs="微软雅黑" w:hint="eastAsia"/>
          <w:snapToGrid w:val="0"/>
          <w:color w:val="000000" w:themeColor="text1"/>
          <w:kern w:val="0"/>
          <w:sz w:val="24"/>
          <w:highlight w:val="green"/>
          <w:u w:val="double"/>
        </w:rPr>
        <w:t>狙击</w:t>
      </w:r>
      <w:r w:rsidR="0048570C" w:rsidRPr="00AE456D">
        <w:rPr>
          <w:rFonts w:ascii="微软雅黑" w:eastAsia="微软雅黑" w:hAnsi="微软雅黑" w:cs="微软雅黑" w:hint="eastAsia"/>
          <w:snapToGrid w:val="0"/>
          <w:color w:val="000000" w:themeColor="text1"/>
          <w:kern w:val="0"/>
          <w:sz w:val="24"/>
          <w:highlight w:val="green"/>
          <w:u w:val="double"/>
        </w:rPr>
        <w:t>[</w:t>
      </w:r>
      <w:proofErr w:type="spellStart"/>
      <w:r w:rsidR="00484A03" w:rsidRPr="00AE456D">
        <w:rPr>
          <w:rFonts w:ascii="微软雅黑" w:eastAsia="微软雅黑" w:hAnsi="微软雅黑" w:cs="微软雅黑"/>
          <w:snapToGrid w:val="0"/>
          <w:color w:val="000000" w:themeColor="text1"/>
          <w:kern w:val="0"/>
          <w:sz w:val="24"/>
          <w:highlight w:val="green"/>
          <w:u w:val="double"/>
        </w:rPr>
        <w:t>jū</w:t>
      </w:r>
      <w:proofErr w:type="spellEnd"/>
      <w:r w:rsidR="00484A03"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484A03" w:rsidRPr="00AE456D">
        <w:rPr>
          <w:rFonts w:ascii="微软雅黑" w:eastAsia="微软雅黑" w:hAnsi="微软雅黑" w:cs="微软雅黑"/>
          <w:snapToGrid w:val="0"/>
          <w:color w:val="000000" w:themeColor="text1"/>
          <w:kern w:val="0"/>
          <w:sz w:val="24"/>
          <w:highlight w:val="green"/>
          <w:u w:val="double"/>
        </w:rPr>
        <w:t>jī</w:t>
      </w:r>
      <w:proofErr w:type="spellEnd"/>
      <w:r w:rsidR="0048570C"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牠，并确保可以在牠到达那里之前先开始反击，使牠为攻击你而造的武器不被利用。学会应用属灵原则，让自己只赢不输。这就是训练的原则和目的</w:t>
      </w:r>
      <w:r w:rsidR="004D4C77" w:rsidRPr="001B33B7">
        <w:rPr>
          <w:rFonts w:ascii="微软雅黑" w:eastAsia="微软雅黑" w:hAnsi="微软雅黑" w:cs="微软雅黑" w:hint="eastAsia"/>
          <w:snapToGrid w:val="0"/>
          <w:color w:val="000000" w:themeColor="text1"/>
          <w:kern w:val="0"/>
          <w:sz w:val="24"/>
        </w:rPr>
        <w:t>。</w:t>
      </w:r>
    </w:p>
    <w:p w14:paraId="3D2A6A94"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我们谈论的是属神的武器，是神的能力和祂的工具，不是在谈论人类的知识或其他，我们不是谈论人的心理学，是神的武器。我们将专门讨论它们是什么</w:t>
      </w:r>
      <w:r w:rsidR="00490BD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以及如何使用它们</w:t>
      </w:r>
      <w:r w:rsidR="00490BD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你使用的每个原则都是敌人可以对你使用的，所以最好是你在使用它们。最坏的情况是敌人使用它们来对付你。所以你学习这些原则并且明白它们很重要。有一个电影是NCIS，杰瑟罗</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吉布斯出演的，在里面提到规则，他们会谈论规则10或规则4，不必提及规则的具体内容；他们只要说规则4，每个人都知道是什么，并将这些原则应用到所遭遇的状况。当敌人开始试图攻击你时，你可以用原则3，并通知战友你也使用原则3。如果敌人试图挑起你们两个之间的矛盾，双方一起运用某个原则，就可使敌人的阴谋破产。我们将成为一支彰显耶稣荣耀盼望的军队，是一支军队，不是一群老百姓，我们不是某个组织，不是帮派，我们是军队。军队意味着有组织，有战略战术，有目标任务。</w:t>
      </w:r>
    </w:p>
    <w:p w14:paraId="1F479047" w14:textId="77777777" w:rsidR="00AE066F" w:rsidRPr="001B33B7" w:rsidRDefault="00000000">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卜维廉说</w:t>
      </w:r>
      <w:r w:rsidR="007139B1" w:rsidRPr="001B33B7">
        <w:rPr>
          <w:rFonts w:ascii="微软雅黑" w:eastAsia="微软雅黑" w:hAnsi="微软雅黑" w:cs="微软雅黑" w:hint="eastAsia"/>
          <w:b/>
          <w:bCs/>
          <w:snapToGrid w:val="0"/>
          <w:color w:val="000000" w:themeColor="text1"/>
          <w:kern w:val="0"/>
          <w:sz w:val="24"/>
        </w:rPr>
        <w:t>：</w:t>
      </w:r>
    </w:p>
    <w:p w14:paraId="1776A579"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当妇女还是像现在这样哭泣的时候，我要战斗；</w:t>
      </w:r>
    </w:p>
    <w:p w14:paraId="3DB6D6D8"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当孩子们还是像现在这样饥饿的时候，我要战斗；</w:t>
      </w:r>
    </w:p>
    <w:p w14:paraId="2A5CE5AD"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当男人们还是像现在一样，进进出出于牢狱的时候，我要战斗；</w:t>
      </w:r>
    </w:p>
    <w:p w14:paraId="48E3E315"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当还有酗酒的人；</w:t>
      </w:r>
    </w:p>
    <w:p w14:paraId="698B702C"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当街上还有可怜的遗弃女孩；</w:t>
      </w:r>
    </w:p>
    <w:p w14:paraId="255B3622"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当还有一个灵魂在黑暗中没有受到神光照的时候，我要战斗</w:t>
      </w:r>
      <w:r w:rsidR="00490BD8" w:rsidRPr="001B33B7">
        <w:rPr>
          <w:rFonts w:ascii="微软雅黑" w:eastAsia="微软雅黑" w:hAnsi="微软雅黑" w:cs="微软雅黑" w:hint="eastAsia"/>
          <w:snapToGrid w:val="0"/>
          <w:color w:val="000000" w:themeColor="text1"/>
          <w:kern w:val="0"/>
          <w:sz w:val="24"/>
        </w:rPr>
        <w:t>；</w:t>
      </w:r>
    </w:p>
    <w:p w14:paraId="37386A47"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我要战斗直到生命的终了</w:t>
      </w:r>
      <w:r w:rsidR="00490BD8" w:rsidRPr="001B33B7">
        <w:rPr>
          <w:rFonts w:ascii="微软雅黑" w:eastAsia="微软雅黑" w:hAnsi="微软雅黑" w:cs="微软雅黑" w:hint="eastAsia"/>
          <w:snapToGrid w:val="0"/>
          <w:color w:val="000000" w:themeColor="text1"/>
          <w:kern w:val="0"/>
          <w:sz w:val="24"/>
        </w:rPr>
        <w:t>！</w:t>
      </w:r>
    </w:p>
    <w:p w14:paraId="0A51FAEA" w14:textId="77777777" w:rsidR="00490BD8"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你必须做决定自己为什么在这里？不仅仅是在这里、这个实际场所</w:t>
      </w:r>
      <w:r w:rsidR="00490BD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我是说在这个地上，为什么你要在基督里？不只是你知道</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爱我；卜维廉明显是一个优秀、杰出的属神的人，他说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知道！但是你的目的是什么？你在基督的身体中起什么作用？我们都是基督身体的各个部分，我们都有一部分要发挥作用。你说我有基督信仰，我们必须认识到为什么我们在这里，我们要做什么？如果你出于其他任何原因信奉基督</w:t>
      </w:r>
      <w:r w:rsidR="00490BD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而不是因为耶稣是你的主，你会被摇动。如果你因为要医治而进入、你被治愈了，也许只会感恩而已。这不是一个好理由，你会被摇动。一段时间后它会开始磨损消耗。</w:t>
      </w:r>
    </w:p>
    <w:p w14:paraId="0613A3AD" w14:textId="1F222B5A" w:rsidR="00490BD8"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最近我们没有去南非的计划，但是那里出现了一些问题，不仅仅是事工，南非本身发生了很多问题，电子邮件或类似的方式都没用，我们认为需要亲自去解决，所以我们很快飞过去，在那儿待了10天左右，很短，不到半个月；通常会去一个月或更长的时间，但这次必须去处理一些特别事情，因为我们看到敌人不仅试图</w:t>
      </w:r>
      <w:r w:rsidRPr="003F2CF9">
        <w:rPr>
          <w:rFonts w:ascii="微软雅黑" w:eastAsia="微软雅黑" w:hAnsi="微软雅黑" w:cs="微软雅黑" w:hint="eastAsia"/>
          <w:snapToGrid w:val="0"/>
          <w:color w:val="000000" w:themeColor="text1"/>
          <w:kern w:val="0"/>
          <w:sz w:val="24"/>
        </w:rPr>
        <w:t>在</w:t>
      </w:r>
      <w:proofErr w:type="spellStart"/>
      <w:r w:rsidRPr="003F2CF9">
        <w:rPr>
          <w:rFonts w:ascii="微软雅黑" w:eastAsia="微软雅黑" w:hAnsi="微软雅黑" w:cs="微软雅黑" w:hint="eastAsia"/>
          <w:snapToGrid w:val="0"/>
          <w:color w:val="000000" w:themeColor="text1"/>
          <w:kern w:val="0"/>
          <w:sz w:val="24"/>
        </w:rPr>
        <w:t>jglm</w:t>
      </w:r>
      <w:proofErr w:type="spellEnd"/>
      <w:r w:rsidRPr="001B33B7">
        <w:rPr>
          <w:rFonts w:ascii="微软雅黑" w:eastAsia="微软雅黑" w:hAnsi="微软雅黑" w:cs="微软雅黑" w:hint="eastAsia"/>
          <w:snapToGrid w:val="0"/>
          <w:color w:val="000000" w:themeColor="text1"/>
          <w:kern w:val="0"/>
          <w:sz w:val="24"/>
        </w:rPr>
        <w:t>造成分裂，而且试图分裂整个南非基督徒。做这个决定非常不方便，发生在我最脱不开身的糟糕时间。我需要留在本地，这边也很重要，但做为一名耶稣的精兵，我不会选择什么时候到什么地点，我必须到祂想要我去的地方，做祂想让我做的事；这意味着有时候会在24小时内飞去飞回速战速决，再马上投入另一场战斗。不仅因为那是你的工作，不是，因为这是对的事，是必需的事。</w:t>
      </w:r>
    </w:p>
    <w:p w14:paraId="3A7ACDF5"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你必须决定你为什么在这里</w:t>
      </w:r>
      <w:r w:rsidR="00490BD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你为什么在基督里</w:t>
      </w:r>
      <w:r w:rsidR="00490BD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为什么是你</w:t>
      </w:r>
      <w:r w:rsidR="00490BD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我可能会问你为什么在这个研讨会上</w:t>
      </w:r>
      <w:r w:rsidR="00490BD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常常告诉所有属天医治训练学员，你从DHT中获得的主要好处，除了获得大量信息以外，还需要承担很多责任。你要意识到，你是你兄弟的守护者。在SWAT训练中，你将要学习到更多的东西。所有这些精简为一件事，简单来说就是你必须发展属灵的勇气，无论在什么境况都有勇气坚守，有勇气站立得稳。你只需要持守这样的信念，地狱中没有魔鬼能够回击说，我让这个人退出了。你需要牢记最重要的一点</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没有什么能阻止你，什么都不会让你退出战斗；无论如何，你都将继续前进。</w:t>
      </w:r>
    </w:p>
    <w:p w14:paraId="143C0CFE" w14:textId="77777777" w:rsidR="005C2621"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有人搬到这里，他们来了，听了信息很兴奋；他们来到这儿首先被问的问题之一，就是这个简单的问题</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你为什么在这里？你来这里为了什么？如果回答是</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我们爱兄弟Curry的教导，我们想来到这里与Curry兄弟共度时光</w:t>
      </w:r>
      <w:r w:rsidR="005C262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这样的几乎不持久、不会停留在周围很长时间，因为他们来</w:t>
      </w:r>
      <w:r w:rsidR="005C2621" w:rsidRPr="001B33B7">
        <w:rPr>
          <w:rFonts w:ascii="微软雅黑" w:eastAsia="微软雅黑" w:hAnsi="微软雅黑" w:cs="微软雅黑" w:hint="eastAsia"/>
          <w:snapToGrid w:val="0"/>
          <w:color w:val="000000" w:themeColor="text1"/>
          <w:kern w:val="0"/>
          <w:sz w:val="24"/>
        </w:rPr>
        <w:t>是</w:t>
      </w:r>
      <w:r w:rsidRPr="001B33B7">
        <w:rPr>
          <w:rFonts w:ascii="微软雅黑" w:eastAsia="微软雅黑" w:hAnsi="微软雅黑" w:cs="微软雅黑" w:hint="eastAsia"/>
          <w:snapToGrid w:val="0"/>
          <w:color w:val="000000" w:themeColor="text1"/>
          <w:kern w:val="0"/>
          <w:sz w:val="24"/>
        </w:rPr>
        <w:t>因为人而不是信息。如果你来这里是因为人，那我一定会让你失望，因为我只是一个人，我会犯错；但我知道</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比我的错误更大，我不会浪费时间疗伤，无论做过什么，站起来拍拍膝盖上的灰尘再次出发。同时，有人认为我们某些决定是错误的，但事实不是，而是我们需要去做的，只是不合他们的意思罢了。你应该是为信息而来，你在这里学习和成长，然后继续前进，推广信息。所以你必须决定你在这里为了什么。</w:t>
      </w:r>
    </w:p>
    <w:p w14:paraId="5ECB2FB5" w14:textId="77777777" w:rsidR="005C2621"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必须决定我要前进，如果是我，我必须清楚为什么我在这里，如果我在这里是为我自己，那就是错误的缘由；我在这里是为了确保这个信息继续尽可能快地向前迈进、并尽可能纯净，这就是我们要做的。虽然由于人的情绪，并不总是一帆风顺，但就像我说的那样，有些时候必须做出决定，但是最重要的是</w:t>
      </w:r>
      <w:r w:rsidR="005C262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你必须明白你为什么在这里</w:t>
      </w:r>
      <w:r w:rsidR="005C262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你打算做什么？关于这样的教导信息，你会向前移动，还是原</w:t>
      </w:r>
      <w:r w:rsidRPr="001B33B7">
        <w:rPr>
          <w:rFonts w:ascii="微软雅黑" w:eastAsia="微软雅黑" w:hAnsi="微软雅黑" w:cs="微软雅黑" w:hint="eastAsia"/>
          <w:snapToGrid w:val="0"/>
          <w:color w:val="000000" w:themeColor="text1"/>
          <w:kern w:val="0"/>
          <w:sz w:val="24"/>
        </w:rPr>
        <w:lastRenderedPageBreak/>
        <w:t>地踏步，直到另一个研讨会在其他地方举行。这要么是事实，要么是你在浪费时间，这就是它的真正含义。我们倾注了心血融入这些信息，找到真理，然后传达给你，对我来说没有退缩。不是我不想，很多次我很想退缩；但是有时候却没有。</w:t>
      </w:r>
    </w:p>
    <w:p w14:paraId="33F21EE0"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好的，现在让我们回到手册，第一场就像我说的，我们将继续45分钟的课程，每个课编号不一定一一对应。我们开研讨会，</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知道谁会在这里、谁不会在这里，谁会来一天或来两天、然后必须离开或晚点来，所以很多次祂会调整信息内容，我甚至不知道</w:t>
      </w:r>
      <w:r w:rsidR="009D7DA9" w:rsidRPr="001B33B7">
        <w:rPr>
          <w:rFonts w:ascii="微软雅黑" w:eastAsia="微软雅黑" w:hAnsi="微软雅黑" w:cs="微软雅黑" w:hint="eastAsia"/>
          <w:snapToGrid w:val="0"/>
          <w:color w:val="000000" w:themeColor="text1"/>
          <w:kern w:val="0"/>
          <w:sz w:val="24"/>
        </w:rPr>
        <w:t>为什么？</w:t>
      </w:r>
      <w:r w:rsidRPr="001B33B7">
        <w:rPr>
          <w:rFonts w:ascii="微软雅黑" w:eastAsia="微软雅黑" w:hAnsi="微软雅黑" w:cs="微软雅黑" w:hint="eastAsia"/>
          <w:snapToGrid w:val="0"/>
          <w:color w:val="000000" w:themeColor="text1"/>
          <w:kern w:val="0"/>
          <w:sz w:val="24"/>
        </w:rPr>
        <w:t>直到后来才明白。</w:t>
      </w:r>
    </w:p>
    <w:p w14:paraId="6A975555" w14:textId="5A5FC032" w:rsidR="00BF45A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highlight w:val="yellow"/>
        </w:rPr>
      </w:pPr>
      <w:r w:rsidRPr="001B33B7">
        <w:rPr>
          <w:rFonts w:ascii="微软雅黑" w:eastAsia="微软雅黑" w:hAnsi="微软雅黑" w:cs="微软雅黑" w:hint="eastAsia"/>
          <w:snapToGrid w:val="0"/>
          <w:color w:val="000000" w:themeColor="text1"/>
          <w:kern w:val="0"/>
          <w:sz w:val="24"/>
        </w:rPr>
        <w:t>在非洲我收到过两封信。一封来自南非，是一份1920年4月11日签署的《使徒信仰事工临时证明书》，表示给某人权限可以去传道。有位女士拿着这封信进来说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我为此而来。如果不是这张纸，这个世上就可能没有我。原来她祖父早在1918年南非的战争中染上了</w:t>
      </w:r>
      <w:r w:rsidRPr="00AE456D">
        <w:rPr>
          <w:rFonts w:ascii="微软雅黑" w:eastAsia="微软雅黑" w:hAnsi="微软雅黑" w:cs="微软雅黑" w:hint="eastAsia"/>
          <w:snapToGrid w:val="0"/>
          <w:color w:val="000000" w:themeColor="text1"/>
          <w:kern w:val="0"/>
          <w:sz w:val="24"/>
          <w:highlight w:val="green"/>
          <w:u w:val="double"/>
        </w:rPr>
        <w:t>疟疾</w:t>
      </w:r>
      <w:r w:rsidR="0048570C" w:rsidRPr="00AE456D">
        <w:rPr>
          <w:rFonts w:ascii="微软雅黑" w:eastAsia="微软雅黑" w:hAnsi="微软雅黑" w:cs="微软雅黑" w:hint="eastAsia"/>
          <w:snapToGrid w:val="0"/>
          <w:color w:val="000000" w:themeColor="text1"/>
          <w:kern w:val="0"/>
          <w:sz w:val="24"/>
          <w:highlight w:val="green"/>
          <w:u w:val="double"/>
        </w:rPr>
        <w:t>[</w:t>
      </w:r>
      <w:proofErr w:type="spellStart"/>
      <w:r w:rsidR="00484A03" w:rsidRPr="00AE456D">
        <w:rPr>
          <w:rFonts w:ascii="微软雅黑" w:eastAsia="微软雅黑" w:hAnsi="微软雅黑" w:cs="微软雅黑"/>
          <w:snapToGrid w:val="0"/>
          <w:color w:val="000000" w:themeColor="text1"/>
          <w:kern w:val="0"/>
          <w:sz w:val="24"/>
          <w:highlight w:val="green"/>
          <w:u w:val="double"/>
        </w:rPr>
        <w:t>n</w:t>
      </w:r>
      <w:r w:rsidR="00484A03" w:rsidRPr="00AE456D">
        <w:rPr>
          <w:rFonts w:ascii="微软雅黑" w:eastAsia="微软雅黑" w:hAnsi="微软雅黑" w:cs="微软雅黑" w:hint="eastAsia"/>
          <w:snapToGrid w:val="0"/>
          <w:color w:val="000000" w:themeColor="text1"/>
          <w:kern w:val="0"/>
          <w:sz w:val="24"/>
          <w:highlight w:val="green"/>
          <w:u w:val="double"/>
        </w:rPr>
        <w:t>u</w:t>
      </w:r>
      <w:r w:rsidR="00484A03" w:rsidRPr="00AE456D">
        <w:rPr>
          <w:rFonts w:ascii="微软雅黑" w:eastAsia="微软雅黑" w:hAnsi="微软雅黑" w:cs="微软雅黑"/>
          <w:snapToGrid w:val="0"/>
          <w:color w:val="000000" w:themeColor="text1"/>
          <w:kern w:val="0"/>
          <w:sz w:val="24"/>
          <w:highlight w:val="green"/>
          <w:u w:val="double"/>
        </w:rPr>
        <w:t>è</w:t>
      </w:r>
      <w:proofErr w:type="spellEnd"/>
      <w:r w:rsidR="00484A03" w:rsidRPr="00AE456D">
        <w:rPr>
          <w:rFonts w:ascii="微软雅黑" w:eastAsia="微软雅黑" w:hAnsi="微软雅黑" w:cs="微软雅黑"/>
          <w:snapToGrid w:val="0"/>
          <w:color w:val="000000" w:themeColor="text1"/>
          <w:kern w:val="0"/>
          <w:sz w:val="24"/>
          <w:highlight w:val="green"/>
          <w:u w:val="double"/>
        </w:rPr>
        <w:t xml:space="preserve"> ji</w:t>
      </w:r>
      <w:r w:rsidR="0048570C"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和另一种疾病、快死了。那时，约翰</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雷克训练的一些人，后来被称为属天医治员的，去医院为他祷告，结果他痊愈了，第二年结了婚，生了一个女儿，那个女儿生了这个给我证明书的女人。她说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他们没有来为我祖父祷告，他可能会死掉。他死了就不会有我。接着他们给了我另一封信，我拍了照片，从信的字面来看，是说有人在网上或在电视上看到或听到我们的信息，结果天生肘部以下没有胳膊的，亲眼看见胳膊长出来了。我有追踪并拍照。我手上有这封附有签名的亲笔信。</w:t>
      </w:r>
    </w:p>
    <w:p w14:paraId="4AB1958A" w14:textId="77777777" w:rsidR="00BF45A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属灵争战训练最重要的目的，是为了你在战场上保持战斗，保持前进和得胜。战争原则适用与各种战争，包括国际的、国内的、个人的、团体的，适用于它的原理以及如何定位它，以及如何在战斗中获胜；你不会遇到一种情况在本手册中找不到。全人全胜，是耶稣的计划。属灵争战使徒训练，是为期多天的训练聚会，旨在培养属灵勇士。在短时间内进行初始培训，在最初的训练之后，将在一段时间内实现全面培训。SWAT训练会继续不断磨练完善，在实践中发展学到的技能。虽然许多团体和组织从各个方面角度讲授属灵争战，我们相信我们的母会约翰雷克事工JGLM具有可以快速帮助每个人有效完成培训的理论知识、技能和实验。请紧紧抓住机会，不要轻描淡写，不要失去你的权力。JGLM在属天医治领域极大地影响了基督徒，许多人要求我们开始一系列教学研讨会，可以在属灵争战上更好地装备信徒。JGLM的医治果效不是只知道一些技巧或如何祷告，我们在这个领域成功的真正秘诀，归功于我们洞识围绕着我们身边随时发生的潜在灵界战争，以及我们在那场战争中的地位和义务。我们知道神在我们里面、我们在基督中的身份。阿门</w:t>
      </w:r>
      <w:r w:rsidR="00BF45A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这就是成功的根本。</w:t>
      </w:r>
    </w:p>
    <w:p w14:paraId="19C2AC0C"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培训学校旨在向学员传授知识，达到共识，从而具有相同的战斗力和效力。生命小组的目的是将福音传给你的城市的每个人，所以我们学校将与生命小组协作，把这种知识扩展到城市化领域，他们会携手并进，在你的城市为基督掌权。生命小组应该是能够团结在一起的祷告团体，聚在一起祷告，为他们的城市做计划。从历史上来看，通常祷告的人不做事，做事的人不祷告；我们工作的一部分是让祷告的人做事，让做事的人祷告，这是生命原则。当你开始看见并尝试，你会知道为什么自己需要培训和教导。</w:t>
      </w:r>
    </w:p>
    <w:p w14:paraId="5C4F04D3"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S.W.A.T是属灵勇士使徒训练、或属灵争战使徒训练的英文缩写。现在我分解来看。</w:t>
      </w:r>
    </w:p>
    <w:p w14:paraId="5E7902E5"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灵，是属灵的，从灵而生，属灵思想。与肉体或属肉体思想相反，本质上是通过耶稣的名和基督的宝血在灵界合法的存在。</w:t>
      </w:r>
    </w:p>
    <w:p w14:paraId="6370E8C6"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属灵的一切不一定敬虔。所以你会注意到，当我们在谈论大多数人称之为属灵争战的主题，更多的是与情绪有关，而不是灵。但属灵争战是第一最重要本质上，不是情绪。</w:t>
      </w:r>
    </w:p>
    <w:p w14:paraId="7D9EEF1C"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7030A0"/>
          <w:kern w:val="0"/>
          <w:sz w:val="24"/>
        </w:rPr>
      </w:pPr>
      <w:r w:rsidRPr="001B33B7">
        <w:rPr>
          <w:rFonts w:ascii="微软雅黑" w:eastAsia="微软雅黑" w:hAnsi="微软雅黑" w:cs="微软雅黑" w:hint="eastAsia"/>
          <w:snapToGrid w:val="0"/>
          <w:color w:val="7030A0"/>
          <w:kern w:val="0"/>
          <w:sz w:val="24"/>
        </w:rPr>
        <w:t>1）勇士是一个证明自己有能力持续克服所有障碍的人；</w:t>
      </w:r>
    </w:p>
    <w:p w14:paraId="5547F6B0"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7030A0"/>
          <w:kern w:val="0"/>
          <w:sz w:val="24"/>
        </w:rPr>
        <w:t>2）勇士是一个已被证明为有勇气的人。</w:t>
      </w:r>
      <w:r w:rsidRPr="001B33B7">
        <w:rPr>
          <w:rFonts w:ascii="微软雅黑" w:eastAsia="微软雅黑" w:hAnsi="微软雅黑" w:cs="微软雅黑" w:hint="eastAsia"/>
          <w:snapToGrid w:val="0"/>
          <w:color w:val="000000" w:themeColor="text1"/>
          <w:kern w:val="0"/>
          <w:sz w:val="24"/>
        </w:rPr>
        <w:t>换句话说，你会坚持并做必要的事情； </w:t>
      </w:r>
    </w:p>
    <w:p w14:paraId="44CF9EF8"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7030A0"/>
          <w:kern w:val="0"/>
          <w:sz w:val="24"/>
        </w:rPr>
      </w:pPr>
      <w:r w:rsidRPr="001B33B7">
        <w:rPr>
          <w:rFonts w:ascii="微软雅黑" w:eastAsia="微软雅黑" w:hAnsi="微软雅黑" w:cs="微软雅黑" w:hint="eastAsia"/>
          <w:snapToGrid w:val="0"/>
          <w:color w:val="7030A0"/>
          <w:kern w:val="0"/>
          <w:sz w:val="24"/>
        </w:rPr>
        <w:t>3）勇士是一个在其他所有人逃离后仍继续站立的人；</w:t>
      </w:r>
    </w:p>
    <w:p w14:paraId="6C12728C"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7030A0"/>
          <w:kern w:val="0"/>
          <w:sz w:val="24"/>
        </w:rPr>
      </w:pPr>
      <w:r w:rsidRPr="001B33B7">
        <w:rPr>
          <w:rFonts w:ascii="微软雅黑" w:eastAsia="微软雅黑" w:hAnsi="微软雅黑" w:cs="微软雅黑" w:hint="eastAsia"/>
          <w:snapToGrid w:val="0"/>
          <w:color w:val="7030A0"/>
          <w:kern w:val="0"/>
          <w:sz w:val="24"/>
        </w:rPr>
        <w:t>4）勇士是一个已经决定要为他人战斗的人；</w:t>
      </w:r>
    </w:p>
    <w:p w14:paraId="1AC158A0"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7030A0"/>
          <w:kern w:val="0"/>
          <w:sz w:val="24"/>
        </w:rPr>
        <w:t>5）勇士是一个已经知道如何装备自己的人。</w:t>
      </w:r>
      <w:r w:rsidRPr="001B33B7">
        <w:rPr>
          <w:rFonts w:ascii="微软雅黑" w:eastAsia="微软雅黑" w:hAnsi="微软雅黑" w:cs="微软雅黑" w:hint="eastAsia"/>
          <w:snapToGrid w:val="0"/>
          <w:color w:val="000000" w:themeColor="text1"/>
          <w:kern w:val="0"/>
          <w:sz w:val="24"/>
        </w:rPr>
        <w:t>他知道如何在属灵领域精准战斗；</w:t>
      </w:r>
    </w:p>
    <w:p w14:paraId="0671BE08"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7030A0"/>
          <w:kern w:val="0"/>
          <w:sz w:val="24"/>
        </w:rPr>
        <w:t>6）勇士是耶稣基督的精兵。</w:t>
      </w:r>
      <w:r w:rsidRPr="001B33B7">
        <w:rPr>
          <w:rFonts w:ascii="微软雅黑" w:eastAsia="微软雅黑" w:hAnsi="微软雅黑" w:cs="微软雅黑" w:hint="eastAsia"/>
          <w:snapToGrid w:val="0"/>
          <w:color w:val="000000" w:themeColor="text1"/>
          <w:kern w:val="0"/>
          <w:sz w:val="24"/>
        </w:rPr>
        <w:t>勇士不只是士兵，新约要求我们都成为耶稣的精兵。从这个意义上讲，这些术语是同义词，所有勇士都是士兵，但非所有士兵都是勇士。有时候你在圣经中看到的士兵是被雇用的，雇佣兵为钱或财务、某些类型的报酬、或某个确定的原因而战。参军就要守纪律，士兵学习纪律是被迫的；勇士学习纪律，是为了实现目标。基本上，所有真正的纪律都是自律。</w:t>
      </w:r>
      <w:r w:rsidR="00B03C6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加拉太书</w:t>
      </w:r>
      <w:r w:rsidR="00B03C60" w:rsidRPr="001B33B7">
        <w:rPr>
          <w:rFonts w:ascii="微软雅黑" w:eastAsia="微软雅黑" w:hAnsi="微软雅黑" w:cs="微软雅黑" w:hint="eastAsia"/>
          <w:snapToGrid w:val="0"/>
          <w:color w:val="000000" w:themeColor="text1"/>
          <w:kern w:val="0"/>
          <w:sz w:val="24"/>
        </w:rPr>
        <w:t>5</w:t>
      </w:r>
      <w:r w:rsidRPr="001B33B7">
        <w:rPr>
          <w:rFonts w:ascii="微软雅黑" w:eastAsia="微软雅黑" w:hAnsi="微软雅黑" w:cs="微软雅黑" w:hint="eastAsia"/>
          <w:snapToGrid w:val="0"/>
          <w:color w:val="000000" w:themeColor="text1"/>
          <w:kern w:val="0"/>
          <w:sz w:val="24"/>
        </w:rPr>
        <w:t>章</w:t>
      </w:r>
      <w:r w:rsidR="00B03C6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告诉我们圣灵的果子之一是节制。节制的意思就是自我控制，圣灵在你生命中的证据之一，是你可以表现出自制力。士兵很少被记住，勇士很少被忘记。我知道很多团体中有很多人说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哦，不，我只是想被</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控制。</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不希望你在祂控制之下，祂有天使听命于祂。祂希望你的意志得到修复，与祂的旨意合一以致于与祂同工。如果你说我只要</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控制我，就是说你已经没有了自我意志，几乎就像一个会移动的木偶，那不是</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想要的；</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想要你积极投入你的意志，使得神在地上的旨意得以成全。做到这一点，需要自我控制，我们将在后面深入探讨勇士的本质。</w:t>
      </w:r>
    </w:p>
    <w:p w14:paraId="5493EC75" w14:textId="77777777" w:rsidR="00AE066F" w:rsidRPr="001B33B7" w:rsidRDefault="00B03C6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使徒】该词语在最近几年中提及更普遍和流行。在之前，使徒是和三位一体特殊神学立场神格或所使用的特定洗礼方式在一起提的，这不是在这些教导中我们所要的。现在【使徒】这个术语的合适解释，旨在包括最初的十二使徒的教导。我敢肯定，没有基督徒想成为犹大教导的追随者，所以我们不是在谈论12使徒。据我们所知，他们应该是11个使徒。该术语适用于那些具有某些特质、确切符合使徒特征定义、受差遣或开展一个事工，甚至是一个被事工委派的人。现代定义表示为一个有天国权柄的基督徒，利用权柄来在地上实现</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的旨意，就像在天上一样，这就是使徒。</w:t>
      </w:r>
    </w:p>
    <w:p w14:paraId="49E31D25" w14:textId="77777777" w:rsidR="009179D7"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正确的使徒教导带来力量和勇气，能够抵抗敌人的企图。你可以在彼得和保罗的生活中看到这一点。圣经对保罗的生命有更好或更详细地描述，你可以看到他经历了所有的苦难，将福音传到未得之地，这才是使徒真实的方面；不是头衔，甚至没有通过网络或类似的东西，而是无论什么情况，他们都有继续前进的能力。如果你在逆境中退出，你的力量就会打折扣</w:t>
      </w:r>
      <w:r w:rsidR="00B03C6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保罗谈到你必须保持前进。所谓软弱的信心，不是指力量或做某事的能力方面软弱；坚强的信心是指你能一直与和你所信相反事物对抗的能力，这就是坚强的信心。软弱的信心先抵挡一段时间，然后退出了。</w:t>
      </w:r>
    </w:p>
    <w:p w14:paraId="28E1E9B6" w14:textId="77777777" w:rsidR="00AE066F" w:rsidRPr="001B33B7" w:rsidRDefault="009179D7">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【马可福音4章</w:t>
      </w:r>
      <w:r w:rsidR="00F530E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耶稣谈论的是接受所听的道并持续一段时间的人，但随后因为逼迫和高温，太阳出来就枯萎了，因为他们自己没有根，他们不会有结果，这就是软弱的信心，最终结不出果子。坚强的信心是持续坚持获得成就的信心，能结出30、60、100倍的果实。就是这么简单，这是我们要讨论的。这个训练应该帮助你成为30、60或100倍结果实的基督徒，至少30倍。不管你现在如何，训</w:t>
      </w:r>
      <w:r w:rsidRPr="001B33B7">
        <w:rPr>
          <w:rFonts w:ascii="微软雅黑" w:eastAsia="微软雅黑" w:hAnsi="微软雅黑" w:cs="微软雅黑" w:hint="eastAsia"/>
          <w:snapToGrid w:val="0"/>
          <w:color w:val="000000" w:themeColor="text1"/>
          <w:kern w:val="0"/>
          <w:sz w:val="24"/>
        </w:rPr>
        <w:lastRenderedPageBreak/>
        <w:t>练应该可以帮助你站立并继续。使徒教导带来抵御一切敌人企图的勇气和力量；使徒教导带来对策略和战术的理解，使属神的人得胜，即使是死；大多数人没有为成功付出代价，没有自愿付出生命。【希伯来书11章】展示了这个世界不配有的人，无论如何他们都没有退缩。有人没有使徒的头衔，但他们可能与传道或训练中的使徒有关。</w:t>
      </w:r>
    </w:p>
    <w:p w14:paraId="7DCFB9B7" w14:textId="1C775309" w:rsidR="009179D7"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神已经将各种有恩赐的人放在我们中间，包括使徒、先知、传福音者、牧师和教师，为了训练教会使教会成长为基督丰满的身体。这意味着长大成人，满有基督的身量。如【弗4</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11-16】告诉我们的那样「祂所赐的，有使徒，有先知，有传福音的，有牧师和教师，为要成全圣徒，各尽其职，建立基督的身体，直等到我们众人在真道上同归于一，认识神的儿子，得以长大成人，满有基督长成的身量</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这表明我们应该要成长。你们中的许多人可能已经知道，当说到认识神儿子时，它不是在谈论知道</w:t>
      </w:r>
      <w:r w:rsidR="009179D7"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，知道耶稣是神的儿子</w:t>
      </w:r>
      <w:r w:rsidR="009179D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而是你在对</w:t>
      </w:r>
      <w:r w:rsidR="009179D7"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的认知中成长，知道</w:t>
      </w:r>
      <w:r w:rsidR="009179D7"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所知道的，这是可能的、更是必需的；这是五重执事的目的，帮助你到达成熟。</w:t>
      </w:r>
    </w:p>
    <w:p w14:paraId="25149014" w14:textId="564B9A51" w:rsidR="009179D7"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与此同时，【林前2</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16】说「我们有基督的心</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如果你有基督的心，你应该有基督的思想。</w:t>
      </w:r>
      <w:r w:rsidR="009179D7" w:rsidRPr="001B33B7">
        <w:rPr>
          <w:rFonts w:ascii="微软雅黑" w:eastAsia="微软雅黑" w:hAnsi="微软雅黑" w:cs="微软雅黑" w:hint="eastAsia"/>
          <w:snapToGrid w:val="0"/>
          <w:color w:val="000000" w:themeColor="text1"/>
          <w:kern w:val="0"/>
          <w:sz w:val="24"/>
        </w:rPr>
        <w:t>【约翰</w:t>
      </w:r>
      <w:r w:rsidRPr="001B33B7">
        <w:rPr>
          <w:rFonts w:ascii="微软雅黑" w:eastAsia="微软雅黑" w:hAnsi="微软雅黑" w:cs="微软雅黑" w:hint="eastAsia"/>
          <w:snapToGrid w:val="0"/>
          <w:color w:val="000000" w:themeColor="text1"/>
          <w:kern w:val="0"/>
          <w:sz w:val="24"/>
        </w:rPr>
        <w:t>一</w:t>
      </w:r>
      <w:r w:rsidR="00E1208C" w:rsidRPr="001B33B7">
        <w:rPr>
          <w:rFonts w:ascii="微软雅黑" w:eastAsia="微软雅黑" w:hAnsi="微软雅黑" w:cs="微软雅黑" w:hint="eastAsia"/>
          <w:snapToGrid w:val="0"/>
          <w:color w:val="000000" w:themeColor="text1"/>
          <w:kern w:val="0"/>
          <w:sz w:val="24"/>
        </w:rPr>
        <w:t>书</w:t>
      </w:r>
      <w:r w:rsidRPr="001B33B7">
        <w:rPr>
          <w:rFonts w:ascii="微软雅黑" w:eastAsia="微软雅黑" w:hAnsi="微软雅黑" w:cs="微软雅黑" w:hint="eastAsia"/>
          <w:snapToGrid w:val="0"/>
          <w:color w:val="000000" w:themeColor="text1"/>
          <w:kern w:val="0"/>
          <w:sz w:val="24"/>
        </w:rPr>
        <w:t>2章</w:t>
      </w:r>
      <w:r w:rsidR="009179D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告诉我们「你们从那圣者受了恩膏，并且知道这一切的事（或译</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都有知识）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知道所有事情，但问题是很多时候我们不知道我们了解所有事情，除非你是青少年（会心一笑）。尽管你并不总是知道某件事，但你知道所有的东西，而且你必须学习如何取用它。根据圣经「一切的智慧和知识</w:t>
      </w:r>
      <w:r w:rsidR="009179D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都在基督耶稣里面藏着</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基督里面充满了智慧和知识，我们有基督的心，所以拥有所有智慧和所有知识。它就在那里，你必须在日常生活中学习如何访问它、把它提取出来，而不是情急之下；然后我们看到人以一种通常称为属灵恩赐的形式访问，这是一种圣灵的爆发，当你不知道做什么，祂会彰显出来为人服务，但那不是神的终极目标；祂不想这样做，祂希望你行走在圣灵的丰盛中，这意味着你可以随时获得相同的结果而无需经历一场危机，阿门？！</w:t>
      </w:r>
    </w:p>
    <w:p w14:paraId="20E806A4" w14:textId="49AE457F"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所有的知识都在基督里，但有一件事耶稣不知道。耶稣不知道的事情是什么？他不知道自己什么时候再来。这是他现在不知道的唯一事情，天父为什么不告诉</w:t>
      </w:r>
      <w:r w:rsidR="009179D7"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？因为如果</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告诉耶稣「什么时候耶稣要回来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我们因有</w:t>
      </w:r>
      <w:r w:rsidR="009179D7"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的心，我们会提前知道这件事，现在了解了吧。我确信时间到了，当天父说「去得到他们</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或者不管祂具体怎么说，我相信那些在基督的思想中成长到一定程度的人，那些熟练与神同行的人会意识到那日子来到了。你们知道那夜不会如同夜间的贼降临到你们、像降临到其他人身上一样；你们不会感到惊讶，你已经准备好</w:t>
      </w:r>
      <w:r w:rsidR="009179D7"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什么时候要为那些正在寻求</w:t>
      </w:r>
      <w:r w:rsidR="009179D7"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的人而来。好了，不是试图进入一些末世的教导，只是说那是耶稣不知道的唯一一件事，所以放弃尝试明白这个，也不要写有关这个的任何书，只要与神同行，帮助人们爱神爱人，其余的归神掌管。</w:t>
      </w:r>
    </w:p>
    <w:p w14:paraId="00537DF9" w14:textId="63E4AEE8" w:rsidR="009179D7"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我们继续前进，【弗4</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13】说「直等到我们众人在真道上同归于一，认识神的儿子、得以长大成人、满有基督长成的身量</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这是我们这最终目标。保罗为什么要我们这样做？「使我们从此不再做孩子，中了人的诡计、和欺骗的法术，被一切异教之风摇动、飘来飘去、就随从各样的异端</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他在说什么，如果你长大了，你就不会被骗，因为他说到那个时候，如果可能的话，神的选民也会被欺骗。</w:t>
      </w:r>
    </w:p>
    <w:p w14:paraId="1E147C5F" w14:textId="6EC7645E"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15节「惟用爱心说诚实话，凡事长进、连于元首基督</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我们的目标是要成长，长大到基督的样式。在这一点上，我们会看到</w:t>
      </w:r>
      <w:r w:rsidR="009179D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罗马书8章</w:t>
      </w:r>
      <w:r w:rsidR="009179D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的实现「受造之物切望等候神的众子显出来。我们知道，一切受造之物一同叹息劳苦，直到如今。不但如此，就是我们这有圣灵初结果子的，也是自己心里叹息，</w:t>
      </w:r>
      <w:r w:rsidRPr="001B33B7">
        <w:rPr>
          <w:rFonts w:ascii="微软雅黑" w:eastAsia="微软雅黑" w:hAnsi="微软雅黑" w:cs="微软雅黑" w:hint="eastAsia"/>
          <w:snapToGrid w:val="0"/>
          <w:color w:val="000000" w:themeColor="text1"/>
          <w:kern w:val="0"/>
          <w:sz w:val="24"/>
        </w:rPr>
        <w:lastRenderedPageBreak/>
        <w:t>等候得着儿子的名分，乃是我们的身体得赎</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我们整个地球叹息，所有创造物在叹息，直等到神的众子完全显出来。</w:t>
      </w:r>
    </w:p>
    <w:p w14:paraId="12F403DC" w14:textId="454EC82A"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16节「全身都靠祂联络得合式，百节各按各职，照着各体的功用彼此相助，便叫身体渐渐增长，在爱中建立自己</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我们在大使命中受命要来教导或训练所有的民族。教导在任何圣经事工都是必不可少的。教会里严重缺乏的是训练；很多人教导，但不是每个人都训练。关于JGLM，我很高兴的一件事是</w:t>
      </w:r>
      <w:r w:rsidR="009179D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众所周知的，它告诉你如何去做而不只是要去做，阿门！在以上列出的所有事工中，使徒最重要的是训练，而不是仅仅教导。使徒真正的心思主要放在如何将事情做成，这通常会让他只顾忙于天父的事工而忽略了所谓头衔；使徒完全专注于整个教会的需要，而不只是一个地方团体，这就是为什么容易成为非常贫穷的牧师，因为他们是受异象驱动的，他们正在尝试完成神的旨意；他们想与人同工，但不管其他人是否做工，他们很高兴一个人工作；当其他人表现出与他们合作的渴望时，他们也会欣喜过望，换句话说，你可以与我们同行，也可以不与我们同行。但无论如何，我们都会去做该做的事。基本意思是</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胜利或借口，你需要决定自己要什么。你不能又想得胜又要为失败找借口；耶稣已经使你处于胜利的地位，那是</w:t>
      </w:r>
      <w:r w:rsidR="009179D7"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希望你行走的地方。但是要做到这一点，你必须知道如何获得</w:t>
      </w:r>
      <w:r w:rsidR="009179D7"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所提供的胜利，这就是本周的目的，阿门！这是一件美事，我们将学习很多信息，一起度过一段美好的时光。</w:t>
      </w:r>
    </w:p>
    <w:p w14:paraId="6E50CE4F"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灵战勇士：第二期</w:t>
      </w:r>
    </w:p>
    <w:p w14:paraId="2D07A988"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重申基督徒灵战的四个原则</w:t>
      </w:r>
      <w:r w:rsidR="00C05E34" w:rsidRPr="001B33B7">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我们已经提到过，但是我们将再次谈论它，并且在整个这些课程中提及并应用</w:t>
      </w:r>
      <w:r w:rsidR="007139B1" w:rsidRPr="001B33B7">
        <w:rPr>
          <w:rFonts w:ascii="微软雅黑" w:eastAsia="微软雅黑" w:hAnsi="微软雅黑" w:cs="微软雅黑" w:hint="eastAsia"/>
          <w:snapToGrid w:val="0"/>
          <w:color w:val="000000" w:themeColor="text1"/>
          <w:kern w:val="0"/>
          <w:sz w:val="24"/>
        </w:rPr>
        <w:t>：</w:t>
      </w:r>
    </w:p>
    <w:p w14:paraId="19FF9190"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BD134E">
        <w:rPr>
          <w:rFonts w:ascii="微软雅黑" w:eastAsia="微软雅黑" w:hAnsi="微软雅黑" w:cs="微软雅黑" w:hint="eastAsia"/>
          <w:snapToGrid w:val="0"/>
          <w:color w:val="7030A0"/>
          <w:kern w:val="0"/>
          <w:sz w:val="24"/>
        </w:rPr>
        <w:t>第一、战争已经胜利，但是现在仍然需要战斗。</w:t>
      </w:r>
      <w:r w:rsidRPr="001B33B7">
        <w:rPr>
          <w:rFonts w:ascii="微软雅黑" w:eastAsia="微软雅黑" w:hAnsi="微软雅黑" w:cs="微软雅黑" w:hint="eastAsia"/>
          <w:snapToGrid w:val="0"/>
          <w:color w:val="000000" w:themeColor="text1"/>
          <w:kern w:val="0"/>
          <w:sz w:val="24"/>
        </w:rPr>
        <w:t>我重复的原因是，你必须进入这场战斗，你必须从这个位置思考。没错，战争胜了，但仍有仗要打。</w:t>
      </w:r>
    </w:p>
    <w:p w14:paraId="7C7FFBE7"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BD134E">
        <w:rPr>
          <w:rFonts w:ascii="微软雅黑" w:eastAsia="微软雅黑" w:hAnsi="微软雅黑" w:cs="微软雅黑" w:hint="eastAsia"/>
          <w:snapToGrid w:val="0"/>
          <w:color w:val="7030A0"/>
          <w:kern w:val="0"/>
          <w:sz w:val="24"/>
        </w:rPr>
        <w:t>第二、你有一个必须面对的已经打败了的敌人。</w:t>
      </w:r>
      <w:r w:rsidRPr="001B33B7">
        <w:rPr>
          <w:rFonts w:ascii="微软雅黑" w:eastAsia="微软雅黑" w:hAnsi="微软雅黑" w:cs="微软雅黑" w:hint="eastAsia"/>
          <w:snapToGrid w:val="0"/>
          <w:color w:val="000000" w:themeColor="text1"/>
          <w:kern w:val="0"/>
          <w:sz w:val="24"/>
        </w:rPr>
        <w:t>我不知道你们是否都意识到了，每天有越来越多的人不相信魔鬼、不相信任何灵界的活动，但是在他们的生活中，你可以看到魔鬼无处不在。</w:t>
      </w:r>
    </w:p>
    <w:p w14:paraId="54EFCEC5"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BD134E">
        <w:rPr>
          <w:rFonts w:ascii="微软雅黑" w:eastAsia="微软雅黑" w:hAnsi="微软雅黑" w:cs="微软雅黑" w:hint="eastAsia"/>
          <w:snapToGrid w:val="0"/>
          <w:color w:val="7030A0"/>
          <w:kern w:val="0"/>
          <w:sz w:val="24"/>
        </w:rPr>
        <w:t>第三、我们战争的武器是在神面前大有能力。</w:t>
      </w:r>
      <w:r w:rsidRPr="001B33B7">
        <w:rPr>
          <w:rFonts w:ascii="微软雅黑" w:eastAsia="微软雅黑" w:hAnsi="微软雅黑" w:cs="微软雅黑" w:hint="eastAsia"/>
          <w:snapToGrid w:val="0"/>
          <w:color w:val="000000" w:themeColor="text1"/>
          <w:kern w:val="0"/>
          <w:sz w:val="24"/>
        </w:rPr>
        <w:t>是通过神而不是通过自己，但只有出于</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的能力将你处于你的地位、使你站立得住不放弃，如果你那样做并且相信</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，祂就能通过你做工。</w:t>
      </w:r>
    </w:p>
    <w:p w14:paraId="0EDC2D2B" w14:textId="4F4223A6"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BD134E">
        <w:rPr>
          <w:rFonts w:ascii="微软雅黑" w:eastAsia="微软雅黑" w:hAnsi="微软雅黑" w:cs="微软雅黑" w:hint="eastAsia"/>
          <w:snapToGrid w:val="0"/>
          <w:color w:val="7030A0"/>
          <w:kern w:val="0"/>
          <w:sz w:val="24"/>
        </w:rPr>
        <w:t>第四、争战的原则是被你使用或者被用来对付你。</w:t>
      </w:r>
      <w:r w:rsidRPr="001B33B7">
        <w:rPr>
          <w:rFonts w:ascii="微软雅黑" w:eastAsia="微软雅黑" w:hAnsi="微软雅黑" w:cs="微软雅黑" w:hint="eastAsia"/>
          <w:snapToGrid w:val="0"/>
          <w:color w:val="000000" w:themeColor="text1"/>
          <w:kern w:val="0"/>
          <w:sz w:val="24"/>
        </w:rPr>
        <w:t>你必须意识到敌人</w:t>
      </w:r>
      <w:r w:rsidR="00F344D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并一定要停下来思考这些原则，牠们有牠们做事的惯用伎俩；牠确实知道并正在使用它们对付你，因此你不能在那里放松，你必须积极参与其中，使用战争原则抵挡牠。我们会为你提供示例，知道如何发现和应用这些原则，找出敌人正在试图做的事情。所以下一部分，我们将教导属灵战争。就像我们说的那样，战争已经胜利，但是神与魔鬼之间的战争一直存在，就像我们在这里所说的那样，这是一场古老的战争，从天使路西法领头叛变被丢下来开始</w:t>
      </w:r>
      <w:r w:rsidR="00BD4D8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【赛14</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12-17】「你何竟从天坠落</w:t>
      </w:r>
      <w:r w:rsidR="00F344D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这攻败列国的，何竟被砍倒在地上，你心里曾说、我要升到天上，我要高举我的宝座在神众星以上。我要坐在聚会的山上、在北方的极处、我要升到高云之上．我要与至上者同等。然而你必坠落阴间、到坑中极深之处。凡看见你的、都要定睛看你、留意看你</w:t>
      </w:r>
      <w:r w:rsidR="00F344D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使大地战抖，使列国震动</w:t>
      </w:r>
      <w:r w:rsidR="00F344DC" w:rsidRPr="001B33B7">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换句话说，追根究底，你会看到牠是始作俑者，而你终将意识到，牠隐藏得很好。17节，牠「使世界如同荒野、使城邑倾覆，不释放被掳的人</w:t>
      </w:r>
      <w:r w:rsidRPr="001B33B7">
        <w:rPr>
          <w:rFonts w:ascii="微软雅黑" w:eastAsia="微软雅黑" w:hAnsi="微软雅黑" w:cs="微软雅黑" w:hint="eastAsia"/>
          <w:snapToGrid w:val="0"/>
          <w:color w:val="000000" w:themeColor="text1"/>
          <w:kern w:val="0"/>
          <w:sz w:val="24"/>
        </w:rPr>
        <w:lastRenderedPageBreak/>
        <w:t>归家</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现在，这当然把我们带到了</w:t>
      </w:r>
      <w:r w:rsidR="00F344D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以弗所书</w:t>
      </w:r>
      <w:r w:rsidR="00F344D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中提到的耶稣，以及</w:t>
      </w:r>
      <w:r w:rsidR="00F344D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腓立比书</w:t>
      </w:r>
      <w:r w:rsidR="00F530E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谈论耶稣掳掠了仇敌，赐给我们各样的恩赐；【以赛亚书53章】中，也谈到了耶稣与强盛的均分掳物。所以这是确定的与之相关的参考。</w:t>
      </w:r>
    </w:p>
    <w:p w14:paraId="2FBD76AE" w14:textId="51ACA424" w:rsidR="00F344DC"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我们在【路加福音10章】中看到，从第17节开始，耶稣差人对抗撒旦</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「那七十个人欢欢喜喜的回来说，主阿，因你的名、就是鬼也服了我们。耶稣对他们说、我曾看见撒但从天上坠落像闪电一样。我已经给你们权柄、可以践踏蛇和蝎子、又胜过仇敌一切的能力、断没有</w:t>
      </w:r>
      <w:r w:rsidR="00F344DC" w:rsidRPr="001B33B7">
        <w:rPr>
          <w:rFonts w:ascii="微软雅黑" w:eastAsia="微软雅黑" w:hAnsi="微软雅黑" w:cs="微软雅黑" w:hint="eastAsia"/>
          <w:snapToGrid w:val="0"/>
          <w:color w:val="000000" w:themeColor="text1"/>
          <w:kern w:val="0"/>
          <w:sz w:val="24"/>
        </w:rPr>
        <w:t>什</w:t>
      </w:r>
      <w:r w:rsidRPr="001B33B7">
        <w:rPr>
          <w:rFonts w:ascii="微软雅黑" w:eastAsia="微软雅黑" w:hAnsi="微软雅黑" w:cs="微软雅黑" w:hint="eastAsia"/>
          <w:snapToGrid w:val="0"/>
          <w:color w:val="000000" w:themeColor="text1"/>
          <w:kern w:val="0"/>
          <w:sz w:val="24"/>
        </w:rPr>
        <w:t>么能害你们</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这段经文是所有基督徒需要记住并昼夜思想和承认的，你要让这个参与到你的生命中，从19节开始，他说「我已经给你们权柄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这个词是</w:t>
      </w:r>
      <w:r w:rsidR="00F344D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权威</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我赋予你</w:t>
      </w:r>
      <w:r w:rsidR="00F344DC" w:rsidRPr="001B33B7">
        <w:rPr>
          <w:rFonts w:ascii="微软雅黑" w:eastAsia="微软雅黑" w:hAnsi="微软雅黑" w:cs="微软雅黑" w:hint="eastAsia"/>
          <w:snapToGrid w:val="0"/>
          <w:color w:val="000000" w:themeColor="text1"/>
          <w:kern w:val="0"/>
          <w:sz w:val="24"/>
        </w:rPr>
        <w:t>践踏</w:t>
      </w:r>
      <w:r w:rsidRPr="001B33B7">
        <w:rPr>
          <w:rFonts w:ascii="微软雅黑" w:eastAsia="微软雅黑" w:hAnsi="微软雅黑" w:cs="微软雅黑" w:hint="eastAsia"/>
          <w:snapToGrid w:val="0"/>
          <w:color w:val="000000" w:themeColor="text1"/>
          <w:kern w:val="0"/>
          <w:sz w:val="24"/>
        </w:rPr>
        <w:t>蛇和蝎子的权利，又胜过仇敌一切的能量和能力。「断没有甚么能害你们</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这意味着什么</w:t>
      </w:r>
      <w:r w:rsidR="00F344D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用害怕，你现在应该没有恐惧，你可以理解吗？我们会说你应该以你所知道的程度重视敌人，牠可以伤害他人，但你必须意识到牠没有任何东西会伤害你；你必须知道你有践踏敌人能力的权柄，并且没有任何会伤害到你。如果你相信牠会伤害你，如果你认为牠有办法伤害你，那你将受到伤害。所以不是说敌人不能伤害你，但如果你了解你的权柄并在这权柄中行走，你将践踏敌人，你将能够践踏牠的能力。牠的能力不像我们以前以为的那样。</w:t>
      </w:r>
    </w:p>
    <w:p w14:paraId="127EC38F" w14:textId="660FA6B7" w:rsidR="00F344DC"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「然而不要因鬼服了你们就欢喜，要因你们的名记录在天上欢喜</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为什么？因为我们的名记在天上，我们拥有更多的产业，而不仅仅是魔鬼听你的话。你有更多的基业，你需要感谢</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赐给你的一切，进入通过耶稣的牺牲、</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赐下的一切丰盛。不要只想一件事情上，像这儿说「魔鬼也服了我们</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；不只是这个，而是一切，这场战争已经胜了，耶稣说的非常清楚。显然它是完成了，战争胜利了。【约19</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30】说「耶稣尝了那醋，就说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成了</w:t>
      </w:r>
      <w:r w:rsidR="00F344D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便低下头</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就是我们所说，将灵魂交付神了，</w:t>
      </w:r>
      <w:r w:rsidR="00F344DC"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说「成了！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【西2</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13-14】「它说，你们从前在过犯、和未受割礼的肉体中死了，神赦免了你们〔或作我们〕一切过犯，便叫你们与基督一同活过来。又涂抹了在律例上所写、攻击我们有碍于我们的字据、把他撤去、钉在十字架上</w:t>
      </w:r>
      <w:r w:rsidR="00F344D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既将一切执政的</w:t>
      </w:r>
      <w:r w:rsidR="00F344D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掌权的掳来</w:t>
      </w:r>
      <w:r w:rsidR="00F344D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明显给众人看</w:t>
      </w:r>
      <w:r w:rsidR="00F344D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就仗着十字架夸胜</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请注意「掳掠</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是已经完成时。耶稣已经完成了，已经掳掠了众仇敌。如果你将其与【以赛亚书53章】连在一起，就会知道他与强盛的均分掳物。</w:t>
      </w:r>
    </w:p>
    <w:p w14:paraId="24211054" w14:textId="7CE5E0A0" w:rsidR="00BD4D8C"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最近在服侍中我告诉人们，你必须知道【以赛亚书53章】讲的什么是他「进入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神进入做什么？让我们好好看看这怎么说，并逐字逐句地弄明白，我不想弄糊涂了，我们一起来看。【赛53</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12】起说「所以我要使他与位大的同分，与强盛的均分掳物</w:t>
      </w:r>
      <w:r w:rsidR="00BD4D8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w:t>
      </w:r>
      <w:r w:rsidR="00BD4D8C"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将命倾倒、以致于死。</w:t>
      </w:r>
      <w:r w:rsidR="00BD4D8C"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也被列在罪犯之中</w:t>
      </w:r>
      <w:r w:rsidR="00BD4D8C"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却担当多人的罪</w:t>
      </w:r>
      <w:r w:rsidR="00BD4D8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又为罪犯代求</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我们注意这儿说「与强盛的均分掳物</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掳物是什么？掳物是你从某人身上取走的东西，就像战利品。你击败了一个敌人，你就进去把他所有的东西都拿走了</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抢到你那里去。那就是耶稣所做的事情，</w:t>
      </w:r>
      <w:r w:rsidR="00BD4D8C"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进到那里。</w:t>
      </w:r>
    </w:p>
    <w:p w14:paraId="237C3604" w14:textId="77777777" w:rsidR="00BD4D8C"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个有趣的点，因为我听到别人谈论它时几乎是相反的；我也用另一种方式说过，我们谈论敌人如何来使你生病，牠来让你生病，但是牠做的方式看起来像是让你生病了，但牠实际上是在偷你的健康，魔鬼来是偷窃</w:t>
      </w:r>
      <w:r w:rsidR="00BD4D8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杀害</w:t>
      </w:r>
      <w:r w:rsidR="00BD4D8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毁坏；如果他不能偷窃，</w:t>
      </w:r>
      <w:r w:rsidR="00BD4D8C"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就无法杀死和毁坏。牠试图偷窃什么？【马可福音4章</w:t>
      </w:r>
      <w:r w:rsidR="00F530E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圣经告诉我们，牠试图偷的第一个东西就是撒在你心里的道，牠窃取神的话。如果牠能把神的话从你里面偷走，牠就可以杀死并毁坏你，如果不能偷走这话，牠就无法杀死和摧毁。现在我们了解，牠想通过偷走神的话来偷走你的健康；我想告诉你的是</w:t>
      </w:r>
      <w:r w:rsidR="00BD4D8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牠不能来让你生病，他是来偷你的健康，你</w:t>
      </w:r>
      <w:r w:rsidRPr="001B33B7">
        <w:rPr>
          <w:rFonts w:ascii="微软雅黑" w:eastAsia="微软雅黑" w:hAnsi="微软雅黑" w:cs="微软雅黑" w:hint="eastAsia"/>
          <w:snapToGrid w:val="0"/>
          <w:color w:val="000000" w:themeColor="text1"/>
          <w:kern w:val="0"/>
          <w:sz w:val="24"/>
        </w:rPr>
        <w:lastRenderedPageBreak/>
        <w:t>明白两者差异吗？同时我也同意，有些攻击能带来疾病，但是牠想做的不是给你疾病，而是窃取你的健康；从来没有说牠给你任何东西，说的都是牠偷窃、杀害并毁坏，这都是拿走东西；牠不能给予。但人说魔鬼给了我癌症。好吧，我明白你在说什么，但从技术上讲，如果牠给了你癌症，牠就是在试图窃取你的生命，你的健康。现在明白了吗</w:t>
      </w:r>
      <w:r w:rsidR="00BD4D8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这儿就是证据。</w:t>
      </w:r>
    </w:p>
    <w:p w14:paraId="6F310693" w14:textId="0EC0910B" w:rsidR="00152ED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令人惊讶的证明是</w:t>
      </w:r>
      <w:r w:rsidR="00BD4D8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关于弥赛亚的话题，</w:t>
      </w:r>
      <w:r w:rsidR="00BD4D8C"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将与强盛者「均分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掳物。</w:t>
      </w:r>
      <w:r w:rsidR="00BD4D8C"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进去、并公然的战胜了仇敌，</w:t>
      </w:r>
      <w:r w:rsidR="00BD4D8C"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掳掠了敌国，进去拿出了战利品。什么战利品？是敌人偷走的东西。</w:t>
      </w:r>
      <w:r w:rsidR="00BD4D8C"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现在带来敌人偷走的东西，想想这个，耶稣没有进犯敌人所拥有的，因为敌人有什么？只有疾病</w:t>
      </w:r>
      <w:r w:rsidR="00152E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病害之类的东西；</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他没有进去将敌人的东西拿出来，他拿走的是战利品，是敌人偷走的东西。</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带出</w:t>
      </w:r>
      <w:r w:rsidR="00152EDB" w:rsidRPr="001B33B7">
        <w:rPr>
          <w:rFonts w:ascii="微软雅黑" w:eastAsia="微软雅黑" w:hAnsi="微软雅黑" w:cs="微软雅黑" w:hint="eastAsia"/>
          <w:snapToGrid w:val="0"/>
          <w:color w:val="000000" w:themeColor="text1"/>
          <w:kern w:val="0"/>
          <w:sz w:val="24"/>
        </w:rPr>
        <w:t>来</w:t>
      </w:r>
      <w:r w:rsidRPr="001B33B7">
        <w:rPr>
          <w:rFonts w:ascii="微软雅黑" w:eastAsia="微软雅黑" w:hAnsi="微软雅黑" w:cs="微软雅黑" w:hint="eastAsia"/>
          <w:snapToGrid w:val="0"/>
          <w:color w:val="000000" w:themeColor="text1"/>
          <w:kern w:val="0"/>
          <w:sz w:val="24"/>
        </w:rPr>
        <w:t>了什么</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带来了健康，你被偷走的健康。</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将与强者均分掳物；敌人所有的不过是疾病、病害，牠已经被所有这些疾病</w:t>
      </w:r>
      <w:r w:rsidR="00152E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瘟疫堆满了。你认为耶稣进去会带出来疾病和病害与强盛的均分？当然不是。</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所均分的掳物是被敌人偷走的健康，耶稣进去将属于你的健康带出来，与强壮的分享。谁是强壮者？「让软弱者说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我是强壮者 Let the weak say</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I am strong（英文歌词）</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当软弱的说「我是强壮者</w:t>
      </w:r>
      <w:r w:rsidR="00551DC4">
        <w:rPr>
          <w:rFonts w:ascii="微软雅黑" w:eastAsia="微软雅黑" w:hAnsi="微软雅黑" w:cs="微软雅黑" w:hint="eastAsia"/>
          <w:snapToGrid w:val="0"/>
          <w:color w:val="000000" w:themeColor="text1"/>
          <w:kern w:val="0"/>
          <w:sz w:val="24"/>
        </w:rPr>
        <w:t>。」</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便将健康均分给他，说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这是你的健康，我拿回来了，这是你的健康。</w:t>
      </w:r>
    </w:p>
    <w:p w14:paraId="46D62E69" w14:textId="19E75E8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但请注意，你必须在分给你掳物之前，在你软弱的时候，说「我强壮！我是强壮的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阿门！「我无法相信，我承认的东西我相信不来，因为我没有健康，所以我不会说我强壮，除非我有健康</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你不会有健康，除非你说出来！这就是它的工作方式。你可以不相信所有你想要的东西，猜猜，你就不会拥有。我们必须意识到，耶稣进去掳掠了战利品，战利品包括你的健康，</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把它拿出来，说「我已经赎回了你的健康</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受的鞭伤</w:t>
      </w:r>
      <w:r w:rsidR="00152E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你已经得医治了，已经完成了</w:t>
      </w:r>
      <w:r w:rsidR="00551DC4">
        <w:rPr>
          <w:rFonts w:ascii="微软雅黑" w:eastAsia="微软雅黑" w:hAnsi="微软雅黑" w:cs="微软雅黑" w:hint="eastAsia"/>
          <w:snapToGrid w:val="0"/>
          <w:color w:val="000000" w:themeColor="text1"/>
          <w:kern w:val="0"/>
          <w:sz w:val="24"/>
        </w:rPr>
        <w:t>。」</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现在说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谁是强者，我可以与他均分掳物</w:t>
      </w:r>
      <w:r w:rsidR="00152E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那就是当人们开始说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哦，那是我，我是强壮的。</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为什么？我感到虚弱，但让虚弱的人说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我强壮</w:t>
      </w:r>
      <w:r w:rsidR="00152E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虚弱的人什么时候开始说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我很强盛</w:t>
      </w:r>
      <w:r w:rsidR="00152E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医治什么时候就开始运作，突然你开始拿回你的健康，这是不是简单的事情？！</w:t>
      </w:r>
    </w:p>
    <w:p w14:paraId="21BF5979" w14:textId="6FDE2D7B" w:rsidR="00152ED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现在让我们继续往前，我分享一下最近在</w:t>
      </w:r>
      <w:bookmarkStart w:id="0" w:name="OLE_LINK1"/>
      <w:commentRangeStart w:id="1"/>
      <w:r w:rsidRPr="00AE456D">
        <w:rPr>
          <w:rFonts w:ascii="微软雅黑" w:eastAsia="微软雅黑" w:hAnsi="微软雅黑" w:cs="微软雅黑" w:hint="eastAsia"/>
          <w:snapToGrid w:val="0"/>
          <w:color w:val="000000" w:themeColor="text1"/>
          <w:kern w:val="0"/>
          <w:sz w:val="24"/>
          <w:highlight w:val="green"/>
          <w:u w:val="double"/>
        </w:rPr>
        <w:t>Joburg</w:t>
      </w:r>
      <w:bookmarkEnd w:id="0"/>
      <w:r w:rsidR="00560443" w:rsidRPr="00AE456D">
        <w:rPr>
          <w:rFonts w:ascii="微软雅黑" w:eastAsia="微软雅黑" w:hAnsi="微软雅黑" w:cs="微软雅黑" w:hint="eastAsia"/>
          <w:snapToGrid w:val="0"/>
          <w:color w:val="000000" w:themeColor="text1"/>
          <w:kern w:val="0"/>
          <w:sz w:val="24"/>
          <w:highlight w:val="green"/>
          <w:u w:val="double"/>
        </w:rPr>
        <w:t>[南非约翰内斯堡]</w:t>
      </w:r>
      <w:commentRangeEnd w:id="1"/>
      <w:r w:rsidR="004657C8">
        <w:rPr>
          <w:rStyle w:val="a7"/>
        </w:rPr>
        <w:commentReference w:id="1"/>
      </w:r>
      <w:r w:rsidRPr="001B33B7">
        <w:rPr>
          <w:rFonts w:ascii="微软雅黑" w:eastAsia="微软雅黑" w:hAnsi="微软雅黑" w:cs="微软雅黑" w:hint="eastAsia"/>
          <w:snapToGrid w:val="0"/>
          <w:color w:val="000000" w:themeColor="text1"/>
          <w:kern w:val="0"/>
          <w:sz w:val="24"/>
        </w:rPr>
        <w:t>进行DHT训练时，我们所谈论赎罪的医治，我从</w:t>
      </w:r>
      <w:r w:rsidR="00152E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以赛亚书</w:t>
      </w:r>
      <w:r w:rsidR="00152E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开始展示，我说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你知道我们可以</w:t>
      </w:r>
      <w:r w:rsidR="00152EDB" w:rsidRPr="001B33B7">
        <w:rPr>
          <w:rFonts w:ascii="微软雅黑" w:eastAsia="微软雅黑" w:hAnsi="微软雅黑" w:cs="微软雅黑" w:hint="eastAsia"/>
          <w:snapToGrid w:val="0"/>
          <w:color w:val="000000" w:themeColor="text1"/>
          <w:kern w:val="0"/>
          <w:sz w:val="24"/>
        </w:rPr>
        <w:t>用</w:t>
      </w:r>
      <w:r w:rsidRPr="001B33B7">
        <w:rPr>
          <w:rFonts w:ascii="微软雅黑" w:eastAsia="微软雅黑" w:hAnsi="微软雅黑" w:cs="微软雅黑" w:hint="eastAsia"/>
          <w:snapToGrid w:val="0"/>
          <w:color w:val="000000" w:themeColor="text1"/>
          <w:kern w:val="0"/>
          <w:sz w:val="24"/>
        </w:rPr>
        <w:t>千种不同的方式来看这个，但最终都会结束在同一个地方。阿门</w:t>
      </w:r>
      <w:r w:rsidR="00152E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所以现在让我们继续，说到我们还在争战当中，我们还是要回到基本原则，虽然战争现在已经赢了，已经完成了，但仍有争战。</w:t>
      </w:r>
    </w:p>
    <w:p w14:paraId="44D83CF1" w14:textId="77777777" w:rsidR="00152ED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第二次世界大战中有类似的故事，我上高中的时候，1972或1974年时候的事。自第二次世界大战以来，在菲律宾的一个海岛，有一名日本士兵生活在丛林中，一直在骚扰，总是在偷袭，就是制造问题什么的；他一直在战斗，我的意思是在战争中。1945二战已经结束，但一直到1972年或74年，他依然拒绝投降</w:t>
      </w:r>
      <w:r w:rsidR="00152E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首先，他没听到投降的命令，他最后听到的命令是静观其变、骚扰敌人并进行游击战，所以他一直执行最后指令。没有食物就去偷窃或做类似不同的事情，他制造麻烦并试图破坏一切。最后我想他去城镇捣乱时被抓了。被告知战争自1945年就结束了。我不知道他最终是被捕了还是投降了。就他战士的身份而言，他很棒，30年之久仍然遵守所听到的最后军令。但基督徒认为他们需要每天有新命令；两千多年前，我们获得了最后的命令，那就是走遍地极传福音、赶鬼医病、让死人复活，白白的得来白白的给出去，直到我们得到下个命令，否则继续做最后一个。阿门？！</w:t>
      </w:r>
    </w:p>
    <w:p w14:paraId="36A6B60E" w14:textId="44F890FC" w:rsidR="00152ED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我有一段时间没从总部听到任何消息了，然后继续往前走。这个是一件好事，没消息就是好消息，继</w:t>
      </w:r>
      <w:r w:rsidRPr="001B33B7">
        <w:rPr>
          <w:rFonts w:ascii="微软雅黑" w:eastAsia="微软雅黑" w:hAnsi="微软雅黑" w:cs="微软雅黑" w:hint="eastAsia"/>
          <w:snapToGrid w:val="0"/>
          <w:color w:val="000000" w:themeColor="text1"/>
          <w:kern w:val="0"/>
          <w:sz w:val="24"/>
        </w:rPr>
        <w:lastRenderedPageBreak/>
        <w:t>续前进，如果你知道自己没有问题或引起问题，你可能不会从总部听到消息；这意味着，如果你确实收到总部的来信，可能是因为你有麻烦了，所以你可能不喜欢收到的消息，你只需要继续执行最后指令，真的很简单。这儿仍然有仗要打，仍然有抵抗，敌人已经被击败了，但仍然存在障碍物，还有很少的抵抗和叛乱；这实际是我们的工作，去镇压这些叛乱，直到所有的敌人都「成了</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的脚凳，叫万物都服在</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的脚下</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即使法律上万物都在</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的脚下。「只是如今我们还不见万物都服</w:t>
      </w:r>
      <w:r w:rsidR="00152EDB" w:rsidRPr="001B33B7">
        <w:rPr>
          <w:rFonts w:ascii="微软雅黑" w:eastAsia="微软雅黑" w:hAnsi="微软雅黑" w:cs="微软雅黑" w:hint="eastAsia"/>
          <w:snapToGrid w:val="0"/>
          <w:color w:val="000000" w:themeColor="text1"/>
          <w:kern w:val="0"/>
          <w:sz w:val="24"/>
        </w:rPr>
        <w:t>祂</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作为基督身体的我们有责任将一切抵制的东西都放在耶稣脚下，</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坐着「直到</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的仇敌成为</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的脚凳</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阿门！我们可能会延迟</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的再来，直到教会做应该做的事，并使</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所有的敌人成为</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的脚凳。所以让我们忙起来，做好我们的工作。</w:t>
      </w:r>
    </w:p>
    <w:p w14:paraId="34A2FC05" w14:textId="7CEB9FD5"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【太28</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18】现在我们正在谈论关于权柄和使命。耶稣进前来、对他们说「天上地下所有的权柄、都赐给我了。所以你们要去、使万民作我的使徒、奉父子圣灵的名、给他们施洗</w:t>
      </w:r>
      <w:r w:rsidR="00152E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凡我所吩咐你们的、都教训他们遵守，我就常与你们同在、直到世界的末了</w:t>
      </w:r>
      <w:r w:rsidR="00551DC4">
        <w:rPr>
          <w:rFonts w:ascii="微软雅黑" w:eastAsia="微软雅黑" w:hAnsi="微软雅黑" w:cs="微软雅黑" w:hint="eastAsia"/>
          <w:snapToGrid w:val="0"/>
          <w:color w:val="000000" w:themeColor="text1"/>
          <w:kern w:val="0"/>
          <w:sz w:val="24"/>
        </w:rPr>
        <w:t>。」</w:t>
      </w:r>
      <w:r w:rsidR="00152ED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差遣我们作为使徒「去吧，使万民作我的使徒，教导他们</w:t>
      </w:r>
      <w:r w:rsidR="00551DC4">
        <w:rPr>
          <w:rFonts w:ascii="微软雅黑" w:eastAsia="微软雅黑" w:hAnsi="微软雅黑" w:cs="微软雅黑" w:hint="eastAsia"/>
          <w:snapToGrid w:val="0"/>
          <w:color w:val="000000" w:themeColor="text1"/>
          <w:kern w:val="0"/>
          <w:sz w:val="24"/>
        </w:rPr>
        <w:t>。」</w:t>
      </w:r>
      <w:r w:rsidR="00152E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使徒</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字面上意思是招募为学徒或学生。奉父</w:t>
      </w:r>
      <w:r w:rsidR="00F1463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子</w:t>
      </w:r>
      <w:r w:rsidR="00F1463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圣灵的名给他们施洗后，你教导他们，教导他们明白并做耶稣吩咐他们要做的一切。这意味着</w:t>
      </w:r>
      <w:r w:rsidR="00F1463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告诉他们的一切，是应该传递给我们。它有点丢失了一段时间，但现在一切都在，当所有东西都找回来时，就是恢复的时候。甚至于教会正在对我们应该做的事情觉醒，我们正在向前迈进。现在有敌人必须面对，在【太10</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5】中说耶稣差这十二个人去、吩咐他们说「外邦人的路、你们不要走</w:t>
      </w:r>
      <w:r w:rsidR="00F1463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撒玛利亚人的城、你们不要进．宁可往以色列家迷失的羊那里去</w:t>
      </w:r>
      <w:r w:rsidR="00551DC4">
        <w:rPr>
          <w:rFonts w:ascii="微软雅黑" w:eastAsia="微软雅黑" w:hAnsi="微软雅黑" w:cs="微软雅黑" w:hint="eastAsia"/>
          <w:snapToGrid w:val="0"/>
          <w:color w:val="000000" w:themeColor="text1"/>
          <w:kern w:val="0"/>
          <w:sz w:val="24"/>
        </w:rPr>
        <w:t>。」</w:t>
      </w:r>
    </w:p>
    <w:p w14:paraId="6BAB29D9" w14:textId="1B25D4A7" w:rsidR="00F1463A"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我们就先停在这儿，人们有一个问题，他们说这里写着</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我们只应该去以色列、不应该去外邦。但是你必须记住，这是在【马太福音10章】；主下达的命令接着有更新和扩大。这就是</w:t>
      </w:r>
      <w:r w:rsidR="00F1463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所做的，首先被派遣向犹太人传福音，但不限于对犹太人，首先是犹太人，先传犹太人基本上被拒绝了，然后它进入了全人类。然后甚至说，神对待我们外邦人这么好，应该让犹太人嫉妒并使他们渴慕。如果我们的生活方式不是让犹太人嫉妒，那么我们没有生活在耶稣给我们的产业中</w:t>
      </w:r>
      <w:r w:rsidR="00F1463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关于我个人，我不想错过耶稣的死为我们赢得的任何东西；我想走进</w:t>
      </w:r>
      <w:r w:rsidR="00F1463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给我的一切丰盛。耶稣在这里说「随走随传</w:t>
      </w:r>
      <w:r w:rsidR="00F1463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天国近了，医治病人、叫死人复活</w:t>
      </w:r>
      <w:r w:rsidR="00F1463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叫长大痲疯的洁净、把鬼赶出去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现在，请注意这是【马太福音10章】。如果你回到【马太福音28章</w:t>
      </w:r>
      <w:r w:rsidR="00F530E2">
        <w:rPr>
          <w:rFonts w:ascii="微软雅黑" w:eastAsia="微软雅黑" w:hAnsi="微软雅黑" w:cs="微软雅黑" w:hint="eastAsia"/>
          <w:snapToGrid w:val="0"/>
          <w:color w:val="000000" w:themeColor="text1"/>
          <w:kern w:val="0"/>
          <w:sz w:val="24"/>
        </w:rPr>
        <w:t>】</w:t>
      </w:r>
      <w:r w:rsidR="00F1463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正在和同一群人说话，但后来</w:t>
      </w:r>
      <w:r w:rsidR="00F1463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说「凡我所吩咐你们的、都教训他们遵守</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有多少人知道【马太福音10章</w:t>
      </w:r>
      <w:r w:rsidR="00F530E2">
        <w:rPr>
          <w:rFonts w:ascii="微软雅黑" w:eastAsia="微软雅黑" w:hAnsi="微软雅黑" w:cs="微软雅黑" w:hint="eastAsia"/>
          <w:snapToGrid w:val="0"/>
          <w:color w:val="000000" w:themeColor="text1"/>
          <w:kern w:val="0"/>
          <w:sz w:val="24"/>
        </w:rPr>
        <w:t>】</w:t>
      </w:r>
      <w:r w:rsidR="00F1463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命令他们的是他们应该做的，他们继续前进时也应该进行传授，这命令现在也传了下来。</w:t>
      </w:r>
    </w:p>
    <w:p w14:paraId="20716877" w14:textId="29271662" w:rsidR="00F1463A"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【路10</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1】开始「这事以后、主又设立七十个人，差遣他们两个两个的在</w:t>
      </w:r>
      <w:r w:rsidR="00F1463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前面，往自己所要到的各城各地方去。于是对使徒说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要收的庄稼多、作工的人少，所以你们当求庄稼的主打发工人出去</w:t>
      </w:r>
      <w:r w:rsidR="00F1463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收</w:t>
      </w:r>
      <w:r w:rsidR="00F1463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的庄稼</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注意是「</w:t>
      </w:r>
      <w:r w:rsidR="00F1463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的庄稼</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我们总是要记住我们所做的一切是</w:t>
      </w:r>
      <w:r w:rsidR="00F1463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的事工，</w:t>
      </w:r>
      <w:r w:rsidR="00F1463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的事工。很多时候我们专注的思想，是试图让</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去做；我在尝试做那个；我试图得到这种祝福；或者我试图做这个，无论哪个，特别是如果我们正在为人们医治，不管我们去哪，我们总是很多次记得，我们觉得自己真的在尝试，几乎就像我们在与</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作斗争，试图让</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医治人。我们必须意识到医治是神发起的，这是神的主意，不是人的主意，这是祂的主意，我们加入祂的事工。最大的功课是学习如何在这个已经完成的事实里放松和安息，现在只是将敌人从人身上击退并让人得自由！</w:t>
      </w:r>
    </w:p>
    <w:p w14:paraId="39C14FCF" w14:textId="66B84032"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第3节说，你们去吧「我差你们出去、如同羊羔进入狼群，不要带钱囊、不要带口袋、不要带鞋</w:t>
      </w:r>
      <w:r w:rsidR="00F1463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在路上也不要问人的安</w:t>
      </w:r>
      <w:r w:rsidR="00551DC4">
        <w:rPr>
          <w:rFonts w:ascii="微软雅黑" w:eastAsia="微软雅黑" w:hAnsi="微软雅黑" w:cs="微软雅黑" w:hint="eastAsia"/>
          <w:snapToGrid w:val="0"/>
          <w:color w:val="000000" w:themeColor="text1"/>
          <w:kern w:val="0"/>
          <w:sz w:val="24"/>
        </w:rPr>
        <w:t>。」</w:t>
      </w:r>
      <w:r w:rsidR="00F1463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这么说是因为东方人、或者中东的问候可能会很长，会花费很长的时间，有很多流程。这是非常确定的风俗习惯。</w:t>
      </w:r>
      <w:r w:rsidR="00F1463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说这个信息太重要，你不要浪费时间受困于文化风俗。</w:t>
      </w:r>
      <w:r w:rsidR="00F1463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出去，在路上不要问人的安，不要被这些东西拖后腿，把事情做好，然后他说「无论进那一家、先要说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愿这一家平安。那里若有当得平安的人、你们所求的平安就必临到那家</w:t>
      </w:r>
      <w:r w:rsidR="00F1463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不然、就归与你们了</w:t>
      </w:r>
      <w:r w:rsidR="00551DC4">
        <w:rPr>
          <w:rFonts w:ascii="微软雅黑" w:eastAsia="微软雅黑" w:hAnsi="微软雅黑" w:cs="微软雅黑" w:hint="eastAsia"/>
          <w:snapToGrid w:val="0"/>
          <w:color w:val="000000" w:themeColor="text1"/>
          <w:kern w:val="0"/>
          <w:sz w:val="24"/>
        </w:rPr>
        <w:t>。」</w:t>
      </w:r>
    </w:p>
    <w:p w14:paraId="481F82FA" w14:textId="06E2C602" w:rsidR="00F1463A"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上面这些经文告诉我们</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第一</w:t>
      </w:r>
      <w:r w:rsidR="00F1463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平安是可以分赐的能力。请注意，你可以分赐平安也可以收回平安。很多时候我们没有意识到属灵能力的真实，这里甚至提到了圣灵的果子「平安</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你对这所房子说「平安</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平安可以在那里存在，你应该能够感觉到，如果没有的话，平安会回归你，你也应该能够感觉到，这需要一定程度的属灵敏锐。我不是在谈论怪异而是谈论敏锐度，知道自己在做什么，为什么这么做、以及属灵辨识力。你们有人可能已经有了属灵的阅历，很多时候走进一所房子，马上可以感觉到房子里的平安；但很多时候，当你走进那里，你也可以感觉到没有平安时，就像「哇，这里到底发生了什么</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可以感觉到它，有时你知道，就在你到达那里之前，那里有战斗，当你进入时可以感觉到，我不是在谈论在两个人之间紧张，你知道任何人都能感觉到，如果有两个人在那里关系很紧张，你可以通过他们表现出对彼此的态度、说话的方式、或其他方面感觉到它。但我说的是一种真正平安的力量，你能够用你的灵去感知，而不是从你的天然思想获取。</w:t>
      </w:r>
    </w:p>
    <w:p w14:paraId="7BF0954C" w14:textId="77777777" w:rsidR="00F1463A"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当我们开始教授DHT时，我们向所有人展示了行走在能力当中是多么容易</w:t>
      </w:r>
      <w:r w:rsidR="00F1463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然后很多次，尤其是最初，你可以走在一定程度的能力中。许多人就停在那里不再深入，但你可以走得更远，展现更多能力，这意味着更大的医治，更快地医治等不同事情。实际上，你可以在其中成长。我们在一开始就向他们展示，例如</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在医治服侍中，我们在星期六晚上提供DHT服侍，我们教人们如何服侍他人。每个人都在服侍，取决于事奉的人，实际上每个人都在一定程度上或多过少取得了成果。我们还必须认识到，DHT绝不是最终目的</w:t>
      </w:r>
      <w:r w:rsidR="00F1463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从某种意义上说，DHT是医治的全部，是医治的本质，是医治的所有主要原则，所有医治都归于此，并且不违反圣经原则。如果有违反这些原则的教导，那么通常你会发现不是出于圣经，通常是人的传统或类似的东西，我们就称它为我们今天所说的你平常的事工，我们将其称为“医治入门”，原因是除了听课外，你没有任何预备，确定它是正确的，然后去做，就是入门级。</w:t>
      </w:r>
    </w:p>
    <w:p w14:paraId="579C74B3"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某些情况下，你会看到一些小小不同，因为有些人比其他人更属灵、或在灵命上更加成熟，那么有时你甚至可以看到一些非常奇妙的事情发生。但通常情况下，如果你行走在入门级，你通常看到的是酸痛，有时候不同的东西如关节，那些我们认为基本上是小的医治。当然对于得病的人来说并不小。但是我说的是，你知道疾病或问题的程度相对较小。</w:t>
      </w:r>
    </w:p>
    <w:p w14:paraId="2835ED0B" w14:textId="77777777" w:rsidR="00F1463A"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有一种生活方式能帮助你在属灵生活中走得更远，看到更多。这与你清除使自己分散注意力的事物有关；那就是耶稣说的，</w:t>
      </w:r>
      <w:r w:rsidR="00F1463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如果神的话不起作用，如果神的话被卡住，是因为</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第一</w:t>
      </w:r>
      <w:r w:rsidR="00F1463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世上的思虑；第二</w:t>
      </w:r>
      <w:r w:rsidR="00F1463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钱财的迷惑；第三</w:t>
      </w:r>
      <w:r w:rsidR="00F1463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别样的私欲。当你移除这些事物、清除这三样障碍，那么基本上你将开始看到神的话在你里面没有被堵住，我知道这不是最好的表达方式，但你明白我的意思。开始这样生活，看到越来越多的圣灵彰显，这不是你理所当然赚取的，神要给你更大的彰显，是你选择了让路，使里面神的能力可以被释放。阿门！</w:t>
      </w:r>
    </w:p>
    <w:p w14:paraId="37D375B2" w14:textId="1169EF49"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医治中首要的，第一医治是</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对所有人爱和怜悯的彰显；第二医治永远都是一个战争行为</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神的国对抗黑暗国度，我们通常没有这个看见。我们要很明确的知道，</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爱人所以医治人。我们甚至不用想人为什么得病，怎么得的病，是敌人或魔鬼或其他之类的东西，想都不用想，我们只是想到</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的良善。但我们也必须意识到他们生病的原因是因为有一个敌人</w:t>
      </w:r>
      <w:r w:rsidR="00F1463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从某种意义上说，牠可能不是亲自使他们生病了，但是无论如何疾病或任何类型的疼痛或其他，正如他们所说的不安（dis-ease），就是疾病</w:t>
      </w:r>
      <w:r w:rsidR="0020706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disease</w:t>
      </w:r>
      <w:r w:rsidR="0020706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一词的来源，基本上会让我们不安，就是因为有魔鬼，如果不是魔鬼，我们不会有问题，我们不会有疾病和这类事情。我们必须意识到，所有的医治最终都是关于这两点</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彰显神的爱与怜悯。它代表了两个国度之间的战争。目前正在这个地球上发生，人们却忘记了这个，为什么？他们看着</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良善，忘记了恶魔的凶恶。我不是说我们应该一直谈论这个。如果你已经注意到了，我就不会在我教导时一直谈论它们。我们需要认识到它在那里。当我们听从圣经、学习圣经说的内容并去实践，魔鬼就会只有越来越少机会在我们的生命中做事。如果你听了我的教导，你可以变得使敌人没办法触碰你。所以，如果你想看到更好的医治和更大的事情，甚至从DHT的角度来看，通常是通过你生活方式的改变，包括如何度过你的每一天，包括你可以为了别人牺牲你自己的生命。</w:t>
      </w:r>
    </w:p>
    <w:p w14:paraId="4656F811" w14:textId="6AA756F5" w:rsidR="00BC5FC3"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很多时候，当我在尝试教导SWAT的时候，因为提出的问题，就像最近我们在弗吉尼亚州所经历的一样，很多次SWAT结束时最终变成了DHT，问题全都是关于医治的。接续【路10</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7】「你们要住在那家、吃喝他们所供给的。因为工人得工价、是应当的。居住并进入任何你进入的城市，无论进那一城、人若接待你们，给你们摆上甚么、你们就吃</w:t>
      </w:r>
      <w:r w:rsidR="00BC5FC3" w:rsidRPr="001B33B7">
        <w:rPr>
          <w:rFonts w:ascii="微软雅黑" w:eastAsia="微软雅黑" w:hAnsi="微软雅黑" w:cs="微软雅黑" w:hint="eastAsia"/>
          <w:snapToGrid w:val="0"/>
          <w:color w:val="000000" w:themeColor="text1"/>
          <w:kern w:val="0"/>
          <w:sz w:val="24"/>
        </w:rPr>
        <w:t>什</w:t>
      </w:r>
      <w:r w:rsidRPr="001B33B7">
        <w:rPr>
          <w:rFonts w:ascii="微软雅黑" w:eastAsia="微软雅黑" w:hAnsi="微软雅黑" w:cs="微软雅黑" w:hint="eastAsia"/>
          <w:snapToGrid w:val="0"/>
          <w:color w:val="000000" w:themeColor="text1"/>
          <w:kern w:val="0"/>
          <w:sz w:val="24"/>
        </w:rPr>
        <w:t>么。要医治那城里的病人，对他们说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神的国临近你们了。无论进那一城</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人若不接待你们</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你们就到街上去</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就是你们城里的尘土粘在我们的脚上</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我们也当着你们擦去</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虽然如此</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你们该知道　神的国临近了。我告诉你们</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当审判的日子</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所多玛所受的比那城还容易受呢</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哥拉汛哪</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你有祸了</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伯赛大阿</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你有祸了</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因为在你们中间所行的异能</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若行在推罗西顿</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他们早已披麻蒙灰坐在地上悔改了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希望你认识属灵争战远远超出单纯医治。医治是属灵争战，但还涉及更多，属灵战争对抗你的主要目的，就是要分散你的注意力，首要的是阻止你兴旺福音，包括在自己的生命中兴旺福音。我们应该成为我们所教导的任何事情的第一参与者。</w:t>
      </w:r>
    </w:p>
    <w:p w14:paraId="11778C2E" w14:textId="4D1DDBB9"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敌人试图做的一些事情是分裂人、分裂家庭、分裂夫妻之间的关系。有些人没有意识到，现在我明白耶稣说的</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我来、并不是叫地上太平、乃是叫地上动刀兵</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因为我来是分裂家庭。很多时候，我们说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哦，看看魔鬼对我们的家人在做什么</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其实不是的；是福音在做这个事情，为什么？因为家庭中有一些相信福音而另一些不相信，这就会产生分裂，但是当两个人跟随神并试图更亲密的跟随</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，我甚至会说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们一起在某个领域前进，那么你可以看到敌人将如何尝试进入。或者是夫妻或者是团队或者是同工，无论是什么，敌人都将开始尝试带来分裂和疑心，怀疑等所有这些东西，然后营造一种氛围，让你无法前进。这是我们想要做的一些事情，我们不想只给你提供一些信息，或是关于属灵争战一个浅显的表面文章，我们希望你离开这儿后能够察觉到，甚至在态度、状态，情感等这类事情上，敌人是如何设法进入并做一些事情。有时候可能你醒来就感觉不对劲，有时候你醒来就是很生气，你不知道为什么；有一件比较大的事情，你可以看看家庭中的成员，这很神奇，因为基本一切可以很顺利，但就是有人会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荣耀归于神，感谢耶稣，你把我们的眼界从地上带到天上</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但另一群人，他们所说的是</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哦，这不好；哦，看这个也不好；哦，看看这个，哦，这是怎么回事，</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在哪里，为什么</w:t>
      </w:r>
      <w:r w:rsidR="00592B41" w:rsidRPr="001B33B7">
        <w:rPr>
          <w:rFonts w:ascii="微软雅黑" w:eastAsia="微软雅黑" w:hAnsi="微软雅黑" w:cs="微软雅黑" w:hint="eastAsia"/>
          <w:snapToGrid w:val="0"/>
          <w:color w:val="000000" w:themeColor="text1"/>
          <w:kern w:val="0"/>
          <w:sz w:val="24"/>
        </w:rPr>
        <w:lastRenderedPageBreak/>
        <w:t>神</w:t>
      </w:r>
      <w:r w:rsidRPr="001B33B7">
        <w:rPr>
          <w:rFonts w:ascii="微软雅黑" w:eastAsia="微软雅黑" w:hAnsi="微软雅黑" w:cs="微软雅黑" w:hint="eastAsia"/>
          <w:snapToGrid w:val="0"/>
          <w:color w:val="000000" w:themeColor="text1"/>
          <w:kern w:val="0"/>
          <w:sz w:val="24"/>
        </w:rPr>
        <w:t>没帮助我们</w:t>
      </w:r>
      <w:r w:rsidR="00BC5FC3" w:rsidRPr="001B33B7">
        <w:rPr>
          <w:rFonts w:ascii="微软雅黑" w:eastAsia="微软雅黑" w:hAnsi="微软雅黑" w:cs="微软雅黑" w:hint="eastAsia"/>
          <w:snapToGrid w:val="0"/>
          <w:color w:val="000000" w:themeColor="text1"/>
          <w:kern w:val="0"/>
          <w:sz w:val="24"/>
        </w:rPr>
        <w:t>。</w:t>
      </w:r>
      <w:r w:rsidR="00BD4D8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他们看不见神在他们生命中的善良，这是可悲的。</w:t>
      </w:r>
    </w:p>
    <w:p w14:paraId="324978AF" w14:textId="7953C853" w:rsidR="00BC5FC3"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圣经谈论「两个人在床上，取去一个，撇下一个，两个人在田里，取去一个，撇下一个</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从某种意义上说，人有感恩</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并与</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同行的一切权利，但无论出于何种原因，他们不这样做；而其他人会这么做，这全都取决于你是谁。我们会在以后谈到丈夫和妻子之类的事情，但是最终你将独自一人站在</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面前，回答你所知道的和所做的事情，和别人无关。我知道家庭对你的影响，但最终你决定要做什么，并且最基本的可能就是你如何处理你的态度。是的，别人不对，所以你对他们产生出不好的情绪；你错了，你不应该对他们采取这种态度，你必须继续前进，不断分享福音，做你应该做的事情，不要让其他任何事情影响你。相信我，我明白的，不是说起来容易做起来难，因为一半的时间，当你意识到自己已经让他们影响到你时，你已经在不对的态度里面了。</w:t>
      </w:r>
    </w:p>
    <w:p w14:paraId="47A79F5A" w14:textId="72C78B25" w:rsidR="00BC5FC3"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这就像「我是如何陷入到里面去的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是敌人，这是</w:t>
      </w:r>
      <w:r w:rsidR="00BC5FC3"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的战术。我们将要讨论的是如何找到牠，牠的战术是让你从灵里拉出来，进入肉体；要明白不是一切都有关肉体，有时就像我今天早上说过的，有些决定，有些事情你要做，有时候人们认为这是肉体的，但这不是。实际上是因为不管你处在什么位置或什么情况，你都要做出决定，你仍然必须做该做的。区别在于肉体的决定几乎总是基于情绪或错误、人的传统在你里面的坚固堡垒；某种程度上是错误的观点或某种已经建立了一段时间东西，你必须开始把那东西攻破，敌人喜欢把你从灵里带出来进入肉体。这个事情没那么明确，牠会用其他基督徒来告诉你在肉体里。实际上，当你知道自己在做自己必须做的事情时，是通过灵做的。问题是你不能总是给他们答案、告诉他们</w:t>
      </w:r>
      <w:r w:rsidR="009D7DA9" w:rsidRPr="001B33B7">
        <w:rPr>
          <w:rFonts w:ascii="微软雅黑" w:eastAsia="微软雅黑" w:hAnsi="微软雅黑" w:cs="微软雅黑" w:hint="eastAsia"/>
          <w:snapToGrid w:val="0"/>
          <w:color w:val="000000" w:themeColor="text1"/>
          <w:kern w:val="0"/>
          <w:sz w:val="24"/>
        </w:rPr>
        <w:t>为什么？</w:t>
      </w:r>
      <w:r w:rsidRPr="001B33B7">
        <w:rPr>
          <w:rFonts w:ascii="微软雅黑" w:eastAsia="微软雅黑" w:hAnsi="微软雅黑" w:cs="微软雅黑" w:hint="eastAsia"/>
          <w:snapToGrid w:val="0"/>
          <w:color w:val="000000" w:themeColor="text1"/>
          <w:kern w:val="0"/>
          <w:sz w:val="24"/>
        </w:rPr>
        <w:t>因为它牵涉到其他人。</w:t>
      </w:r>
    </w:p>
    <w:p w14:paraId="04990801" w14:textId="28DCC5CB"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在某些时候，作为信徒，我们必须能够学习说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不；除非你们很亲密，你又是当事人之一。否则你必须能够退后一步说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我不怪罪他们两个，这与我无关</w:t>
      </w:r>
      <w:r w:rsidR="00BC5FC3" w:rsidRPr="001B33B7">
        <w:rPr>
          <w:rFonts w:ascii="微软雅黑" w:eastAsia="微软雅黑" w:hAnsi="微软雅黑" w:cs="微软雅黑" w:hint="eastAsia"/>
          <w:snapToGrid w:val="0"/>
          <w:color w:val="000000" w:themeColor="text1"/>
          <w:kern w:val="0"/>
          <w:sz w:val="24"/>
        </w:rPr>
        <w:t>；</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，你祝福他们、引导他们，让他们都照着你的旨意走</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退后一步，祝福并远离它。你参与的大多数战斗都与你无关，但无论如何你还是卷入其中了。所以要学会坐下来说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不关我的事。就算和我自己的孩子。我有三个孩子，他们都长大、结婚了，但我没有参与他们的生活。我不会老去他们家里挖掘他们的生活。我告诉他们</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需要帮助，我在这里。如果你想要我的建议，可以问我；我不会插手你们的生活，我不会来告诉你如何经营你的家庭。除非有事情会造成严重损害，这是例外的情况。但总体而言，即使如此，我也不会参与，不是去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哦，看看你在哪里搞砸了</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在一定程度上我可能说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嗯，这是我看到的，我错过什么了吗？如果你跑去别人家开打，猜猜什么，他们会严防死守。</w:t>
      </w:r>
    </w:p>
    <w:p w14:paraId="7DD4CCB3" w14:textId="741D6772" w:rsidR="006E589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教导真理，我相信真理，我活出真理。我按原则教导人，但不会试图去挖掘什么来取悦人，我只是将圣经呈现给你。你可能以为这样就四平八稳了。但是，很显然，如果人们不知道你在做什么，或者无法对我保持中立，也无法按</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哥林多前书13章</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所说「凡事相信</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那样待你，到头来必定是鸡蛋里面挑骨头，这就是他们的运作方式。怎么办</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祝福他们，求</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向他们展示真理。无论如何我要跟随神，那就是你要做到的，每个人都处于战争状态。战争既是个人战争又是团体战争</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首先你必须看看这个</w:t>
      </w:r>
      <w:r w:rsidR="007139B1" w:rsidRPr="001B33B7">
        <w:rPr>
          <w:rFonts w:ascii="微软雅黑" w:eastAsia="微软雅黑" w:hAnsi="微软雅黑" w:cs="微软雅黑" w:hint="eastAsia"/>
          <w:snapToGrid w:val="0"/>
          <w:color w:val="000000" w:themeColor="text1"/>
          <w:kern w:val="0"/>
          <w:sz w:val="24"/>
        </w:rPr>
        <w:t>：</w:t>
      </w:r>
    </w:p>
    <w:p w14:paraId="67BDF406" w14:textId="77777777" w:rsidR="006E589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BD134E">
        <w:rPr>
          <w:rFonts w:ascii="微软雅黑" w:eastAsia="微软雅黑" w:hAnsi="微软雅黑" w:cs="微软雅黑" w:hint="eastAsia"/>
          <w:snapToGrid w:val="0"/>
          <w:color w:val="7030A0"/>
          <w:kern w:val="0"/>
          <w:sz w:val="24"/>
        </w:rPr>
        <w:t>第一</w:t>
      </w:r>
      <w:r w:rsidR="00BD134E">
        <w:rPr>
          <w:rFonts w:ascii="微软雅黑" w:eastAsia="微软雅黑" w:hAnsi="微软雅黑" w:cs="微软雅黑" w:hint="eastAsia"/>
          <w:snapToGrid w:val="0"/>
          <w:color w:val="7030A0"/>
          <w:kern w:val="0"/>
          <w:sz w:val="24"/>
        </w:rPr>
        <w:t>、</w:t>
      </w:r>
      <w:r w:rsidRPr="00BD134E">
        <w:rPr>
          <w:rFonts w:ascii="微软雅黑" w:eastAsia="微软雅黑" w:hAnsi="微软雅黑" w:cs="微软雅黑" w:hint="eastAsia"/>
          <w:snapToGrid w:val="0"/>
          <w:color w:val="7030A0"/>
          <w:kern w:val="0"/>
          <w:sz w:val="24"/>
        </w:rPr>
        <w:t>平民是被占领土。</w:t>
      </w:r>
      <w:r w:rsidRPr="001B33B7">
        <w:rPr>
          <w:rFonts w:ascii="微软雅黑" w:eastAsia="微软雅黑" w:hAnsi="微软雅黑" w:cs="微软雅黑" w:hint="eastAsia"/>
          <w:snapToGrid w:val="0"/>
          <w:color w:val="000000" w:themeColor="text1"/>
          <w:kern w:val="0"/>
          <w:sz w:val="24"/>
        </w:rPr>
        <w:t>换句话说，如果人们没有重生，他们就是被占领了的土地，我不是说每个未重生的人都是被鬼附的，他们就是属魔鬼的，这个有道理吗</w:t>
      </w:r>
      <w:r w:rsidR="00BC5F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有敌对的平民和友善的平民，不论他们是敌对还是友善，福音必需临到他们。</w:t>
      </w:r>
    </w:p>
    <w:p w14:paraId="7D4773E6" w14:textId="77777777" w:rsidR="006E589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BD134E">
        <w:rPr>
          <w:rFonts w:ascii="微软雅黑" w:eastAsia="微软雅黑" w:hAnsi="微软雅黑" w:cs="微软雅黑" w:hint="eastAsia"/>
          <w:snapToGrid w:val="0"/>
          <w:color w:val="7030A0"/>
          <w:kern w:val="0"/>
          <w:sz w:val="24"/>
        </w:rPr>
        <w:lastRenderedPageBreak/>
        <w:t>第二、战俘。</w:t>
      </w:r>
      <w:r w:rsidRPr="001B33B7">
        <w:rPr>
          <w:rFonts w:ascii="微软雅黑" w:eastAsia="微软雅黑" w:hAnsi="微软雅黑" w:cs="微软雅黑" w:hint="eastAsia"/>
          <w:snapToGrid w:val="0"/>
          <w:color w:val="000000" w:themeColor="text1"/>
          <w:kern w:val="0"/>
          <w:sz w:val="24"/>
        </w:rPr>
        <w:t>战俘是被长期过失或罪捆绑的基督徒士兵，敌人利用了人的罪恶感和负疚感，让他们在天国没有效用。战俘通常可以通过正确的教导获得释放自由。</w:t>
      </w:r>
    </w:p>
    <w:p w14:paraId="39364A12" w14:textId="6864EBB2" w:rsidR="006E589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BD134E">
        <w:rPr>
          <w:rFonts w:ascii="微软雅黑" w:eastAsia="微软雅黑" w:hAnsi="微软雅黑" w:cs="微软雅黑" w:hint="eastAsia"/>
          <w:snapToGrid w:val="0"/>
          <w:color w:val="7030A0"/>
          <w:kern w:val="0"/>
          <w:sz w:val="24"/>
        </w:rPr>
        <w:t>第三、士兵。</w:t>
      </w:r>
      <w:r w:rsidRPr="001B33B7">
        <w:rPr>
          <w:rFonts w:ascii="微软雅黑" w:eastAsia="微软雅黑" w:hAnsi="微软雅黑" w:cs="微软雅黑" w:hint="eastAsia"/>
          <w:snapToGrid w:val="0"/>
          <w:color w:val="000000" w:themeColor="text1"/>
          <w:kern w:val="0"/>
          <w:sz w:val="24"/>
        </w:rPr>
        <w:t>士兵是积极参战的基督徒，与神的仇敌和魔鬼的显现作战，他们是战士；士兵中也有擅离职守的人，这些基督徒名义上被招募加入了神的圣军，过的却是和周边人一样平民生活；除了周日去教堂，他们没有灵修、没有属灵实际。很大的悲伤通常会临到这些人。为什么</w:t>
      </w:r>
      <w:r w:rsidR="0000752F"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因为灵战没有所谓的</w:t>
      </w:r>
      <w:commentRangeStart w:id="2"/>
      <w:r w:rsidRPr="00AE456D">
        <w:rPr>
          <w:rFonts w:ascii="微软雅黑" w:eastAsia="微软雅黑" w:hAnsi="微软雅黑" w:cs="微软雅黑" w:hint="eastAsia"/>
          <w:snapToGrid w:val="0"/>
          <w:color w:val="000000" w:themeColor="text1"/>
          <w:kern w:val="0"/>
          <w:sz w:val="24"/>
          <w:highlight w:val="green"/>
          <w:u w:val="double"/>
        </w:rPr>
        <w:t>绥靖</w:t>
      </w:r>
      <w:r w:rsidR="0048570C" w:rsidRPr="00AE456D">
        <w:rPr>
          <w:rFonts w:ascii="微软雅黑" w:eastAsia="微软雅黑" w:hAnsi="微软雅黑" w:cs="微软雅黑" w:hint="eastAsia"/>
          <w:snapToGrid w:val="0"/>
          <w:color w:val="000000" w:themeColor="text1"/>
          <w:kern w:val="0"/>
          <w:sz w:val="24"/>
          <w:highlight w:val="green"/>
          <w:u w:val="double"/>
        </w:rPr>
        <w:t>[</w:t>
      </w:r>
      <w:proofErr w:type="spellStart"/>
      <w:r w:rsidR="0000752F" w:rsidRPr="00AE456D">
        <w:rPr>
          <w:rFonts w:ascii="微软雅黑" w:eastAsia="微软雅黑" w:hAnsi="微软雅黑"/>
          <w:snapToGrid w:val="0"/>
          <w:color w:val="1F1F1F"/>
          <w:kern w:val="0"/>
          <w:sz w:val="24"/>
          <w:highlight w:val="green"/>
          <w:u w:val="double"/>
          <w:shd w:val="clear" w:color="auto" w:fill="BCF4D7"/>
        </w:rPr>
        <w:t>suí</w:t>
      </w:r>
      <w:proofErr w:type="spellEnd"/>
      <w:r w:rsidR="0000752F" w:rsidRPr="00AE456D">
        <w:rPr>
          <w:rFonts w:ascii="微软雅黑" w:eastAsia="微软雅黑" w:hAnsi="微软雅黑"/>
          <w:snapToGrid w:val="0"/>
          <w:color w:val="1F1F1F"/>
          <w:kern w:val="0"/>
          <w:sz w:val="24"/>
          <w:highlight w:val="green"/>
          <w:u w:val="double"/>
          <w:shd w:val="clear" w:color="auto" w:fill="BCF4D7"/>
        </w:rPr>
        <w:t xml:space="preserve"> </w:t>
      </w:r>
      <w:proofErr w:type="spellStart"/>
      <w:r w:rsidR="0000752F" w:rsidRPr="00AE456D">
        <w:rPr>
          <w:rFonts w:ascii="微软雅黑" w:eastAsia="微软雅黑" w:hAnsi="微软雅黑"/>
          <w:snapToGrid w:val="0"/>
          <w:color w:val="1F1F1F"/>
          <w:kern w:val="0"/>
          <w:sz w:val="24"/>
          <w:highlight w:val="green"/>
          <w:u w:val="double"/>
          <w:shd w:val="clear" w:color="auto" w:fill="BCF4D7"/>
        </w:rPr>
        <w:t>jìng</w:t>
      </w:r>
      <w:proofErr w:type="spellEnd"/>
      <w:r w:rsidR="0048570C" w:rsidRPr="00AE456D">
        <w:rPr>
          <w:rFonts w:ascii="微软雅黑" w:eastAsia="微软雅黑" w:hAnsi="微软雅黑" w:cs="微软雅黑" w:hint="eastAsia"/>
          <w:snapToGrid w:val="0"/>
          <w:color w:val="000000" w:themeColor="text1"/>
          <w:kern w:val="0"/>
          <w:sz w:val="24"/>
          <w:highlight w:val="green"/>
          <w:u w:val="double"/>
        </w:rPr>
        <w:t>]</w:t>
      </w:r>
      <w:commentRangeEnd w:id="2"/>
      <w:r w:rsidR="0048570C">
        <w:rPr>
          <w:rStyle w:val="a7"/>
        </w:rPr>
        <w:commentReference w:id="2"/>
      </w:r>
      <w:r w:rsidRPr="001B33B7">
        <w:rPr>
          <w:rFonts w:ascii="微软雅黑" w:eastAsia="微软雅黑" w:hAnsi="微软雅黑" w:cs="微软雅黑" w:hint="eastAsia"/>
          <w:snapToGrid w:val="0"/>
          <w:color w:val="000000" w:themeColor="text1"/>
          <w:kern w:val="0"/>
          <w:sz w:val="24"/>
        </w:rPr>
        <w:t>。我们知道内维尔</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张伯伦的《我们，一个时代的和平》，关于第二次世界大战是如何开始的书，很大部分是起因于希特勒的一个念头，他觉得自己可以做任何他想做的事。在与敌人这场属灵战争中，没有和平共存，只有不共戴天。</w:t>
      </w:r>
    </w:p>
    <w:p w14:paraId="72C476C4" w14:textId="77777777" w:rsidR="006E589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BD134E">
        <w:rPr>
          <w:rFonts w:ascii="微软雅黑" w:eastAsia="微软雅黑" w:hAnsi="微软雅黑" w:cs="微软雅黑" w:hint="eastAsia"/>
          <w:snapToGrid w:val="0"/>
          <w:color w:val="7030A0"/>
          <w:kern w:val="0"/>
          <w:sz w:val="24"/>
        </w:rPr>
        <w:t>第四</w:t>
      </w:r>
      <w:r w:rsidR="006E589B" w:rsidRPr="00BD134E">
        <w:rPr>
          <w:rFonts w:ascii="微软雅黑" w:eastAsia="微软雅黑" w:hAnsi="微软雅黑" w:cs="微软雅黑" w:hint="eastAsia"/>
          <w:snapToGrid w:val="0"/>
          <w:color w:val="7030A0"/>
          <w:kern w:val="0"/>
          <w:sz w:val="24"/>
        </w:rPr>
        <w:t>、</w:t>
      </w:r>
      <w:r w:rsidRPr="00BD134E">
        <w:rPr>
          <w:rFonts w:ascii="微软雅黑" w:eastAsia="微软雅黑" w:hAnsi="微软雅黑" w:cs="微软雅黑" w:hint="eastAsia"/>
          <w:snapToGrid w:val="0"/>
          <w:color w:val="7030A0"/>
          <w:kern w:val="0"/>
          <w:sz w:val="24"/>
        </w:rPr>
        <w:t>叛徒</w:t>
      </w:r>
      <w:r w:rsidR="006E589B" w:rsidRPr="00BD134E">
        <w:rPr>
          <w:rFonts w:ascii="微软雅黑" w:eastAsia="微软雅黑" w:hAnsi="微软雅黑" w:cs="微软雅黑" w:hint="eastAsia"/>
          <w:snapToGrid w:val="0"/>
          <w:color w:val="7030A0"/>
          <w:kern w:val="0"/>
          <w:sz w:val="24"/>
        </w:rPr>
        <w:t>。</w:t>
      </w:r>
      <w:r w:rsidRPr="001B33B7">
        <w:rPr>
          <w:rFonts w:ascii="微软雅黑" w:eastAsia="微软雅黑" w:hAnsi="微软雅黑" w:cs="微软雅黑" w:hint="eastAsia"/>
          <w:snapToGrid w:val="0"/>
          <w:color w:val="000000" w:themeColor="text1"/>
          <w:kern w:val="0"/>
          <w:sz w:val="24"/>
        </w:rPr>
        <w:t>就是那些自称效忠基督却活在罪中的，是基督信仰的叛徒。他们常常会感到悲伤和后悔，但不是引到悔改的悲伤。因为有人悲伤不表示他们会悔改，有些人悲伤因为被抓到了，那不是悔改。</w:t>
      </w:r>
    </w:p>
    <w:p w14:paraId="760D426C"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BD134E">
        <w:rPr>
          <w:rFonts w:ascii="微软雅黑" w:eastAsia="微软雅黑" w:hAnsi="微软雅黑" w:cs="微软雅黑" w:hint="eastAsia"/>
          <w:snapToGrid w:val="0"/>
          <w:color w:val="7030A0"/>
          <w:kern w:val="0"/>
          <w:sz w:val="24"/>
        </w:rPr>
        <w:t>第五</w:t>
      </w:r>
      <w:r w:rsidR="00BD134E">
        <w:rPr>
          <w:rFonts w:ascii="微软雅黑" w:eastAsia="微软雅黑" w:hAnsi="微软雅黑" w:cs="微软雅黑" w:hint="eastAsia"/>
          <w:snapToGrid w:val="0"/>
          <w:color w:val="7030A0"/>
          <w:kern w:val="0"/>
          <w:sz w:val="24"/>
        </w:rPr>
        <w:t>、</w:t>
      </w:r>
      <w:r w:rsidRPr="00BD134E">
        <w:rPr>
          <w:rFonts w:ascii="微软雅黑" w:eastAsia="微软雅黑" w:hAnsi="微软雅黑" w:cs="微软雅黑" w:hint="eastAsia"/>
          <w:snapToGrid w:val="0"/>
          <w:color w:val="7030A0"/>
          <w:kern w:val="0"/>
          <w:sz w:val="24"/>
        </w:rPr>
        <w:t>革命者。</w:t>
      </w:r>
      <w:r w:rsidRPr="001B33B7">
        <w:rPr>
          <w:rFonts w:ascii="微软雅黑" w:eastAsia="微软雅黑" w:hAnsi="微软雅黑" w:cs="微软雅黑" w:hint="eastAsia"/>
          <w:snapToGrid w:val="0"/>
          <w:color w:val="000000" w:themeColor="text1"/>
          <w:kern w:val="0"/>
          <w:sz w:val="24"/>
        </w:rPr>
        <w:t>这些士兵效忠基督并积极地参加了与</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的敌人的革命战争，承诺根据圣经的指示生活，并拒绝过折衷轻松舒适的生活。我们只使用这些术语，展示人们行走的不同的道路。我不是在使用这些术语来试图将人分类，也不是让你去这样做，说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哦，我明白了，你是叛徒；好吧，我明白了，你是一个勇士</w:t>
      </w:r>
      <w:r w:rsidR="006E589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不不不，我只是把这些列出来，这样你才能真正地识别出你在哪里，因为那才是真正的关键，而不是其他人在哪里</w:t>
      </w:r>
      <w:r w:rsidR="006E589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是你在哪里。</w:t>
      </w:r>
    </w:p>
    <w:p w14:paraId="75BA27EF" w14:textId="6B90EFD5"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唐弗朗西斯科有一首歌，叫《所有人</w:t>
      </w:r>
      <w:r w:rsidR="006E589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除了我》，他在歌里面说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你知道我希望某某人在这里，他真的需要听到这个信息；我如此希望，是因为他就像那个人。好了，你知道「我听到了，但这不是给我的，是给这个人的，是给那个人的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不，不，这是给你的，好吧</w:t>
      </w:r>
      <w:r w:rsidR="006E589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那就自己定夺吧。【提后2</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3】「你要和我同受苦难、好像基督耶稣的精兵。凡在军中当兵的、不将世务缠身，好叫那招他当兵的人喜悦</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两节经文你们要标记并思考。说实话很少有基督徒会默想这两节经文。大多数基督徒，尤其在今天的美国，他们基本上已经将福音与美国梦混淆了。意思是如果我完全活出福音，我应该能够实现美国梦；就是更好的汽车，更好的房屋，舒适轻松此类的东西。不是这样的，「同受苦难</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走难走的路，</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会一直保守祝福。你必须取决于你的胜利，赢得你的命定。</w:t>
      </w:r>
    </w:p>
    <w:p w14:paraId="191AEE0A"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灵战勇士：第</w:t>
      </w:r>
      <w:r w:rsidR="0019264B" w:rsidRPr="001B33B7">
        <w:rPr>
          <w:rFonts w:ascii="微软雅黑" w:eastAsia="微软雅黑" w:hAnsi="微软雅黑" w:cs="微软雅黑" w:hint="eastAsia"/>
          <w:b/>
          <w:bCs/>
          <w:snapToGrid w:val="0"/>
          <w:color w:val="000000" w:themeColor="text1"/>
          <w:kern w:val="0"/>
          <w:sz w:val="24"/>
        </w:rPr>
        <w:t>三期</w:t>
      </w:r>
    </w:p>
    <w:p w14:paraId="392AB732"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必须得胜，你的命定依赖于你的胜利，这不是两者挑一。人们看到我们教导的这些信息，会谈论说这个听起来挺靠谱，那个听起来也不错；但是我们必须意识到，这不仅仅是信息，这是你必须真正带进你生命中的真理，这并不是难当的，你如何看待这些信息会成为你生命的常态。当你开始觉察，实际上非常容易应用；因此在开始阶段需要一点点注意，届时你将看到一切是如何开始融合在一起，因为这就是每天的生活。灵战发生在你生命中的每一天、每个情景，只是程度不同，或许有时几乎看不到；我的意思是</w:t>
      </w:r>
      <w:r w:rsidR="00EA25D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时它非常确定，很多时候看起来像什么也没发生，一切似乎都很好，实际上这是敌人的计划，牠正在把一些事情结合在一起，牠不只是像我们所知道的。基督徒很多时候甚至不计划他们的假期。但有一些团体，比如穆斯林和诸如此类的团体，实际上他们有一个一百年计划。他们知道并正在努力实现这一百年计划；他们知道自己或者不会经历到它，但他们知道下一代将会，因此他们正在计划未来。坦白说，在灵界，敌人也是如此做着同样的事情，牠想的不是今天或明天的事情，</w:t>
      </w:r>
      <w:r w:rsidRPr="001B33B7">
        <w:rPr>
          <w:rFonts w:ascii="微软雅黑" w:eastAsia="微软雅黑" w:hAnsi="微软雅黑" w:cs="微软雅黑" w:hint="eastAsia"/>
          <w:snapToGrid w:val="0"/>
          <w:color w:val="000000" w:themeColor="text1"/>
          <w:kern w:val="0"/>
          <w:sz w:val="24"/>
        </w:rPr>
        <w:lastRenderedPageBreak/>
        <w:t>牠思想的是从长远来看可以做什么。很多时候，牠本可以做些什么，但是没有；牠会先不做，而是等待机会造成更大的伤害。这是牠策略战术的一部分。</w:t>
      </w:r>
    </w:p>
    <w:p w14:paraId="36C2D088" w14:textId="28692412" w:rsidR="00903E2A"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【约一5</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4】说「因为凡从神生的</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就胜过世界</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使我们胜了世界的</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就是我们的信心</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所以是你的信心胜了世界，这就是我们的胜利。关键是保持信心，保持对神的信心，坚信神所说的话，活出这样的生命；5节「胜过世界的是谁呢</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不是那信耶稣是神儿子的么</w:t>
      </w:r>
      <w:r w:rsidR="00551DC4">
        <w:rPr>
          <w:rFonts w:ascii="微软雅黑" w:eastAsia="微软雅黑" w:hAnsi="微软雅黑" w:cs="微软雅黑" w:hint="eastAsia"/>
          <w:snapToGrid w:val="0"/>
          <w:color w:val="000000" w:themeColor="text1"/>
          <w:kern w:val="0"/>
          <w:sz w:val="24"/>
        </w:rPr>
        <w:t>。」</w:t>
      </w:r>
      <w:r w:rsidR="001A12C7">
        <w:rPr>
          <w:rFonts w:ascii="微软雅黑" w:eastAsia="微软雅黑" w:hAnsi="微软雅黑" w:cs="微软雅黑" w:hint="eastAsia"/>
          <w:snapToGrid w:val="0"/>
          <w:color w:val="000000" w:themeColor="text1"/>
          <w:kern w:val="0"/>
          <w:sz w:val="24"/>
        </w:rPr>
        <w:t>阿门！</w:t>
      </w:r>
      <w:r w:rsidRPr="001B33B7">
        <w:rPr>
          <w:rFonts w:ascii="微软雅黑" w:eastAsia="微软雅黑" w:hAnsi="微软雅黑" w:cs="微软雅黑" w:hint="eastAsia"/>
          <w:snapToGrid w:val="0"/>
          <w:color w:val="000000" w:themeColor="text1"/>
          <w:kern w:val="0"/>
          <w:sz w:val="24"/>
        </w:rPr>
        <w:t>确保了胜利是属我们的。</w:t>
      </w:r>
    </w:p>
    <w:p w14:paraId="6AC6C34D" w14:textId="742EE078" w:rsidR="00903E2A"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【启2</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7】「圣灵向众教会所说的话</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凡有耳的、就应当听。得胜的</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我必将神乐园中生命树的果子赐给他吃</w:t>
      </w:r>
      <w:r w:rsidR="00551DC4">
        <w:rPr>
          <w:rFonts w:ascii="微软雅黑" w:eastAsia="微软雅黑" w:hAnsi="微软雅黑" w:cs="微软雅黑" w:hint="eastAsia"/>
          <w:snapToGrid w:val="0"/>
          <w:color w:val="000000" w:themeColor="text1"/>
          <w:kern w:val="0"/>
          <w:sz w:val="24"/>
        </w:rPr>
        <w:t>。」</w:t>
      </w:r>
    </w:p>
    <w:p w14:paraId="663F4F44" w14:textId="009AACEE"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【启2</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11】「圣灵向众教会所说的话</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凡有耳的、就应当听。得胜的</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必不受第二次死的害</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这些都是胜利的经文，你可以看着，然后说这个确保了你的胜利。</w:t>
      </w:r>
    </w:p>
    <w:p w14:paraId="25D0CBEE" w14:textId="27AA419D"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【启2</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17】「圣灵向众教会所说的话</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凡有耳的、就应当听。得胜的</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我必将那隐藏的吗哪赐给他。并赐他一块白石，石上写着新名。除了那领受的以外</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没有人能认识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注意是对那些得胜的。所以有一些要求或条件，祂给你隐藏的吗哪，白石还有新名的条件，全取决于你得胜。如何得胜？通过信心，对耶稣的信心，对基督已经完成的事的信心。阿门！</w:t>
      </w:r>
    </w:p>
    <w:p w14:paraId="562C3656" w14:textId="2FDFB39F"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【启2</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26】「那得胜又遵守我命令到底的，我要赐给他权柄征服列国</w:t>
      </w:r>
      <w:r w:rsidR="00551DC4">
        <w:rPr>
          <w:rFonts w:ascii="微软雅黑" w:eastAsia="微软雅黑" w:hAnsi="微软雅黑" w:cs="微软雅黑" w:hint="eastAsia"/>
          <w:snapToGrid w:val="0"/>
          <w:color w:val="000000" w:themeColor="text1"/>
          <w:kern w:val="0"/>
          <w:sz w:val="24"/>
        </w:rPr>
        <w:t>。」</w:t>
      </w:r>
    </w:p>
    <w:p w14:paraId="792D6904" w14:textId="5C221305"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【启3</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5】「凡得胜的</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必这样穿白衣</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我也必不从生命册上涂抹他的名。且要在我父面前</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和我父众使者面前认他的名</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现在注意这是一个条件语句，这样做的人不会把他的名字从生命册上抹去。阿门</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这意味着猜猜什么</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有可能</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如果不可能的，他不会说对吧。</w:t>
      </w:r>
    </w:p>
    <w:p w14:paraId="5E22AE3F" w14:textId="5CA28402"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【启3</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12】「得胜的</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我要叫他在我神殿中作柱子</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他也必不再从那里出去。我又要将我神的名</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和我神城的名</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这城就是从天上从我神那里降下来的新耶路撒冷</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并我的新名</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都写在他上面</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是的，所以这些都是以你得胜为条件。</w:t>
      </w:r>
    </w:p>
    <w:p w14:paraId="73838106" w14:textId="16FF6E50"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【启3</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21】「得胜的</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我要赐他在我宝座上与我同坐</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就如我得了胜</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在我父的宝座上与</w:t>
      </w:r>
      <w:r w:rsidR="00903E2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同坐一般</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听到了吗</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你需要得胜，确保你可以</w:t>
      </w:r>
      <w:r w:rsidR="00903E2A" w:rsidRPr="001B33B7">
        <w:rPr>
          <w:rFonts w:ascii="微软雅黑" w:eastAsia="微软雅黑" w:hAnsi="微软雅黑" w:cs="微软雅黑" w:hint="eastAsia"/>
          <w:snapToGrid w:val="0"/>
          <w:color w:val="000000" w:themeColor="text1"/>
          <w:kern w:val="0"/>
          <w:sz w:val="24"/>
        </w:rPr>
        <w:t>和祂</w:t>
      </w:r>
      <w:r w:rsidRPr="001B33B7">
        <w:rPr>
          <w:rFonts w:ascii="微软雅黑" w:eastAsia="微软雅黑" w:hAnsi="微软雅黑" w:cs="微软雅黑" w:hint="eastAsia"/>
          <w:snapToGrid w:val="0"/>
          <w:color w:val="000000" w:themeColor="text1"/>
          <w:kern w:val="0"/>
          <w:sz w:val="24"/>
        </w:rPr>
        <w:t>一起坐在</w:t>
      </w:r>
      <w:r w:rsidR="00903E2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的宝座上，就如我得了胜，在我父的宝座上与</w:t>
      </w:r>
      <w:r w:rsidR="00903E2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同坐一般。注意，我们已经在天上和</w:t>
      </w:r>
      <w:r w:rsidR="00903E2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坐在一起，这意味着我们已经得胜了，因为我们对耶稣基督的信心。</w:t>
      </w:r>
    </w:p>
    <w:p w14:paraId="16F9B0BA" w14:textId="55D3E193"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【启21</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7】「得胜的</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必承受这些为业</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我要作他的神</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他要作我的儿子</w:t>
      </w:r>
      <w:r w:rsidR="00551DC4">
        <w:rPr>
          <w:rFonts w:ascii="微软雅黑" w:eastAsia="微软雅黑" w:hAnsi="微软雅黑" w:cs="微软雅黑" w:hint="eastAsia"/>
          <w:snapToGrid w:val="0"/>
          <w:color w:val="000000" w:themeColor="text1"/>
          <w:kern w:val="0"/>
          <w:sz w:val="24"/>
        </w:rPr>
        <w:t>。」</w:t>
      </w:r>
    </w:p>
    <w:p w14:paraId="03FD98A1" w14:textId="653DC0A6"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刚刚谈论了你的命定基于你的得胜。我们在【约翰福音20章】也看到了他人的命定取决于你的得胜。这不仅仅为你，而且是为与你在一起的其他人。现在不仅仅是你</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还有其他人。【约20</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19】「那日（七日的第一日</w:t>
      </w:r>
      <w:r w:rsidR="0020706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晚上，门徒所在的地方</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因怕犹太人</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门都关了。耶稣来站在当中</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对他们说</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愿你们平安。说了这话</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就把手和肋旁指给他们看。门徒看见主</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就喜乐了。耶稣又对他们说</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愿你们平安。父怎样差遣了我</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我也照样差遣你们。说了这话</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就向他们吹一口气</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说</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你们受圣灵。你们赦免谁的罪</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谁的罪就赦免了。你们留下谁的罪</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谁的罪就留下了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注意，他们的命运取决于你的胜利，你的得胜！我们注定要赢得胜利</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【林后2</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14】「感谢神</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常帅领我们在基督里夸胜</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并借着我们在各处显扬那因认识基督而有的香气</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注意「认识基督</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再注意说「</w:t>
      </w:r>
      <w:r w:rsidR="00903E2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常帅领我们在基</w:t>
      </w:r>
      <w:r w:rsidRPr="001B33B7">
        <w:rPr>
          <w:rFonts w:ascii="微软雅黑" w:eastAsia="微软雅黑" w:hAnsi="微软雅黑" w:cs="微软雅黑" w:hint="eastAsia"/>
          <w:snapToGrid w:val="0"/>
          <w:color w:val="000000" w:themeColor="text1"/>
          <w:kern w:val="0"/>
          <w:sz w:val="24"/>
        </w:rPr>
        <w:lastRenderedPageBreak/>
        <w:t>督里夸胜</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这是什么意思</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这意味着在基督外面没有应许得胜。如果你想胜利，你总是得胜。</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旨意永远是要你胜利，所以你一直得胜是有可能的，如果你要一直拥有胜利，那就必须在基督里。不是在自己身上，不是在肉体中，不是在血气中，而是在灵里。保守自己一直在灵里，就是我们一直得胜的方式；敌人的总体计划是将你从灵里拉出来，让你进入肉体，因为牠知道，只要让你进入肉体的领域，牠就</w:t>
      </w:r>
      <w:r w:rsidR="00903E2A" w:rsidRPr="001B33B7">
        <w:rPr>
          <w:rFonts w:ascii="微软雅黑" w:eastAsia="微软雅黑" w:hAnsi="微软雅黑" w:cs="微软雅黑" w:hint="eastAsia"/>
          <w:snapToGrid w:val="0"/>
          <w:color w:val="000000" w:themeColor="text1"/>
          <w:kern w:val="0"/>
          <w:sz w:val="24"/>
        </w:rPr>
        <w:t>胜券在握</w:t>
      </w:r>
      <w:r w:rsidRPr="001B33B7">
        <w:rPr>
          <w:rFonts w:ascii="微软雅黑" w:eastAsia="微软雅黑" w:hAnsi="微软雅黑" w:cs="微软雅黑" w:hint="eastAsia"/>
          <w:snapToGrid w:val="0"/>
          <w:color w:val="000000" w:themeColor="text1"/>
          <w:kern w:val="0"/>
          <w:sz w:val="24"/>
        </w:rPr>
        <w:t>；你一直在灵里，牠就对你无可奈何。</w:t>
      </w:r>
    </w:p>
    <w:p w14:paraId="32D50FC9" w14:textId="22408694" w:rsidR="00903E2A"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【罗8</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37-39】「然而靠着爱我们的主</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在这一切的事上</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已经得胜有余了。因为我深信无论是死、是生、是天使、是掌权的、是有能的、是现在的事、是将来的事、是高处的、是低处的、是别的受造之物</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都不能叫我们与神的爱隔绝。这爱是在我们的主基督耶稣里的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现在看到很多人使用该经文，但我们也必须意识到救恩，神爱世人，甚至将</w:t>
      </w:r>
      <w:r w:rsidR="00903E2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的独生子赐给我们。为什么？为了让我们不至灭亡。但你知道还是有人灭亡，有些人在没有认识耶稣的情况下灭亡，</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神的旨意并不总是完成了，这就是为什么耶稣告诉我们要这样祷告「愿你的旨意行在地上，如同行在天上</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w:t>
      </w:r>
      <w:r w:rsidR="00903E2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告诉我们不要徒劳的重复祷告。如果</w:t>
      </w:r>
      <w:r w:rsidR="00903E2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告诉我们祷告「愿你的旨意行在地上如同行在天上</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不可能是徒劳的，我们的祷告能够影响神的旨意完成。回到</w:t>
      </w:r>
      <w:r w:rsidR="00903E2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罗马</w:t>
      </w:r>
      <w:r w:rsidR="00903E2A" w:rsidRPr="001B33B7">
        <w:rPr>
          <w:rFonts w:ascii="微软雅黑" w:eastAsia="微软雅黑" w:hAnsi="微软雅黑" w:cs="微软雅黑" w:hint="eastAsia"/>
          <w:snapToGrid w:val="0"/>
          <w:color w:val="000000" w:themeColor="text1"/>
          <w:kern w:val="0"/>
          <w:sz w:val="24"/>
        </w:rPr>
        <w:t>书8</w:t>
      </w:r>
      <w:r w:rsidRPr="001B33B7">
        <w:rPr>
          <w:rFonts w:ascii="微软雅黑" w:eastAsia="微软雅黑" w:hAnsi="微软雅黑" w:cs="微软雅黑" w:hint="eastAsia"/>
          <w:snapToGrid w:val="0"/>
          <w:color w:val="000000" w:themeColor="text1"/>
          <w:kern w:val="0"/>
          <w:sz w:val="24"/>
        </w:rPr>
        <w:t>章</w:t>
      </w:r>
      <w:r w:rsidR="00F530E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那些不会让我们与神的爱隔绝的事，其中提到了很多事，但唯一没有提到的是</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，你明白吗</w:t>
      </w:r>
      <w:r w:rsidR="00903E2A" w:rsidRPr="001B33B7">
        <w:rPr>
          <w:rFonts w:ascii="微软雅黑" w:eastAsia="微软雅黑" w:hAnsi="微软雅黑" w:cs="微软雅黑" w:hint="eastAsia"/>
          <w:snapToGrid w:val="0"/>
          <w:color w:val="000000" w:themeColor="text1"/>
          <w:kern w:val="0"/>
          <w:sz w:val="24"/>
        </w:rPr>
        <w:t>？</w:t>
      </w:r>
    </w:p>
    <w:p w14:paraId="32CB6DCF" w14:textId="1F4A48DE" w:rsidR="00903E2A"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现在注意了，「神也爱地狱的人吗</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的，但是祂的爱并没有让他从地狱里出来。祂的爱本可以使他离开地狱，但他们不回应神的爱，所以不是神让他们下地狱，是他们选择了去那里。如果你患有晚期疾病，有疫苗或任何其他的治疗方法提供，已经为你提供了治疗方法，但你拒绝接受；如果你死了，是自己的错，而不是别人的问题。人得了一种叫做灵性死亡的绝症，神通过祂的儿子耶稣提供治疗，如果人们不想加入接受治疗，那不是神的错，祂仍然可以爱他们，但他们仍然会下地狱。</w:t>
      </w:r>
    </w:p>
    <w:p w14:paraId="4140653B" w14:textId="6E6D4A5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有人说我不能侍奉一个会把人送进地狱的神。不，没人会。但这人的认识不正确，因为神并没有把人们送进地狱，是他们</w:t>
      </w:r>
      <w:r w:rsidR="00903E2A" w:rsidRPr="001B33B7">
        <w:rPr>
          <w:rFonts w:ascii="微软雅黑" w:eastAsia="微软雅黑" w:hAnsi="微软雅黑" w:cs="微软雅黑" w:hint="eastAsia"/>
          <w:snapToGrid w:val="0"/>
          <w:color w:val="000000" w:themeColor="text1"/>
          <w:kern w:val="0"/>
          <w:sz w:val="24"/>
        </w:rPr>
        <w:t>自己</w:t>
      </w:r>
      <w:r w:rsidRPr="001B33B7">
        <w:rPr>
          <w:rFonts w:ascii="微软雅黑" w:eastAsia="微软雅黑" w:hAnsi="微软雅黑" w:cs="微软雅黑" w:hint="eastAsia"/>
          <w:snapToGrid w:val="0"/>
          <w:color w:val="000000" w:themeColor="text1"/>
          <w:kern w:val="0"/>
          <w:sz w:val="24"/>
        </w:rPr>
        <w:t>选择去那里，祂做了一切能做的去赢得他们回来，试图让他们来到祂面前，但是他们没有这样做，所以整个意思是说「没有什么能使我们与</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的爱隔绝</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从某种意义上说，</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仍然爱着人们，不管他们在哪里，不管他们对祂的爱有多少或缺乏；但这不会让他们有生命。我只想强调这些观点，神是最终的战略家，如果我们思考周全、祷告、努力学习，</w:t>
      </w:r>
      <w:r w:rsidR="00903E2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会与我们分享</w:t>
      </w:r>
      <w:r w:rsidR="00903E2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的策略。</w:t>
      </w:r>
    </w:p>
    <w:p w14:paraId="5E7869C4" w14:textId="2077947D" w:rsidR="00063C2E"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真正的属灵争战是日常准备的生活方式，是日常预备和训练的生活方式，这是一种有纪律的生活方式，可以让其成为你的第二天性，成为你如何生活的方式，还包括属灵的纪律</w:t>
      </w:r>
      <w:r w:rsidR="00063C2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w:t>
      </w:r>
      <w:r w:rsidR="00063C2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禁食和祷告等，这些是你需要开始放在你生活中的纪律。我们不是为了获得能力而禁食</w:t>
      </w:r>
      <w:r w:rsidR="00063C2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根据圣经，能力是通过圣灵降临在你身上。当圣灵浇灌你的时候，你将获得能力。禁食是为帮助你把己从里面挪开，可以让神更多地流过你。禁食和祷告它们几乎总是在一起提到，因此在你禁食的同时，你在祷告，目的不只是不吃食物。做的目的是为了你能够忘记其他一切，与神共度时光</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这样做你就开始消灭自我，对自己死。因为你很快就会知道你的身体会向你咆哮，而且你必须决定任由它，你知道要按照保罗所说的去做</w:t>
      </w:r>
      <w:r w:rsidR="00063C2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换句话说，你让己服从你的意志，你的身体应该永远服从你的意志，你的意志应该永远顺服你的灵。灵，魂和体，你知道了吗</w:t>
      </w:r>
      <w:r w:rsidR="00063C2E" w:rsidRPr="001B33B7">
        <w:rPr>
          <w:rFonts w:ascii="微软雅黑" w:eastAsia="微软雅黑" w:hAnsi="微软雅黑" w:cs="微软雅黑" w:hint="eastAsia"/>
          <w:snapToGrid w:val="0"/>
          <w:color w:val="000000" w:themeColor="text1"/>
          <w:kern w:val="0"/>
          <w:sz w:val="24"/>
        </w:rPr>
        <w:t>？</w:t>
      </w:r>
    </w:p>
    <w:p w14:paraId="4C7E5C2B" w14:textId="26884625" w:rsidR="00063C2E"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你所做的一切都是属灵争战。你所做的所有的事情，没有什么是无害或中立的。你一直受到敌对和友好力量的监视，敌人观察你</w:t>
      </w:r>
      <w:r w:rsidR="00063C2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找出什么会惹动你，什么会导致你发疯，找出什么会让你快乐，牠做笔</w:t>
      </w:r>
      <w:r w:rsidRPr="001B33B7">
        <w:rPr>
          <w:rFonts w:ascii="微软雅黑" w:eastAsia="微软雅黑" w:hAnsi="微软雅黑" w:cs="微软雅黑" w:hint="eastAsia"/>
          <w:snapToGrid w:val="0"/>
          <w:color w:val="000000" w:themeColor="text1"/>
          <w:kern w:val="0"/>
          <w:sz w:val="24"/>
        </w:rPr>
        <w:lastRenderedPageBreak/>
        <w:t>记、做研究以弄清楚如何使你跌倒或膨胀或其它任何事。甚至在我们全职服侍之前，我教育我的孩子们，我说</w:t>
      </w:r>
      <w:r w:rsidR="00063C2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你过的生活永远要像你的生活在被录下来，就像有人拿着摄像机跟着你。我说</w:t>
      </w:r>
      <w:r w:rsidR="00063C2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如果你这样生活，你就不会这样做这些事。我的意思是，想象一下，如果参孙知道他的生命将被写在书中，他可能就不会和大利拉有瓜葛</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如果你去读那儿，或者甚至在此之前，他去会了迦萨的妓女</w:t>
      </w:r>
      <w:r w:rsidR="00063C2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如果他知道要写下来的话，他可能不会去做这些事，但他竟然做了。过你的生活就如你的生活要被记录下来，这样你将有不同的生活。从这个意义上讲，没有一件事是无辜或中立的。</w:t>
      </w:r>
    </w:p>
    <w:p w14:paraId="26A2C0E7" w14:textId="54F7BEE6"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这并不意味着一切都是罪。罪是违反法律的，违背法律。我们认为很多事情是罪，其实只是属肉体。罪与属肉体之间是有区别的，吃东西是属肉体的、不是罪，但是除非你吃它超过定量，超出适度的规范，那么它就变成了贪吃。</w:t>
      </w:r>
      <w:r w:rsidRPr="003F2CF9">
        <w:rPr>
          <w:rFonts w:ascii="微软雅黑" w:eastAsia="微软雅黑" w:hAnsi="微软雅黑" w:cs="微软雅黑" w:hint="eastAsia"/>
          <w:snapToGrid w:val="0"/>
          <w:color w:val="000000" w:themeColor="text1"/>
          <w:kern w:val="0"/>
          <w:sz w:val="24"/>
          <w:highlight w:val="yellow"/>
        </w:rPr>
        <w:t>有道理吗</w:t>
      </w:r>
      <w:r w:rsidR="00063C2E" w:rsidRPr="003F2CF9">
        <w:rPr>
          <w:rFonts w:ascii="微软雅黑" w:eastAsia="微软雅黑" w:hAnsi="微软雅黑" w:cs="微软雅黑" w:hint="eastAsia"/>
          <w:snapToGrid w:val="0"/>
          <w:color w:val="000000" w:themeColor="text1"/>
          <w:kern w:val="0"/>
          <w:sz w:val="24"/>
          <w:highlight w:val="yellow"/>
        </w:rPr>
        <w:t>？</w:t>
      </w:r>
      <w:r w:rsidRPr="001B33B7">
        <w:rPr>
          <w:rFonts w:ascii="微软雅黑" w:eastAsia="微软雅黑" w:hAnsi="微软雅黑" w:cs="微软雅黑" w:hint="eastAsia"/>
          <w:snapToGrid w:val="0"/>
          <w:color w:val="000000" w:themeColor="text1"/>
          <w:kern w:val="0"/>
          <w:sz w:val="24"/>
        </w:rPr>
        <w:t>你明白我在说什么。这样说，我们必须意识到神提供了一切我们生活所需，并让我们繁衍生息。神所造的一切都是好的，只要适度，它们只会在当你把它们不按原本的旨意使用时，就会变成罪；或极端的量的时候变成罪，因为现在你违反了设定的目的。有些事情是属肉体的，但没有罪；但是所有有罪的东西基本上都是属肉体的。你要么准备去战斗，训练去战斗，在战斗或分析上一场战斗。</w:t>
      </w:r>
      <w:r w:rsidR="00063C2E" w:rsidRPr="001B33B7">
        <w:rPr>
          <w:rFonts w:ascii="微软雅黑" w:eastAsia="微软雅黑" w:hAnsi="微软雅黑" w:cs="微软雅黑" w:hint="eastAsia"/>
          <w:snapToGrid w:val="0"/>
          <w:color w:val="000000" w:themeColor="text1"/>
          <w:kern w:val="0"/>
          <w:sz w:val="24"/>
        </w:rPr>
        <w:t>这很</w:t>
      </w:r>
      <w:r w:rsidRPr="001B33B7">
        <w:rPr>
          <w:rFonts w:ascii="微软雅黑" w:eastAsia="微软雅黑" w:hAnsi="微软雅黑" w:cs="微软雅黑" w:hint="eastAsia"/>
          <w:snapToGrid w:val="0"/>
          <w:color w:val="000000" w:themeColor="text1"/>
          <w:kern w:val="0"/>
          <w:sz w:val="24"/>
        </w:rPr>
        <w:t>简单</w:t>
      </w:r>
      <w:r w:rsidR="00063C2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一切都围绕着战斗，一切都是关于战斗。现在如果你不做那四项之一，你就不是一个属灵的战士</w:t>
      </w:r>
      <w:r w:rsidR="00063C2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我会告诉你</w:t>
      </w:r>
      <w:r w:rsidR="00063C2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没有做这四件事之一，你甚至在没有意识到的时候已经被击败了。所以你应该一直警醒，为下一次战斗训练，总是为战斗训练，你也应该回想上一场战斗。我在哪里搞砸了？敌人如何进入？如何修正？如果你不分析或估量，你就无法修正。你应该一直能够去察看说</w:t>
      </w:r>
      <w:r w:rsidR="00063C2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让我们回头看看、找到原因。</w:t>
      </w:r>
    </w:p>
    <w:p w14:paraId="4CCF2B3E" w14:textId="634D1625" w:rsidR="007D2718"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当我们最开始进入医治时，像我们说过的，我们有一些胜利和失败，然后我们失败越来越少，因为我们分析了失败，我们也分析了我们的胜利。你分析到什么，就可以开始进行修正。对于你参加的每一个战斗都是一样的，你可以找到是什么激起我</w:t>
      </w:r>
      <w:r w:rsidR="00063C2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或是什么导致我这样做，或是什么导致了我以这种方式做出反应，然后你找到它，并且你可以知道你与不同的人的按钮，不同的人按不同的按钮，</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你会知道当某人在这里，必须注意不能回应他们，因为他们好讥讽的人，他们就是那样，不管什么，他们都会说一些诸如此类的话，意思或者内容都一样讥讽。实话说，大多数讥讽嘲弄背后都有一定事实</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他们通常不是空穴来风，有人试图说些什么，又不想让你生气，但实在按耐不住要说出来。所以很多时候你得看看，你可以看到这些事情，但是一旦你意识到这个，你就开始认识到真正的关键很简单，就是死。如果你死了，你对于冒犯死了，你对这些事情死了，你对肉体死了，你对自己死了，你对自我死了。当人们说出一些事情，你知道有东西要出来了，你得说</w:t>
      </w:r>
      <w:r w:rsidR="00063C2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我要去死了，谢谢你，告诉我需要死的地方。我以为我已经死了，但你告诉我，我还有活着的地方，所以我现在要去杀了我自己。好了，希望你明白我的意思。</w:t>
      </w:r>
    </w:p>
    <w:p w14:paraId="42BAD4BF" w14:textId="76C4F01C" w:rsidR="007D2718"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你必须看到这些东西并意识到，你必须决定你不去生气，</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「如果我没生气，为什么我需要原谅</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因为那些东西将是一个种子，这就是</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希伯来书</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里面说的</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实际上，恐怕有毒根生出来</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人们很多时候说话冒犯，但你不生气；因为那种子会在里面溃烂，它利用你软弱的那段时间养育它，当你忍无可忍、身心俱损，那个事情就会发芽；有时你认为自己没有生气，自己很平安；然而你正说平安的时候，对方又做了点什么，那个你不认为自己会生气的小事情，一下勾起你的回忆，你会记起那个埋下的小种子，突然就冒芽了。你说</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它们就像「哇，你还在想那个</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我没有想要去记得，但种子</w:t>
      </w:r>
      <w:r w:rsidRPr="001B33B7">
        <w:rPr>
          <w:rFonts w:ascii="微软雅黑" w:eastAsia="微软雅黑" w:hAnsi="微软雅黑" w:cs="微软雅黑" w:hint="eastAsia"/>
          <w:snapToGrid w:val="0"/>
          <w:color w:val="000000" w:themeColor="text1"/>
          <w:kern w:val="0"/>
          <w:sz w:val="24"/>
        </w:rPr>
        <w:lastRenderedPageBreak/>
        <w:t>仍然在。对，它会出来的，所以你必须留意，你必须生活在宽恕中。如果你不宽恕，就给进入你耳朵的种子提供生长的机会。在一个理想世界中，人们常说要「三思而后行</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我们有时所说的幽默不过是讽刺嘲笑、或某种方式贬低人，诋毁人到某种程度就成了攻击人、或贬低、或类似的事情。</w:t>
      </w:r>
    </w:p>
    <w:p w14:paraId="14807A75" w14:textId="3607783F"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在美国有喜剧演员，他们整个职业生涯都是贬低他人，我们这一代人里有唐</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里克斯，他是其中之一，如果你不知道就没必要查他。这是说话方面。【雅3</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2】「原来我们在许多事上都有过失。若有人在话语上没有过失，他就是完全人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做到这一点的最好方法就是闭上你的嘴，这是最简单的方法。我们不要随便说话，不要越界或者打破界限，只说该说的，需要成长变得成熟起来。有时在不完全了解一个人过去的经历或正在经历的事情时，你可能会拿出其中的某些事情来按你的想法说事。不要这样！我们需要成长变得成熟起来。你不必用那样的方式做人和说话。我们可以效法主耶稣做人，说祝福的话，说好的、有益于人的话</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甚至发预言、说美好的事，呼唤人们身上美好的东西。【门1</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6】「愿你与人所同有的信心显出功效，使人知道你们各样善事都是为基督作的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不只是对你而言，你也应该意识到对方的各样善事都是为基督作的。你可以从那些人里把那些好事激发出来。你说话的方式很重要。你说话的方式可以使人感到振奋或沮丧。你应该知道这是播种和收割的律。很简单，如果你播种沮丧，你就收获沮丧。如果你播种美好就收获美好！我们要说积极的有生命的话语</w:t>
      </w:r>
      <w:r w:rsidR="00207063">
        <w:rPr>
          <w:rFonts w:ascii="微软雅黑" w:eastAsia="微软雅黑" w:hAnsi="微软雅黑" w:cs="微软雅黑" w:hint="eastAsia"/>
          <w:snapToGrid w:val="0"/>
          <w:color w:val="000000" w:themeColor="text1"/>
          <w:kern w:val="0"/>
          <w:sz w:val="24"/>
        </w:rPr>
        <w:t>（</w:t>
      </w:r>
      <w:proofErr w:type="spellStart"/>
      <w:r w:rsidRPr="001B33B7">
        <w:rPr>
          <w:rFonts w:ascii="微软雅黑" w:eastAsia="微软雅黑" w:hAnsi="微软雅黑" w:cs="微软雅黑" w:hint="eastAsia"/>
          <w:snapToGrid w:val="0"/>
          <w:color w:val="000000" w:themeColor="text1"/>
          <w:kern w:val="0"/>
          <w:sz w:val="24"/>
        </w:rPr>
        <w:t>lifewords</w:t>
      </w:r>
      <w:proofErr w:type="spellEnd"/>
      <w:r w:rsidR="0020706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，不说使人沮丧的至死的话</w:t>
      </w:r>
      <w:r w:rsidR="007D2718" w:rsidRPr="001B33B7">
        <w:rPr>
          <w:rFonts w:ascii="微软雅黑" w:eastAsia="微软雅黑" w:hAnsi="微软雅黑" w:cs="微软雅黑" w:hint="eastAsia"/>
          <w:snapToGrid w:val="0"/>
          <w:color w:val="000000" w:themeColor="text1"/>
          <w:kern w:val="0"/>
          <w:sz w:val="24"/>
        </w:rPr>
        <w:t>。</w:t>
      </w:r>
      <w:r w:rsidR="0020706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death words</w:t>
      </w:r>
      <w:r w:rsidR="00207063">
        <w:rPr>
          <w:rFonts w:ascii="微软雅黑" w:eastAsia="微软雅黑" w:hAnsi="微软雅黑" w:cs="微软雅黑" w:hint="eastAsia"/>
          <w:snapToGrid w:val="0"/>
          <w:color w:val="000000" w:themeColor="text1"/>
          <w:kern w:val="0"/>
          <w:sz w:val="24"/>
        </w:rPr>
        <w:t>）</w:t>
      </w:r>
    </w:p>
    <w:p w14:paraId="1FE69088"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这就是我喜欢T</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L</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奥斯本的原因之一，他的讲道总是带来对人的尊重，他总是把人提升起来，他从来没有贬低人。我记得他说过</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我不知道为什么有些传教士必须总是很生气的传道</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他说</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宁愿很高兴讲道。这是一个事实，那就是我们应该看人的方式，将人们的善良召唤出来。前面说的只是世界的态度，我们不一定要这样，那是世界的态度，我们适应了人类的方式，因为我们在世界中；我们不仅仅身处世界，我们成为世界。每当我们与人们说话时，常是和世界向他们说话是一样的，所以我们应该有所改变，每当你做出改变时，猜猜会怎样，人们会很单纯的想靠近你。为什么？原因是人会被那些对他们说好话的人所吸引，就这么简单。有时你尝试着说幽默的话，但是仇敌却把它当成种子种下，使人有某种感觉；你好意预备的笑话，也许有部分事实在里头，但我们需要知道仇敌会试着利用那个去制造分裂、制造隔阂，我们不需要隔阂。</w:t>
      </w:r>
    </w:p>
    <w:p w14:paraId="6B436375" w14:textId="379917EB" w:rsidR="007D2718"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接下来有十项战争原则，我们会过一遍。这些战争原则是向全世界领导人传授的行之有效的策略，这十项原则在生命的每个方面都有效，灵、魂和体。教会，世界，关系，在你所能想到的每个方面，这些原则都适用，在财务领域适用，你可以采用这些相同的原则并将其应用于财务并取得胜利，你可以采用相同的原则并将其应用于医治并取得胜利，这是宇宙通用原则。令人惊奇的是圣经说世界之子有时比光明之子聪明，【路16</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8】「主人就夸奖这不义的管家做事聪明；因为今世之子，在世事之上，较比光明之子更加聪明</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世界之子弄清楚了这些原理，现在在各个国家重要的军事学院被教导；从历史上看，其中有些原则被中国古代的军事家孙子教导，你们知道他是那个时代的天才，我们现代甚至在军事战争学校上传授他的教导。</w:t>
      </w:r>
    </w:p>
    <w:p w14:paraId="134B663C" w14:textId="77777777" w:rsidR="007D2718"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所以这些原则是普遍的，它们是属灵的，你将看到它们。我们会从圣经角度向你展示一些事实。当你开始看圣经中的一些东西，特别是在约书亚的生活中，我可以通过他的一生向你展示这些原则中的每一项，甚至向你展示这些原则中的一些与他们称之为小组或小团队的关系；在现代，我们称其为特种</w:t>
      </w:r>
      <w:r w:rsidRPr="001B33B7">
        <w:rPr>
          <w:rFonts w:ascii="微软雅黑" w:eastAsia="微软雅黑" w:hAnsi="微软雅黑" w:cs="微软雅黑" w:hint="eastAsia"/>
          <w:snapToGrid w:val="0"/>
          <w:color w:val="000000" w:themeColor="text1"/>
          <w:kern w:val="0"/>
          <w:sz w:val="24"/>
        </w:rPr>
        <w:lastRenderedPageBreak/>
        <w:t>部队。特种部队通常是一小群训练有素的人，实际上是一支力量倍增的一小群人可以导致战争翻转，但这是因为这是一个有良好组织的小团队，受过良好训练的团队合作，不会很多人，只需要一小部分委身奉献和训练有素的人。这实际上是我们生命团队工作的基础。如果你看看约书亚，特别是他在一些攻击的表现，因为对方人实在太多了，他使用特种部队战术作为力量倍增，通过在周围的山丘中引发火灾，然后突然把防护遮蔽从火旁边拿走，大火就被猛然发现了，敌人以为他们看到了一场大火，以为在那里有很多的人，根本不是那样，这样你就可以看到所使用的这些策略。</w:t>
      </w:r>
    </w:p>
    <w:p w14:paraId="4E9DC079" w14:textId="4D60D671" w:rsidR="00AE066F" w:rsidRPr="001B33B7" w:rsidRDefault="00592B41">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神使用能力倍增，「在城门那里有四个长大痲疯的人，他们彼此说</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我们为何坐在这里等死呢</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我们若说进城去吧</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城里有饥荒</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必死在那里。我们去投降敌人的军队，我们可能会死亡</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我们将要死亡</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因此，让我们抓住一个机会；他们去了，没有特别的描述</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但是令人惊奇的是，他们走到敌人那里时，敌人听到了声音「听起来像一支强大的军队</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做了什么，祂使几个麻风病患者的声音倍增，它回荡在树中，这是引入回声的好方法。敌人以为他们听到强大的军队来了，所以他们丢盔弃甲狼狈逃窜。于是四个长大麻风大摇大摆进去扫荡战利品。这是一种使力量倍增的方式。这里只是顺便提一下，我们继续往前会看到更多。因此有10条原则，这些战争原则是被教导给世界各地的领导人的行之有效的策略。你在给定情况下运用的原则越多，你获胜的可能性就越大，你应用的越少，你赢得机会就越小。所以这10条独立的原则，在每种情况下，你可以融合同时使用的原则越多，你越有可能赢得战斗。</w:t>
      </w:r>
    </w:p>
    <w:p w14:paraId="14EDB009" w14:textId="77777777" w:rsidR="00AE066F" w:rsidRPr="00474257" w:rsidRDefault="00000000">
      <w:pPr>
        <w:adjustRightInd w:val="0"/>
        <w:snapToGrid w:val="0"/>
        <w:spacing w:beforeLines="50" w:before="156" w:afterLines="50" w:after="156"/>
        <w:rPr>
          <w:rFonts w:ascii="微软雅黑" w:eastAsia="微软雅黑" w:hAnsi="微软雅黑" w:cs="微软雅黑"/>
          <w:b/>
          <w:bCs/>
          <w:snapToGrid w:val="0"/>
          <w:color w:val="7030A0"/>
          <w:kern w:val="0"/>
          <w:sz w:val="24"/>
        </w:rPr>
      </w:pPr>
      <w:r w:rsidRPr="00474257">
        <w:rPr>
          <w:rFonts w:ascii="微软雅黑" w:eastAsia="微软雅黑" w:hAnsi="微软雅黑" w:cs="微软雅黑" w:hint="eastAsia"/>
          <w:b/>
          <w:bCs/>
          <w:snapToGrid w:val="0"/>
          <w:color w:val="7030A0"/>
          <w:kern w:val="0"/>
          <w:sz w:val="24"/>
        </w:rPr>
        <w:t>五种攻击战术</w:t>
      </w:r>
    </w:p>
    <w:p w14:paraId="7D870715"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我们将详细介绍其中的每一个，并向你展示它们如何工作以及敌人如何使用它们，但是敌人只有五种方式可以攻击你，就是这五种方式</w:t>
      </w:r>
      <w:r w:rsidR="001E00B7" w:rsidRPr="001B33B7">
        <w:rPr>
          <w:rFonts w:ascii="微软雅黑" w:eastAsia="微软雅黑" w:hAnsi="微软雅黑" w:cs="微软雅黑" w:hint="eastAsia"/>
          <w:snapToGrid w:val="0"/>
          <w:color w:val="000000" w:themeColor="text1"/>
          <w:kern w:val="0"/>
          <w:sz w:val="24"/>
        </w:rPr>
        <w:t>：</w:t>
      </w:r>
    </w:p>
    <w:p w14:paraId="4027AB36" w14:textId="77777777" w:rsidR="00AE066F" w:rsidRPr="00474257" w:rsidRDefault="00000000">
      <w:pPr>
        <w:adjustRightInd w:val="0"/>
        <w:snapToGrid w:val="0"/>
        <w:spacing w:beforeLines="50" w:before="156" w:afterLines="50" w:after="156"/>
        <w:rPr>
          <w:rFonts w:ascii="微软雅黑" w:eastAsia="微软雅黑" w:hAnsi="微软雅黑" w:cs="微软雅黑"/>
          <w:snapToGrid w:val="0"/>
          <w:color w:val="7030A0"/>
          <w:kern w:val="0"/>
          <w:sz w:val="24"/>
        </w:rPr>
      </w:pPr>
      <w:r w:rsidRPr="00474257">
        <w:rPr>
          <w:rFonts w:ascii="微软雅黑" w:eastAsia="微软雅黑" w:hAnsi="微软雅黑" w:cs="微软雅黑" w:hint="eastAsia"/>
          <w:snapToGrid w:val="0"/>
          <w:color w:val="7030A0"/>
          <w:kern w:val="0"/>
          <w:sz w:val="24"/>
        </w:rPr>
        <w:t>1）组合攻击Attack By Combination</w:t>
      </w:r>
    </w:p>
    <w:p w14:paraId="4CE016C0"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组合攻击</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缩写</w:t>
      </w:r>
      <w:proofErr w:type="spellStart"/>
      <w:r w:rsidRPr="001B33B7">
        <w:rPr>
          <w:rFonts w:ascii="微软雅黑" w:eastAsia="微软雅黑" w:hAnsi="微软雅黑" w:cs="微软雅黑" w:hint="eastAsia"/>
          <w:snapToGrid w:val="0"/>
          <w:color w:val="000000" w:themeColor="text1"/>
          <w:kern w:val="0"/>
          <w:sz w:val="24"/>
        </w:rPr>
        <w:t>abc</w:t>
      </w:r>
      <w:proofErr w:type="spellEnd"/>
      <w:r w:rsidRPr="001B33B7">
        <w:rPr>
          <w:rFonts w:ascii="微软雅黑" w:eastAsia="微软雅黑" w:hAnsi="微软雅黑" w:cs="微软雅黑" w:hint="eastAsia"/>
          <w:snapToGrid w:val="0"/>
          <w:color w:val="000000" w:themeColor="text1"/>
          <w:kern w:val="0"/>
          <w:sz w:val="24"/>
        </w:rPr>
        <w:t>（attack by combination）</w:t>
      </w:r>
    </w:p>
    <w:p w14:paraId="4BD59F50" w14:textId="77777777" w:rsidR="00AE066F" w:rsidRPr="00474257" w:rsidRDefault="00000000">
      <w:pPr>
        <w:adjustRightInd w:val="0"/>
        <w:snapToGrid w:val="0"/>
        <w:spacing w:beforeLines="50" w:before="156" w:afterLines="50" w:after="156"/>
        <w:rPr>
          <w:rFonts w:ascii="微软雅黑" w:eastAsia="微软雅黑" w:hAnsi="微软雅黑" w:cs="微软雅黑"/>
          <w:snapToGrid w:val="0"/>
          <w:color w:val="7030A0"/>
          <w:kern w:val="0"/>
          <w:sz w:val="24"/>
        </w:rPr>
      </w:pPr>
      <w:r w:rsidRPr="00474257">
        <w:rPr>
          <w:rFonts w:ascii="微软雅黑" w:eastAsia="微软雅黑" w:hAnsi="微软雅黑" w:cs="微软雅黑" w:hint="eastAsia"/>
          <w:snapToGrid w:val="0"/>
          <w:color w:val="7030A0"/>
          <w:kern w:val="0"/>
          <w:sz w:val="24"/>
        </w:rPr>
        <w:t>2）诱敌深入Attack By Drawing</w:t>
      </w:r>
    </w:p>
    <w:p w14:paraId="5D4D988D"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诱敌深入</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应该是</w:t>
      </w:r>
      <w:proofErr w:type="spellStart"/>
      <w:r w:rsidRPr="001B33B7">
        <w:rPr>
          <w:rFonts w:ascii="微软雅黑" w:eastAsia="微软雅黑" w:hAnsi="微软雅黑" w:cs="微软雅黑" w:hint="eastAsia"/>
          <w:snapToGrid w:val="0"/>
          <w:color w:val="000000" w:themeColor="text1"/>
          <w:kern w:val="0"/>
          <w:sz w:val="24"/>
        </w:rPr>
        <w:t>abd</w:t>
      </w:r>
      <w:proofErr w:type="spellEnd"/>
      <w:r w:rsidRPr="001B33B7">
        <w:rPr>
          <w:rFonts w:ascii="微软雅黑" w:eastAsia="微软雅黑" w:hAnsi="微软雅黑" w:cs="微软雅黑" w:hint="eastAsia"/>
          <w:snapToGrid w:val="0"/>
          <w:color w:val="000000" w:themeColor="text1"/>
          <w:kern w:val="0"/>
          <w:sz w:val="24"/>
        </w:rPr>
        <w:t>（attack by drawing）引敌入瓮。基本上你在做的是故意示弱、或假装的弱点，让敌人知道去攻击那点，你知道</w:t>
      </w:r>
      <w:r w:rsidR="001E00B7"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打算怎么做，就可以在那里袭击</w:t>
      </w:r>
      <w:r w:rsidR="001E00B7"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，所以这就是引敌入瓮，我们将一遍又一遍地详细介绍这些。</w:t>
      </w:r>
    </w:p>
    <w:p w14:paraId="04E246EC" w14:textId="77777777" w:rsidR="00AE066F" w:rsidRPr="00474257" w:rsidRDefault="00000000">
      <w:pPr>
        <w:adjustRightInd w:val="0"/>
        <w:snapToGrid w:val="0"/>
        <w:spacing w:beforeLines="50" w:before="156" w:afterLines="50" w:after="156"/>
        <w:rPr>
          <w:rFonts w:ascii="微软雅黑" w:eastAsia="微软雅黑" w:hAnsi="微软雅黑" w:cs="微软雅黑"/>
          <w:snapToGrid w:val="0"/>
          <w:color w:val="7030A0"/>
          <w:kern w:val="0"/>
          <w:sz w:val="24"/>
        </w:rPr>
      </w:pPr>
      <w:r w:rsidRPr="00474257">
        <w:rPr>
          <w:rFonts w:ascii="微软雅黑" w:eastAsia="微软雅黑" w:hAnsi="微软雅黑" w:cs="微软雅黑" w:hint="eastAsia"/>
          <w:snapToGrid w:val="0"/>
          <w:color w:val="7030A0"/>
          <w:kern w:val="0"/>
          <w:sz w:val="24"/>
        </w:rPr>
        <w:t>3）长驱直下Single Direct Attack</w:t>
      </w:r>
    </w:p>
    <w:p w14:paraId="77C77C36"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长驱直下</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单次直接攻击，简称</w:t>
      </w:r>
      <w:proofErr w:type="spellStart"/>
      <w:r w:rsidRPr="001B33B7">
        <w:rPr>
          <w:rFonts w:ascii="微软雅黑" w:eastAsia="微软雅黑" w:hAnsi="微软雅黑" w:cs="微软雅黑" w:hint="eastAsia"/>
          <w:snapToGrid w:val="0"/>
          <w:color w:val="000000" w:themeColor="text1"/>
          <w:kern w:val="0"/>
          <w:sz w:val="24"/>
        </w:rPr>
        <w:t>sda</w:t>
      </w:r>
      <w:proofErr w:type="spellEnd"/>
      <w:r w:rsidRPr="001B33B7">
        <w:rPr>
          <w:rFonts w:ascii="微软雅黑" w:eastAsia="微软雅黑" w:hAnsi="微软雅黑" w:cs="微软雅黑" w:hint="eastAsia"/>
          <w:snapToGrid w:val="0"/>
          <w:color w:val="000000" w:themeColor="text1"/>
          <w:kern w:val="0"/>
          <w:sz w:val="24"/>
        </w:rPr>
        <w:t>（single direct attack），通常是一次性。</w:t>
      </w:r>
    </w:p>
    <w:p w14:paraId="3AF51176" w14:textId="77777777" w:rsidR="00AE066F" w:rsidRPr="00474257" w:rsidRDefault="00000000">
      <w:pPr>
        <w:adjustRightInd w:val="0"/>
        <w:snapToGrid w:val="0"/>
        <w:spacing w:beforeLines="50" w:before="156" w:afterLines="50" w:after="156"/>
        <w:rPr>
          <w:rFonts w:ascii="微软雅黑" w:eastAsia="微软雅黑" w:hAnsi="微软雅黑" w:cs="微软雅黑"/>
          <w:snapToGrid w:val="0"/>
          <w:color w:val="7030A0"/>
          <w:kern w:val="0"/>
          <w:sz w:val="24"/>
        </w:rPr>
      </w:pPr>
      <w:r w:rsidRPr="00474257">
        <w:rPr>
          <w:rFonts w:ascii="微软雅黑" w:eastAsia="微软雅黑" w:hAnsi="微软雅黑" w:cs="微软雅黑" w:hint="eastAsia"/>
          <w:snapToGrid w:val="0"/>
          <w:color w:val="7030A0"/>
          <w:kern w:val="0"/>
          <w:sz w:val="24"/>
        </w:rPr>
        <w:t>4）声东击西Progressive Indirect Attack</w:t>
      </w:r>
    </w:p>
    <w:p w14:paraId="66ABC0CB" w14:textId="1BC9BFB0"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声东击西</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 xml:space="preserve">持续的间接攻击，也称为pia </w:t>
      </w:r>
      <w:r w:rsidR="0020706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progressive indirect attack</w:t>
      </w:r>
      <w:r w:rsidR="0020706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，这意味着你攻击一个区域或你似乎攻击了一个区域；在这个过程中，你实际上的计划是攻击另一个区域，所以它的做法是引诱，在敌人身上使用该原理。</w:t>
      </w:r>
    </w:p>
    <w:p w14:paraId="66101F49"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敌人被引诱做出一定的反应，这会打开另一个区域。你会经常看到</w:t>
      </w:r>
      <w:r w:rsidR="001E00B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例如</w:t>
      </w:r>
      <w:r w:rsidR="001E00B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你知道有传教士进来说</w:t>
      </w:r>
      <w:r w:rsidR="001E00B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lastRenderedPageBreak/>
        <w:t>我们需要帮助来建立这所教会的圣经学校，我们需要这笔钱，你真的决定要给予帮助，说</w:t>
      </w:r>
      <w:r w:rsidR="001E00B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我要给1000美元，我要给5000美元，无论是多少，你都决定给予，并且你做出那个承诺；回家后第二天早上准备上班，发现你的车没法启动的，要花你5000美元，这是什么</w:t>
      </w:r>
      <w:r w:rsidR="001E00B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这是间接攻击，为了阻止你去做你想做的事情，</w:t>
      </w:r>
      <w:r w:rsidR="001E00B7"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试图攻击你。在其他地方阻止你这样做，你会看到相关性，我们将继续讨论这一点。</w:t>
      </w:r>
    </w:p>
    <w:p w14:paraId="138D10CF" w14:textId="77777777" w:rsidR="00AE066F" w:rsidRPr="00474257" w:rsidRDefault="00000000">
      <w:pPr>
        <w:adjustRightInd w:val="0"/>
        <w:snapToGrid w:val="0"/>
        <w:spacing w:beforeLines="50" w:before="156" w:afterLines="50" w:after="156"/>
        <w:rPr>
          <w:rFonts w:ascii="微软雅黑" w:eastAsia="微软雅黑" w:hAnsi="微软雅黑" w:cs="微软雅黑"/>
          <w:snapToGrid w:val="0"/>
          <w:color w:val="7030A0"/>
          <w:kern w:val="0"/>
          <w:sz w:val="24"/>
        </w:rPr>
      </w:pPr>
      <w:r w:rsidRPr="00474257">
        <w:rPr>
          <w:rFonts w:ascii="微软雅黑" w:eastAsia="微软雅黑" w:hAnsi="微软雅黑" w:cs="微软雅黑" w:hint="eastAsia"/>
          <w:snapToGrid w:val="0"/>
          <w:color w:val="7030A0"/>
          <w:kern w:val="0"/>
          <w:sz w:val="24"/>
        </w:rPr>
        <w:t>5）目标制动Immobilization Attack</w:t>
      </w:r>
    </w:p>
    <w:p w14:paraId="25CA8E26"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制动攻击</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我们通常可以称之为</w:t>
      </w:r>
      <w:proofErr w:type="spellStart"/>
      <w:r w:rsidRPr="001B33B7">
        <w:rPr>
          <w:rFonts w:ascii="微软雅黑" w:eastAsia="微软雅黑" w:hAnsi="微软雅黑" w:cs="微软雅黑" w:hint="eastAsia"/>
          <w:snapToGrid w:val="0"/>
          <w:color w:val="000000" w:themeColor="text1"/>
          <w:kern w:val="0"/>
          <w:sz w:val="24"/>
        </w:rPr>
        <w:t>ia</w:t>
      </w:r>
      <w:proofErr w:type="spellEnd"/>
      <w:r w:rsidRPr="001B33B7">
        <w:rPr>
          <w:rFonts w:ascii="微软雅黑" w:eastAsia="微软雅黑" w:hAnsi="微软雅黑" w:cs="微软雅黑" w:hint="eastAsia"/>
          <w:snapToGrid w:val="0"/>
          <w:color w:val="000000" w:themeColor="text1"/>
          <w:kern w:val="0"/>
          <w:sz w:val="24"/>
        </w:rPr>
        <w:t>（immobilization attack）。通常有头部制动攻击为hia1；然后有手制动攻击hia2，你会看到这些，我们将深入其中；</w:t>
      </w:r>
    </w:p>
    <w:p w14:paraId="66BBFD14" w14:textId="320D006A" w:rsidR="001E00B7"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头部制动攻击</w:t>
      </w:r>
      <w:r w:rsidRPr="001B33B7">
        <w:rPr>
          <w:rFonts w:ascii="微软雅黑" w:eastAsia="微软雅黑" w:hAnsi="微软雅黑" w:cs="微软雅黑" w:hint="eastAsia"/>
          <w:snapToGrid w:val="0"/>
          <w:color w:val="000000" w:themeColor="text1"/>
          <w:kern w:val="0"/>
          <w:sz w:val="24"/>
        </w:rPr>
        <w:t>简单来说，这通常是巫术攻击，通常与头痛，混乱和恐惧攻击有关；莫名其妙的出现，敌人会对你的思想做这些事情，使你不会去专注于你应该做的或你应该专注的事情上。</w:t>
      </w:r>
      <w:r w:rsidR="001E00B7"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将尝试做一些和你头部有关的事，制造混乱、恐慌、头痛，可以是身体上的，可以是各种不同的事情，但都与头部有关系；很多时候和巫术相关。不是每件事情，不是每一次，有时你知道，如果头痛的话，只需要多喝一点水，</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老实说，所有事情都在属灵争战中，</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但是你也可以看到很多次，一个事工，尤其开始期间，变得很突出，通常女巫知道并开始攻击，试图压制它；一旦经过初始的攻击，通常敌人就会试图形成另一种类型的攻击，因为他们意识到，初始的攻击不会有效果，所以他们会尝试做其他事情来试图阻止那个事工，通常与头部或其他有关，可能与其他人的头有关，从错误误导的消息层面来说误导的信息，就像「你听说了吗？哦，你是否听说过这个？或听说过那个吗</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他们开始尝试，如果他不能从内部阻止事工，他会试图从外部抹黑。这就是敌人的做事方式</w:t>
      </w:r>
      <w:r w:rsidR="001E00B7" w:rsidRPr="001B33B7">
        <w:rPr>
          <w:rFonts w:ascii="微软雅黑" w:eastAsia="微软雅黑" w:hAnsi="微软雅黑" w:cs="微软雅黑" w:hint="eastAsia"/>
          <w:snapToGrid w:val="0"/>
          <w:color w:val="000000" w:themeColor="text1"/>
          <w:kern w:val="0"/>
          <w:sz w:val="24"/>
        </w:rPr>
        <w:t>。</w:t>
      </w:r>
    </w:p>
    <w:p w14:paraId="54E8C7B9" w14:textId="77777777" w:rsidR="001E00B7"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但现在注意，我说到事工时，不一定必须是事工，也可能是个人。可能是你的个人声誉，可能是你如何处理你的工作，因为敌人知道，如果</w:t>
      </w:r>
      <w:r w:rsidR="001E00B7"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看到你正在努力支持这个、试图做到那一点；试图帮助传教士或一些事情；</w:t>
      </w:r>
      <w:r w:rsidR="001E00B7"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知道你会如何处理财务以及你试图去做的事，让你失去工作，让你削减一些东西的开支。总是尝试以这些方式进行攻击。这些都是它的各个方面，请再次记住，我们仍在开始阶段；再次，我们会有更多细节，我们会进入这些，我们还会让你们提问题，我希望我们能够通过几次课程并取得进步，以便我们还有一些额外的课时，我们实际上可以花一些时间，就像小的研习会这类的东西，实际演练，现在看起来我们将能够做到。</w:t>
      </w:r>
    </w:p>
    <w:p w14:paraId="0142EDC9" w14:textId="1752887A" w:rsidR="00A11B21"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现在一个是头部制动攻击，第二部分是它也是通过人的恐惧来工作</w:t>
      </w:r>
      <w:r w:rsidR="001E00B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换句话说，这是</w:t>
      </w:r>
      <w:r w:rsidRPr="001B33B7">
        <w:rPr>
          <w:rFonts w:ascii="微软雅黑" w:eastAsia="微软雅黑" w:hAnsi="微软雅黑" w:cs="微软雅黑" w:hint="eastAsia"/>
          <w:b/>
          <w:bCs/>
          <w:snapToGrid w:val="0"/>
          <w:color w:val="000000" w:themeColor="text1"/>
          <w:kern w:val="0"/>
          <w:sz w:val="24"/>
        </w:rPr>
        <w:t>嘴巴制动</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试图让你不谈论这个、不谈论那个。「不要说那个</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为什么？「我真的不想谈论那种情况，因为他是我最大的捐助者，我们最大的捐献者或任何最大数额的什一奉献的人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；那就像是他所从事的生意，所以「我不想提、也不想谈论他那个生意，即使是不义的，虽然这是不道德的，但我不想谈论它，因为你知道他给钱</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这是对人的恐惧的类型情况。</w:t>
      </w:r>
    </w:p>
    <w:p w14:paraId="7FA8E8DF" w14:textId="77777777" w:rsidR="00A11B21"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现在人们总是说</w:t>
      </w:r>
      <w:r w:rsidR="00A11B2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呃，你在没事找事，特别是现在，这太老旧了，已经不是我们现在看待事物的方式。但事实是，特别是在事工中，你为之辩护的罪是往往是你在犯的罪。如果一个人有避免谈论的领域，通常是因为他们也身陷其中，所以他们不想谈论它；当然这不是绝对的。所以不要只是尝试通过一个事工的主题列表，看到说</w:t>
      </w:r>
      <w:r w:rsidR="00A11B2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他从未谈论过这个，那他一定在这方面有问题。这不是我们要说的，我只</w:t>
      </w:r>
      <w:r w:rsidRPr="001B33B7">
        <w:rPr>
          <w:rFonts w:ascii="微软雅黑" w:eastAsia="微软雅黑" w:hAnsi="微软雅黑" w:cs="微软雅黑" w:hint="eastAsia"/>
          <w:snapToGrid w:val="0"/>
          <w:color w:val="000000" w:themeColor="text1"/>
          <w:kern w:val="0"/>
          <w:sz w:val="24"/>
        </w:rPr>
        <w:lastRenderedPageBreak/>
        <w:t>是说，如果出现问题，或有人犯罪，如果罪已经引起了人们的注意，而这人不会对它进行抵抗，通常这人要么在其中，要么他担心</w:t>
      </w:r>
      <w:r w:rsidR="00A11B2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反对就会付上代价。如果你姑息某个众所公认的罪，你有可能需要为此付代价。你必须权衡得失，你必须决定你要支持什么？你会走多远？这不仅仅是对哪个传道人说的，而是你的立场。这些是仇敌尝试对人带来恐惧的地方。它甚至可能发生在夫妻和朋友对话中。</w:t>
      </w:r>
    </w:p>
    <w:p w14:paraId="0DFA9D57" w14:textId="1E0EEF5A"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有些事情已经发生你却视而不见，只要不能提到桌面上，你们就没有一个开放的关系，那么你们实际上不是朋友</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你只是遮盖某些方面，因此在某些时候你将不得不解决这种情况，并在这件事上达成一致、或不一致。就我个人而言，我高度重视真正的友谊，同时成为真正的朋友，但一切都必须摆在桌面上。如果一切都摆在桌子上，我们是真正的朋友，然后如果你有需要，我所拥有的就是你的，就这么简单。我有很多熟人，真正的朋友很少，为什么？要成为一个真正的朋友，不仅你的东西必须摆在桌子上，他们的也需要。人们可以就事情达成共识很好，但同时如果你知道你们不能达成，那么你必须决定你们要一起多长时间，</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那有多值得，这是一个完全不同的事。</w:t>
      </w:r>
    </w:p>
    <w:p w14:paraId="6272C807" w14:textId="3E0107D1"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下一个是</w:t>
      </w:r>
      <w:r w:rsidRPr="001B33B7">
        <w:rPr>
          <w:rFonts w:ascii="微软雅黑" w:eastAsia="微软雅黑" w:hAnsi="微软雅黑" w:cs="微软雅黑" w:hint="eastAsia"/>
          <w:b/>
          <w:bCs/>
          <w:snapToGrid w:val="0"/>
          <w:color w:val="000000" w:themeColor="text1"/>
          <w:kern w:val="0"/>
          <w:sz w:val="24"/>
        </w:rPr>
        <w:t>手制动攻击</w:t>
      </w:r>
      <w:r w:rsidRPr="001B33B7">
        <w:rPr>
          <w:rFonts w:ascii="微软雅黑" w:eastAsia="微软雅黑" w:hAnsi="微软雅黑" w:cs="微软雅黑" w:hint="eastAsia"/>
          <w:snapToGrid w:val="0"/>
          <w:color w:val="000000" w:themeColor="text1"/>
          <w:kern w:val="0"/>
          <w:sz w:val="24"/>
        </w:rPr>
        <w:t>，简称</w:t>
      </w:r>
      <w:proofErr w:type="spellStart"/>
      <w:r w:rsidRPr="001B33B7">
        <w:rPr>
          <w:rFonts w:ascii="微软雅黑" w:eastAsia="微软雅黑" w:hAnsi="微软雅黑" w:cs="微软雅黑" w:hint="eastAsia"/>
          <w:snapToGrid w:val="0"/>
          <w:color w:val="000000" w:themeColor="text1"/>
          <w:kern w:val="0"/>
          <w:sz w:val="24"/>
        </w:rPr>
        <w:t>hia</w:t>
      </w:r>
      <w:proofErr w:type="spellEnd"/>
      <w:r w:rsidRPr="001B33B7">
        <w:rPr>
          <w:rFonts w:ascii="微软雅黑" w:eastAsia="微软雅黑" w:hAnsi="微软雅黑" w:cs="微软雅黑" w:hint="eastAsia"/>
          <w:snapToGrid w:val="0"/>
          <w:color w:val="000000" w:themeColor="text1"/>
          <w:kern w:val="0"/>
          <w:sz w:val="24"/>
        </w:rPr>
        <w:t>，有多种方法可以阻止你伸出手；换句话说，如何服侍人们。又一次，这儿有惧怕，惧怕人，惧怕失败。这些事情往往阻止你伸出援助之手</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「我不会为生病的人祷告，因为我不确定他们会得医治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好吧</w:t>
      </w:r>
      <w:r w:rsidR="00A11B2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这是对失败的恐惧，更多的是对失去声誉的恐惧，比其他什么都重要，你比那个人得自由更在乎自己的声誉。几乎所有借口都来自于这个类别</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「如果他们不会改变，我们应该让他们得自由吗？因为他们会再有七个恶魔回来，所以如果他们只有一个恶魔会更好一些，我们就别管他们了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那是宗教思想，</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不管他们是不是对的，释放他们得自由，你不知道他们会做什么，如果让他们得自由，他们可能会选择追随</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。如果他们这样做了，那么你就让他们得自由了，他们已经追随了</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；如果不是的话，他们可能会再有七个鬼</w:t>
      </w:r>
      <w:r w:rsidR="00A11B2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老实对你说</w:t>
      </w:r>
      <w:r w:rsidR="00A11B2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如果他们得到七个，他们可能会被推向</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。好吧，有时候是这样，可能甚至他们去坐牢。你永远不会知道</w:t>
      </w:r>
      <w:r w:rsidR="00A11B21" w:rsidRPr="001B33B7">
        <w:rPr>
          <w:rFonts w:ascii="微软雅黑" w:eastAsia="微软雅黑" w:hAnsi="微软雅黑" w:cs="微软雅黑" w:hint="eastAsia"/>
          <w:snapToGrid w:val="0"/>
          <w:color w:val="000000" w:themeColor="text1"/>
          <w:kern w:val="0"/>
          <w:sz w:val="24"/>
        </w:rPr>
        <w:t>。</w:t>
      </w:r>
    </w:p>
    <w:p w14:paraId="6870A1F0" w14:textId="77777777" w:rsidR="00AE066F" w:rsidRPr="001B33B7" w:rsidRDefault="00000000">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四种作战任务</w:t>
      </w:r>
    </w:p>
    <w:p w14:paraId="44015585" w14:textId="77777777" w:rsidR="00A11B21"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这儿有多种类型的任务，任务是你经常去做的事，这些是一些军事术</w:t>
      </w:r>
      <w:r w:rsidR="00A11B21" w:rsidRPr="001B33B7">
        <w:rPr>
          <w:rFonts w:ascii="微软雅黑" w:eastAsia="微软雅黑" w:hAnsi="微软雅黑" w:cs="微软雅黑" w:hint="eastAsia"/>
          <w:snapToGrid w:val="0"/>
          <w:color w:val="000000" w:themeColor="text1"/>
          <w:kern w:val="0"/>
          <w:sz w:val="24"/>
        </w:rPr>
        <w:t>。</w:t>
      </w:r>
    </w:p>
    <w:p w14:paraId="023AA749" w14:textId="32D92BA5" w:rsidR="00A11B21" w:rsidRPr="001B33B7" w:rsidRDefault="00000000">
      <w:pPr>
        <w:adjustRightInd w:val="0"/>
        <w:snapToGrid w:val="0"/>
        <w:spacing w:beforeLines="50" w:before="156" w:afterLines="50" w:after="156"/>
        <w:rPr>
          <w:rFonts w:ascii="微软雅黑" w:eastAsia="微软雅黑" w:hAnsi="微软雅黑" w:cs="微软雅黑"/>
          <w:b/>
          <w:bCs/>
          <w:snapToGrid w:val="0"/>
          <w:color w:val="7030A0"/>
          <w:kern w:val="0"/>
          <w:sz w:val="24"/>
        </w:rPr>
      </w:pPr>
      <w:r w:rsidRPr="00474257">
        <w:rPr>
          <w:rFonts w:ascii="微软雅黑" w:eastAsia="微软雅黑" w:hAnsi="微软雅黑" w:cs="微软雅黑" w:hint="eastAsia"/>
          <w:b/>
          <w:bCs/>
          <w:snapToGrid w:val="0"/>
          <w:color w:val="000000" w:themeColor="text1"/>
          <w:kern w:val="0"/>
          <w:sz w:val="24"/>
        </w:rPr>
        <w:t>第一</w:t>
      </w:r>
      <w:r w:rsidR="00474257">
        <w:rPr>
          <w:rFonts w:ascii="微软雅黑" w:eastAsia="微软雅黑" w:hAnsi="微软雅黑" w:cs="微软雅黑" w:hint="eastAsia"/>
          <w:b/>
          <w:bCs/>
          <w:snapToGrid w:val="0"/>
          <w:color w:val="000000" w:themeColor="text1"/>
          <w:kern w:val="0"/>
          <w:sz w:val="24"/>
        </w:rPr>
        <w:t>、</w:t>
      </w:r>
      <w:r w:rsidR="00161B56" w:rsidRPr="00474257">
        <w:rPr>
          <w:rFonts w:ascii="微软雅黑" w:eastAsia="微软雅黑" w:hAnsi="微软雅黑" w:cs="微软雅黑" w:hint="eastAsia"/>
          <w:b/>
          <w:bCs/>
          <w:snapToGrid w:val="0"/>
          <w:color w:val="000000" w:themeColor="text1"/>
          <w:kern w:val="0"/>
          <w:sz w:val="24"/>
        </w:rPr>
        <w:t>是</w:t>
      </w:r>
      <w:r w:rsidRPr="00474257">
        <w:rPr>
          <w:rFonts w:ascii="微软雅黑" w:eastAsia="微软雅黑" w:hAnsi="微软雅黑" w:cs="微软雅黑" w:hint="eastAsia"/>
          <w:b/>
          <w:bCs/>
          <w:snapToGrid w:val="0"/>
          <w:color w:val="000000" w:themeColor="text1"/>
          <w:kern w:val="0"/>
          <w:sz w:val="24"/>
        </w:rPr>
        <w:t>巡逻任务</w:t>
      </w:r>
      <w:r w:rsidR="00474257">
        <w:rPr>
          <w:rFonts w:ascii="微软雅黑" w:eastAsia="微软雅黑" w:hAnsi="微软雅黑" w:cs="微软雅黑" w:hint="eastAsia"/>
          <w:snapToGrid w:val="0"/>
          <w:color w:val="000000" w:themeColor="text1"/>
          <w:kern w:val="0"/>
          <w:sz w:val="24"/>
        </w:rPr>
        <w:t>。</w:t>
      </w:r>
      <w:r w:rsidRPr="00474257">
        <w:rPr>
          <w:rFonts w:ascii="微软雅黑" w:eastAsia="微软雅黑" w:hAnsi="微软雅黑" w:cs="微软雅黑" w:hint="eastAsia"/>
          <w:snapToGrid w:val="0"/>
          <w:color w:val="000000" w:themeColor="text1"/>
          <w:kern w:val="0"/>
          <w:sz w:val="24"/>
        </w:rPr>
        <w:t>巡逻任务有两个目的</w:t>
      </w:r>
      <w:r w:rsidR="00161B56" w:rsidRPr="00474257">
        <w:rPr>
          <w:rFonts w:ascii="微软雅黑" w:eastAsia="微软雅黑" w:hAnsi="微软雅黑" w:cs="微软雅黑" w:hint="eastAsia"/>
          <w:snapToGrid w:val="0"/>
          <w:color w:val="000000" w:themeColor="text1"/>
          <w:kern w:val="0"/>
          <w:sz w:val="24"/>
        </w:rPr>
        <w:t>：</w:t>
      </w:r>
      <w:r w:rsidRPr="00474257">
        <w:rPr>
          <w:rFonts w:ascii="微软雅黑" w:eastAsia="微软雅黑" w:hAnsi="微软雅黑" w:cs="微软雅黑" w:hint="eastAsia"/>
          <w:snapToGrid w:val="0"/>
          <w:color w:val="000000" w:themeColor="text1"/>
          <w:kern w:val="0"/>
          <w:sz w:val="24"/>
        </w:rPr>
        <w:t>第一侦察</w:t>
      </w:r>
      <w:r w:rsidR="00161B56" w:rsidRPr="0047425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去察看发生了什么，不计划做任何事，只是在做记录。通常每次我进入一个城市，尤其是从未去过的新城镇，我会开车看看这个城镇。先去酒店办理入住，然后取车、开车穿过小镇。我不会开车去找教堂，很多时候我在镇上开车溜达。有两个原因，第一，你可以看到一些东西。大多数情况下，当你开车穿过城镇时，你可以了解那个城镇以及在那儿正在发生的事情。有时候很明显，有些城镇的神很明显，甚至小镇以此闻名。好莱坞那样的城市以它的神闻名，</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拉斯维加斯，另一个城市，但一码事；类似波士顿的城市，波士顿的</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就是教育，就这么简单</w:t>
      </w:r>
      <w:r w:rsidR="00A11B2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为什么</w:t>
      </w:r>
      <w:r w:rsidR="00A11B2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因为那是那个城市最主要的标识，尽管不尽相同。你会发现一些城市有特定的东西，这取决于你看的标准</w:t>
      </w:r>
      <w:r w:rsidR="00A11B2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例如</w:t>
      </w:r>
      <w:r w:rsidR="00A11B2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如果你看看休斯顿市，休斯顿市首要的神是医学，</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意味着需要更多的献血，现在是同一回事；达拉斯历史上因贪婪而闻名，石油资源丰富土地类似的东西，有一种典型的贪婪，但它在一定程度上已经改变了</w:t>
      </w:r>
      <w:r w:rsidR="00A11B2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无论怎样，我不会说完全改变。你可以对好莱坞说同样的话，就是贪婪，因为与金钱有关，有一定的程度。你会看到城市基于这些特定的东西被重新排级。每个城市会有自己的特别的东西。</w:t>
      </w:r>
    </w:p>
    <w:p w14:paraId="1F305870" w14:textId="506C1808" w:rsidR="00691370"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通常可以看看这个城市的地形，换句话说，这是个什么样的城市？是在山谷中吗？我在谈论地理上是否在山谷中，是否有丘陵，是否有山环绕。罗马以七座山环绕而闻名，</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那是它建立的地方，如果你去看看这些东西中的每一个都有一个特定的东西，通常在这七个山之一或所有山上都有建造寺庙。这儿是同样的事，一座城市的最高海拔是敌人试图去的地方；还有就是森林或类似的地势，如果那是真的，就在那片森林里有巫术，因为那是高处，敌人总是想要高处。现在进入一个城市，首先你可以看到的是最高的建筑物，通常最高的三座建筑是那个城市的神，现在在美国的大多数地方，它通常与教堂，保险和医院有关。这些是主要的高层建筑。这些通常是你在那座城市看到的灵界势力，你也许会发现，要么在它们之间发现很大的问题；要么你会发现它们可以一起工作，当他们一起工作时，会没有怜悯，或者我应该说</w:t>
      </w:r>
      <w:r w:rsidR="0069137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当他们打起来的时候不会有怜悯。当他们一起合作时，一般他们开始尝试不允许在那个城市传教，抵抗和反对福音。</w:t>
      </w:r>
    </w:p>
    <w:p w14:paraId="1CBD8E05"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会注意的事情之一是，不管在哪，只要是改变城市最成功的事工，那个事工通常不是从当地起源的，是从外面搬去的。因为土生土长的事工已经以某种方式屈服于当地反对势力的压力，他们已经受过训练不要反对那些东西，所以</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几乎总是必须派人从外面进入那个区域，能够进入改革而不会被那些势力所污染。在某些情况下，有些事工已经搬到某个地区，然后不得不搬离那个地区，搬到郊区，这样他们就可以真正进入这座城市，做得更好。因为当地宗教政治经济势力在那，他们会抵抗事工。</w:t>
      </w:r>
    </w:p>
    <w:p w14:paraId="2EFE0B51" w14:textId="77777777" w:rsidR="00691370"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第一个是侦察中的巡逻任务，你只需进去巡视，穿过小镇，察觉到发生了什么事。你可以在灵里祷告，有时</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会告诉你某些事情，甚至会指导你开车去哪里，告诉你一些事情。我记得第一次去北夏洛特，卡罗莱纳州，那里有很多强大的事工、很多好的事情在夏洛特发生。我们到了那里，一边开车一边在灵里祷告，机场外面有一座纪念碑，是一座夏洛特皇后的雕像，这座城市以她的名字命名。纪念碑上写着夏洛特，刻着有关她关于妓女的一切事情。并非要超级属灵，我们进行了一些研究，结果令人惊讶，不夸张的说，这是那个城市很多问题的开始</w:t>
      </w:r>
      <w:r w:rsidR="0069137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直到如今，只是程度较小。有时我们进入的其他城市，在其他方面有发现，如果我们不知道那是圣灵带领我们，我们会说</w:t>
      </w:r>
      <w:r w:rsidR="0069137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是我们偶然发现了它。你会在特定的地方发现特定的事情。</w:t>
      </w:r>
    </w:p>
    <w:p w14:paraId="6304F06D" w14:textId="77777777" w:rsidR="00691370" w:rsidRPr="001B33B7" w:rsidRDefault="00000000">
      <w:pPr>
        <w:adjustRightInd w:val="0"/>
        <w:snapToGrid w:val="0"/>
        <w:spacing w:beforeLines="50" w:before="156" w:afterLines="50" w:after="156"/>
        <w:rPr>
          <w:rFonts w:ascii="微软雅黑" w:eastAsia="微软雅黑" w:hAnsi="微软雅黑" w:cs="微软雅黑"/>
          <w:snapToGrid w:val="0"/>
          <w:color w:val="808080" w:themeColor="background1" w:themeShade="80"/>
          <w:kern w:val="0"/>
          <w:sz w:val="24"/>
        </w:rPr>
      </w:pPr>
      <w:r w:rsidRPr="001B33B7">
        <w:rPr>
          <w:rFonts w:ascii="微软雅黑" w:eastAsia="微软雅黑" w:hAnsi="微软雅黑" w:cs="微软雅黑" w:hint="eastAsia"/>
          <w:snapToGrid w:val="0"/>
          <w:color w:val="000000" w:themeColor="text1"/>
          <w:kern w:val="0"/>
          <w:sz w:val="24"/>
        </w:rPr>
        <w:t>我看过彼得</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瓦格纳（Peter Wagner）和一些其他人，他们为很多城市制作属灵地图；但说实话，他们有点过头了，比如</w:t>
      </w:r>
      <w:r w:rsidR="0069137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租用飞机飞越城市，从高空做灵性宣告。我觉得没必要这样，没有必要。也许在给他们的投资伙伴做时事通讯时，会看起来很特别，但这并不会改变属灵状况。耶稣做得很好，但</w:t>
      </w:r>
      <w:r w:rsidR="00691370"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从来没有飞越城市，除了死后升天；不是单程，将会往返，只不过以单向旅行开始</w:t>
      </w:r>
      <w:r w:rsidRPr="001B33B7">
        <w:rPr>
          <w:rFonts w:ascii="微软雅黑" w:eastAsia="微软雅黑" w:hAnsi="微软雅黑" w:cs="微软雅黑" w:hint="eastAsia"/>
          <w:snapToGrid w:val="0"/>
          <w:color w:val="808080" w:themeColor="background1" w:themeShade="80"/>
          <w:kern w:val="0"/>
          <w:sz w:val="24"/>
        </w:rPr>
        <w:t>（会心一笑）。</w:t>
      </w:r>
    </w:p>
    <w:p w14:paraId="4F8862CF" w14:textId="77777777" w:rsidR="00691370"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注意，我并不一定鼓励大家去深究历史，基本历史不会对你有什么伤害，但是你也许会被某些历史细节困扰，以至于你完全脱离圣经。过于纠缠于思考这些东西，在灵性上真的没有好处。你每到一个地方地方，只是粗略一眼就可以知道发生的事情。那里发生了某些事情，我们不为此负责，但是知道是一件好事，因为这告诉我们那里真正发生了什么灵里的战争。这并不意味着我们必须回去为历史负责。</w:t>
      </w:r>
    </w:p>
    <w:p w14:paraId="3E43778A"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根据</w:t>
      </w:r>
      <w:r w:rsidR="0069137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以西结书18</w:t>
      </w:r>
      <w:r w:rsidR="00691370" w:rsidRPr="001B33B7">
        <w:rPr>
          <w:rFonts w:ascii="微软雅黑" w:eastAsia="微软雅黑" w:hAnsi="微软雅黑" w:cs="微软雅黑" w:hint="eastAsia"/>
          <w:snapToGrid w:val="0"/>
          <w:color w:val="000000" w:themeColor="text1"/>
          <w:kern w:val="0"/>
          <w:sz w:val="24"/>
        </w:rPr>
        <w:t>章】</w:t>
      </w:r>
      <w:r w:rsidRPr="001B33B7">
        <w:rPr>
          <w:rFonts w:ascii="微软雅黑" w:eastAsia="微软雅黑" w:hAnsi="微软雅黑" w:cs="微软雅黑" w:hint="eastAsia"/>
          <w:snapToGrid w:val="0"/>
          <w:color w:val="000000" w:themeColor="text1"/>
          <w:kern w:val="0"/>
          <w:sz w:val="24"/>
        </w:rPr>
        <w:t>的说法，每个人都应该为他们自己的罪负责。我不为我祖父的罪、我曾祖父的罪负责，我叔叔的罪我不负责，我同意他们的犯罪吗？当然不！我会参与他们得罪吗？我也不会！同时我也不会偿还他们的罪。耶稣偿还了他们的罪。我可以给你不同的例子，即使是在我自己的历史家族中，我也了解自己的家人，我感谢</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，老实说，我有一个新的家庭。我知道地上的家是什么样，</w:t>
      </w:r>
      <w:r w:rsidRPr="001B33B7">
        <w:rPr>
          <w:rFonts w:ascii="微软雅黑" w:eastAsia="微软雅黑" w:hAnsi="微软雅黑" w:cs="微软雅黑" w:hint="eastAsia"/>
          <w:snapToGrid w:val="0"/>
          <w:color w:val="000000" w:themeColor="text1"/>
          <w:kern w:val="0"/>
          <w:sz w:val="24"/>
        </w:rPr>
        <w:lastRenderedPageBreak/>
        <w:t>在某些情况下，他们来自哪里，因此你可以进去查看，你甚至可以查看你自己的家庭或你自己的城市或其他事物，但永远不要陷入那个你需要为你亲戚的负罪感，你不需要负任何责任。关键是现在圣洁和公义地生活，我们将谈论下一种类型的巡逻任务。阿门</w:t>
      </w:r>
      <w:r w:rsidR="00691370" w:rsidRPr="001B33B7">
        <w:rPr>
          <w:rFonts w:ascii="微软雅黑" w:eastAsia="微软雅黑" w:hAnsi="微软雅黑" w:cs="微软雅黑" w:hint="eastAsia"/>
          <w:snapToGrid w:val="0"/>
          <w:color w:val="000000" w:themeColor="text1"/>
          <w:kern w:val="0"/>
          <w:sz w:val="24"/>
        </w:rPr>
        <w:t>！</w:t>
      </w:r>
    </w:p>
    <w:p w14:paraId="4F54F722"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灵战勇士：第</w:t>
      </w:r>
      <w:r w:rsidR="0019264B" w:rsidRPr="001B33B7">
        <w:rPr>
          <w:rFonts w:ascii="微软雅黑" w:eastAsia="微软雅黑" w:hAnsi="微软雅黑" w:cs="微软雅黑" w:hint="eastAsia"/>
          <w:b/>
          <w:bCs/>
          <w:snapToGrid w:val="0"/>
          <w:color w:val="000000" w:themeColor="text1"/>
          <w:kern w:val="0"/>
          <w:sz w:val="24"/>
        </w:rPr>
        <w:t>四期</w:t>
      </w:r>
    </w:p>
    <w:p w14:paraId="0999AEC5" w14:textId="77777777" w:rsidR="00161B56"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上期我们谈论到巡逻，首先谈到侦察巡逻，你会进去并获取信息。这可能是你第一次去的城市，也可能是你去过的城市。你时不时的出去到别的城市，有时去祷告，有时我们在这儿说去巡逻。所以你可以看到发生了什么</w:t>
      </w:r>
      <w:r w:rsidR="00161B56"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可以只是开车游历城市，看到需要在属灵领域被击打的地方。换句话说，你可以在那里看到出现了什么样的生意，有什么样的人，特定的地方，像这样的事情，你知道该如何为此开始祷告，开始把什么当成目标，因此所有这些都将深入到你会做什么，你必须意识到这个。</w:t>
      </w:r>
    </w:p>
    <w:p w14:paraId="67D25FC1" w14:textId="77777777" w:rsidR="00161B56" w:rsidRPr="001B33B7" w:rsidRDefault="00000000">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474257">
        <w:rPr>
          <w:rFonts w:ascii="微软雅黑" w:eastAsia="微软雅黑" w:hAnsi="微软雅黑" w:cs="微软雅黑" w:hint="eastAsia"/>
          <w:snapToGrid w:val="0"/>
          <w:color w:val="000000" w:themeColor="text1"/>
          <w:kern w:val="0"/>
          <w:sz w:val="24"/>
        </w:rPr>
        <w:t>第二部分是一旦你有进行侦察，你必须要考虑我们所说的追而歼之。</w:t>
      </w:r>
      <w:r w:rsidRPr="001B33B7">
        <w:rPr>
          <w:rFonts w:ascii="微软雅黑" w:eastAsia="微软雅黑" w:hAnsi="微软雅黑" w:cs="微软雅黑" w:hint="eastAsia"/>
          <w:snapToGrid w:val="0"/>
          <w:color w:val="000000" w:themeColor="text1"/>
          <w:kern w:val="0"/>
          <w:sz w:val="24"/>
        </w:rPr>
        <w:t>这就是你真正开始进入的。如果你愿意的话，你最好得到一张地图，然后开始标记发生某些事情的地方。</w:t>
      </w:r>
    </w:p>
    <w:p w14:paraId="0CB0650E" w14:textId="5F51C5B2" w:rsidR="00161B56"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例如</w:t>
      </w:r>
      <w:r w:rsidR="00161B56"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我们曾经住在这里的北部，那儿有一些夜总会建筑，换汤不换药，作为夜总会他们会</w:t>
      </w:r>
      <w:r w:rsidR="00161B56" w:rsidRPr="001B33B7">
        <w:rPr>
          <w:rFonts w:ascii="微软雅黑" w:eastAsia="微软雅黑" w:hAnsi="微软雅黑" w:cs="微软雅黑" w:hint="eastAsia"/>
          <w:snapToGrid w:val="0"/>
          <w:color w:val="000000" w:themeColor="text1"/>
          <w:kern w:val="0"/>
          <w:sz w:val="24"/>
        </w:rPr>
        <w:t>转</w:t>
      </w:r>
      <w:r w:rsidRPr="001B33B7">
        <w:rPr>
          <w:rFonts w:ascii="微软雅黑" w:eastAsia="微软雅黑" w:hAnsi="微软雅黑" w:cs="微软雅黑" w:hint="eastAsia"/>
          <w:snapToGrid w:val="0"/>
          <w:color w:val="000000" w:themeColor="text1"/>
          <w:kern w:val="0"/>
          <w:sz w:val="24"/>
        </w:rPr>
        <w:t>手，从一个夜总会变到另一个夜总会，但它一直是一个夜总会。我记得有一次，我和我的一个朋友上去了，那里已经排了一长队人，站在门外等着进去，我们上去，我想那是在一个周五或周六晚上，我们就越过他们，就像我们要进去了，人们看我们就像「嘿</w:t>
      </w:r>
      <w:r w:rsidR="00161B56"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你插队了，你要排队</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径直走到前门，门会先关上然后打开让人上去。我们带上了膏油，命令门调转，然后离开。每个人都在看着我们，因为他们正玩得开心；玩吧，这个地方马上要关闭了。在那以后果然它很快就关闭了，但是你知道，后来有人进来又买了，从概念来说它经历了几次转手，我们已经看到了类似的事情。</w:t>
      </w:r>
    </w:p>
    <w:p w14:paraId="662179D0" w14:textId="77777777" w:rsidR="00161B56"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还会注意到，有时你看到某座建筑物曾经是餐厅的地方，他们尝试过各种餐厅，但都行不通。那通常是那里正在发生的事，以某种属灵形式的彰显，要么是有人为反对这个生意或反对该产权祷告，因为很多时候做生意的不是拥有产权的人，是别人拥有。人们不喜欢他们，所以他们总是关闭这个餐馆。</w:t>
      </w:r>
    </w:p>
    <w:p w14:paraId="2D4B1574" w14:textId="77777777" w:rsidR="00161B56"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你必须看这些东西的策略方面，因为它们不是它们看起来的样子 你必须开始看到发生的事情背后的东西，这就是为什么你知道策略和战术很重要的原因。知道在背后实际发生的事情，仅仅是因为你知道，我的意思是你知道这个只是来自新闻，你可以听到两三个不同的新闻台讲同样的事情，但呈现的是完全不同的故事</w:t>
      </w:r>
      <w:r w:rsidR="00161B56"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然而，也许任何一方都不是完全正确的，最多一方比另一个更加接近事实，所以你可以明白为什么有时候，老实说你不知道发生了什么，除非你通过灵知道。并且事物的某些方面，你不能只接受你被告知的内容，必须看它背后发生了什么事，这就是属灵争战的全部内容。关于搜索和摧毁的方面，一旦你已经去完成了侦察工作，一旦你知道那发生了什么，接着你必须能够进入并开始清除这些地方，为它们祷告。</w:t>
      </w:r>
    </w:p>
    <w:p w14:paraId="3482C467" w14:textId="77777777" w:rsidR="00161B56"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一直在听别人说进来诅咒这件事、诅咒那件事，诅咒这个生意的东西。首先，我们不应该祝福和诅咒，我们要祝福。如果有夜总会，有很多我们都不知道的东西，当我们更年轻时，做我们听到的和被告知的事情，但是你不是试图关闭一家生意，而是争取让生意的老板得救，就像耶稣会怎么做</w:t>
      </w:r>
      <w:r w:rsidR="00161B56" w:rsidRPr="001B33B7">
        <w:rPr>
          <w:rFonts w:ascii="微软雅黑" w:eastAsia="微软雅黑" w:hAnsi="微软雅黑" w:cs="微软雅黑" w:hint="eastAsia"/>
          <w:snapToGrid w:val="0"/>
          <w:color w:val="000000" w:themeColor="text1"/>
          <w:kern w:val="0"/>
          <w:sz w:val="24"/>
        </w:rPr>
        <w:t>同</w:t>
      </w:r>
      <w:r w:rsidRPr="001B33B7">
        <w:rPr>
          <w:rFonts w:ascii="微软雅黑" w:eastAsia="微软雅黑" w:hAnsi="微软雅黑" w:cs="微软雅黑" w:hint="eastAsia"/>
          <w:snapToGrid w:val="0"/>
          <w:color w:val="000000" w:themeColor="text1"/>
          <w:kern w:val="0"/>
          <w:sz w:val="24"/>
        </w:rPr>
        <w:t>样去做事情，不要说让我们关闭这个地方。因为你可以拥有一个没有酒精、没有卖淫、没有毒品什么都没有的地方、但人们仍然是不义的。所以我们要向这个城市传福音，并使城市转变，而不仅仅是试图制</w:t>
      </w:r>
      <w:r w:rsidRPr="001B33B7">
        <w:rPr>
          <w:rFonts w:ascii="微软雅黑" w:eastAsia="微软雅黑" w:hAnsi="微软雅黑" w:cs="微软雅黑" w:hint="eastAsia"/>
          <w:snapToGrid w:val="0"/>
          <w:color w:val="000000" w:themeColor="text1"/>
          <w:kern w:val="0"/>
          <w:sz w:val="24"/>
        </w:rPr>
        <w:lastRenderedPageBreak/>
        <w:t>止在这座城市的犯罪。</w:t>
      </w:r>
    </w:p>
    <w:p w14:paraId="17B58547"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我有一个侄子有一次来找我，我在向他做见证和交谈，他说</w:t>
      </w:r>
      <w:r w:rsidR="00161B56"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你知道吗</w:t>
      </w:r>
      <w:r w:rsidR="00161B56"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Curry，我要做的就是如果我戒烟，不再喝酒了，我会好起来的。我说</w:t>
      </w:r>
      <w:r w:rsidR="00161B56"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这些是症状，你必须意识到，这些是整个问题的症状。我说</w:t>
      </w:r>
      <w:r w:rsidR="00161B56"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只是因为你停止</w:t>
      </w:r>
      <w:r w:rsidR="00161B56" w:rsidRPr="001B33B7">
        <w:rPr>
          <w:rFonts w:ascii="微软雅黑" w:eastAsia="微软雅黑" w:hAnsi="微软雅黑" w:cs="微软雅黑" w:hint="eastAsia"/>
          <w:snapToGrid w:val="0"/>
          <w:color w:val="000000" w:themeColor="text1"/>
          <w:kern w:val="0"/>
          <w:sz w:val="24"/>
        </w:rPr>
        <w:t>；我说：人们</w:t>
      </w:r>
      <w:r w:rsidRPr="001B33B7">
        <w:rPr>
          <w:rFonts w:ascii="微软雅黑" w:eastAsia="微软雅黑" w:hAnsi="微软雅黑" w:cs="微软雅黑" w:hint="eastAsia"/>
          <w:snapToGrid w:val="0"/>
          <w:color w:val="000000" w:themeColor="text1"/>
          <w:kern w:val="0"/>
          <w:sz w:val="24"/>
        </w:rPr>
        <w:t>天天停止做那些事情，也没有使他们成为义人。我说</w:t>
      </w:r>
      <w:r w:rsidR="00161B56"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不是这样，你必须爱</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和爱人，必须全心全意全人全力地爱神。无论你做什么，如果你不这么做，别的都不重要。因为否则它只是一个行为的改善，而不是内心的转变，这并不会让你重生。</w:t>
      </w:r>
    </w:p>
    <w:p w14:paraId="29C6B0D0" w14:textId="5DE2C27F" w:rsidR="006131EE"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474257">
        <w:rPr>
          <w:rFonts w:ascii="微软雅黑" w:eastAsia="微软雅黑" w:hAnsi="微软雅黑" w:cs="微软雅黑" w:hint="eastAsia"/>
          <w:b/>
          <w:bCs/>
          <w:snapToGrid w:val="0"/>
          <w:color w:val="000000" w:themeColor="text1"/>
          <w:kern w:val="0"/>
          <w:sz w:val="24"/>
        </w:rPr>
        <w:t>第二</w:t>
      </w:r>
      <w:r w:rsidR="00474257">
        <w:rPr>
          <w:rFonts w:ascii="微软雅黑" w:eastAsia="微软雅黑" w:hAnsi="微软雅黑" w:cs="微软雅黑" w:hint="eastAsia"/>
          <w:b/>
          <w:bCs/>
          <w:snapToGrid w:val="0"/>
          <w:color w:val="000000" w:themeColor="text1"/>
          <w:kern w:val="0"/>
          <w:sz w:val="24"/>
        </w:rPr>
        <w:t>、</w:t>
      </w:r>
      <w:r w:rsidRPr="00474257">
        <w:rPr>
          <w:rFonts w:ascii="微软雅黑" w:eastAsia="微软雅黑" w:hAnsi="微软雅黑" w:cs="微软雅黑" w:hint="eastAsia"/>
          <w:b/>
          <w:bCs/>
          <w:snapToGrid w:val="0"/>
          <w:color w:val="000000" w:themeColor="text1"/>
          <w:kern w:val="0"/>
          <w:sz w:val="24"/>
        </w:rPr>
        <w:t>是伏击任务。</w:t>
      </w:r>
      <w:r w:rsidRPr="001B33B7">
        <w:rPr>
          <w:rFonts w:ascii="微软雅黑" w:eastAsia="微软雅黑" w:hAnsi="微软雅黑" w:cs="微软雅黑" w:hint="eastAsia"/>
          <w:snapToGrid w:val="0"/>
          <w:color w:val="000000" w:themeColor="text1"/>
          <w:kern w:val="0"/>
          <w:sz w:val="24"/>
        </w:rPr>
        <w:t>伏击任务是你假装软弱，吸引对手进来，然后立即攻击。记得吗？</w:t>
      </w:r>
      <w:r w:rsidRPr="003F2CF9">
        <w:rPr>
          <w:rFonts w:ascii="微软雅黑" w:eastAsia="微软雅黑" w:hAnsi="微软雅黑" w:cs="微软雅黑" w:hint="eastAsia"/>
          <w:snapToGrid w:val="0"/>
          <w:color w:val="000000" w:themeColor="text1"/>
          <w:kern w:val="0"/>
          <w:sz w:val="24"/>
        </w:rPr>
        <w:t>记得，好的，我不必每次重复，但可能需要，至少要在最开始的几次让你习惯它。</w:t>
      </w:r>
      <w:r w:rsidRPr="001B33B7">
        <w:rPr>
          <w:rFonts w:ascii="微软雅黑" w:eastAsia="微软雅黑" w:hAnsi="微软雅黑" w:cs="微软雅黑" w:hint="eastAsia"/>
          <w:snapToGrid w:val="0"/>
          <w:color w:val="000000" w:themeColor="text1"/>
          <w:kern w:val="0"/>
          <w:sz w:val="24"/>
        </w:rPr>
        <w:t>记得我们谈论过的</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「灵战原则不是由你完成就是对你不利，有时候是两种都有</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这意味着什么</w:t>
      </w:r>
      <w:r w:rsidR="00161B56"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意思是你进行巡逻任务时，敌人也进行侦察，牠来看看你在哪里？什么会按到你的按钮？</w:t>
      </w:r>
      <w:r w:rsidR="00161B56"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甚至没有试图攻击那个地方，牠只是在看着，只是在探查，在某些情况下，我们称这为探查攻击。从这个意义上说，敌人只是想看看如果发生这种情况，你的反应是什么</w:t>
      </w:r>
      <w:r w:rsidR="00161B56"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如果发生那种情况，你的反应是什么</w:t>
      </w:r>
      <w:r w:rsidR="00161B56"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所以不论何时这个伏击，最终会以一个伏击攻击结束。</w:t>
      </w:r>
    </w:p>
    <w:p w14:paraId="4679E1FF" w14:textId="77777777" w:rsidR="006131EE"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让我们回到巡逻攻击，巡逻侦察，然后搜索并摧毁；敌人也进行侦察，然后牠搜索并摧毁。牠很少第一次来时会全力以赴，牠一直在察看，知道什么按你了的按钮；什么按了你身边人的的按钮；牠试图按你们所有的按钮，同时按不同的按钮。牠首先进行侦察，然后搜索并摧毁，试图引起这些事情发生。然后第二是伏击，很多时候假装虚弱</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诱敌进入</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然后击打。尤其是疾病领域，当你服侍一个人，你看到结果，或者你会在人身上感应到已经发生。不幸的是，很多时候我们得到了那个结果，我们倾向于低调或退缩，此时敌人，我们看到牠很多次会装作虚弱，好像你击败了牠，这样你就收手了，如此牠就可以更强大的回击。举一个例子，你为一个癌症患者祷告，他们进入缓解期，你放弃祷告，那个疾病很快回来并杀死他们。你接下来听到的事情是他们刚被埋葬。这是我们很早就经历过的实际情况。所以我们要弄清楚我们在做什么</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而你必须继续前进，直到杀死这东西</w:t>
      </w:r>
      <w:r w:rsidR="006131EE" w:rsidRPr="001B33B7">
        <w:rPr>
          <w:rFonts w:ascii="微软雅黑" w:eastAsia="微软雅黑" w:hAnsi="微软雅黑" w:cs="微软雅黑" w:hint="eastAsia"/>
          <w:snapToGrid w:val="0"/>
          <w:color w:val="000000" w:themeColor="text1"/>
          <w:kern w:val="0"/>
          <w:sz w:val="24"/>
        </w:rPr>
        <w:t>。</w:t>
      </w:r>
    </w:p>
    <w:p w14:paraId="4CDFC396"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每个范围每个区域，不仅是癌症，不仅是疾病和病害，敌人会伪装软弱欺骗你，然后反击杀害。所有这些都是基督信仰的方面，我们教导的东西从这儿出来，现在要记住的主要一点是，同样的原则适用于财务，也适用于SWAT，在SWAT中有效的同样的东西也对神子的显现有效</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对心意更新里有效的事情对门徒训练有效</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对新造的人和心意更新有效的，同样的在DHT有效</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心意更新有效的，也在DBI中有效，特别是对生命团队。你可以看到所有这些原则可以交替，无论你使用什么原则，你可以在任何领域使用。关键要素之一是确保你做的事情是符合圣经的。如果它不能在任何领域使用，就不是基于圣经的原则。所有都是和圣经结合在一起的。你可以随时查看，如果你想知道某些事情是真的，它会对所有事情都有效</w:t>
      </w:r>
      <w:r w:rsidR="006131EE" w:rsidRPr="001B33B7">
        <w:rPr>
          <w:rFonts w:ascii="微软雅黑" w:eastAsia="微软雅黑" w:hAnsi="微软雅黑" w:cs="微软雅黑" w:hint="eastAsia"/>
          <w:snapToGrid w:val="0"/>
          <w:color w:val="000000" w:themeColor="text1"/>
          <w:kern w:val="0"/>
          <w:sz w:val="24"/>
        </w:rPr>
        <w:t>。</w:t>
      </w:r>
    </w:p>
    <w:p w14:paraId="3F5F2410" w14:textId="77777777" w:rsidR="006131EE"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播种和收获的原则可以用在任何地方；生养众多也是在每个领域有效，这是一个基本的原则，意思就是神的整体旨意。所以你必须能够拉开镜头看这个，我应该说看大画面，不要太接近什么东西，以至于产生隧道视觉，这会发生在尤其是过去的医治事工中。他们不管到哪，他们所做的只是谈论医治，没有谈论其他事情。因此，一旦你看一件事，除非你确定那些原则是适用于一切的原则，否则你会真正偏离，甚至你不知道你偏离了。来看这个，在你服侍人之前要找到疾病根源，在</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医治一个人之前</w:t>
      </w:r>
      <w:r w:rsidRPr="001B33B7">
        <w:rPr>
          <w:rFonts w:ascii="微软雅黑" w:eastAsia="微软雅黑" w:hAnsi="微软雅黑" w:cs="微软雅黑" w:hint="eastAsia"/>
          <w:snapToGrid w:val="0"/>
          <w:color w:val="000000" w:themeColor="text1"/>
          <w:kern w:val="0"/>
          <w:sz w:val="24"/>
        </w:rPr>
        <w:lastRenderedPageBreak/>
        <w:t>必须除去罪。这些原则不适用于其他的一切，所以它们不能仅仅适用于医治，一旦你看到这些原则，就可以开始说这只适用于这个、不适用于其他，所以这不是真正的圣经原则。</w:t>
      </w:r>
    </w:p>
    <w:p w14:paraId="3FF75A18"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说到这里，那东西在那个领域对他们仍然有用吗</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可能，无疑是可以的，但它不能很好地工作。主要的事是，我们应该关心耶稣会怎么做，不是</w:t>
      </w:r>
      <w:r w:rsidR="006131EE"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想我们怎么做</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所以我们必须回去，因为我们应该看起来更像耶稣，而不是更少的像耶稣。是的，我从没有看到耶稣会去看人们的过去、挖出这些东西，问我在哪里经历了这个</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我什么时候经历了这些</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就像他们在透视咨询或某些SOZO中所做的那样，没有必要。理念是学习原则并运用原则，如果你不这样做，我可以向你保证，它们将被用来对付你，因此我们必须进入真理。</w:t>
      </w:r>
    </w:p>
    <w:p w14:paraId="0F483439" w14:textId="77777777" w:rsidR="006131EE"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474257">
        <w:rPr>
          <w:rFonts w:ascii="微软雅黑" w:eastAsia="微软雅黑" w:hAnsi="微软雅黑" w:cs="微软雅黑" w:hint="eastAsia"/>
          <w:b/>
          <w:bCs/>
          <w:snapToGrid w:val="0"/>
          <w:color w:val="000000" w:themeColor="text1"/>
          <w:kern w:val="0"/>
          <w:sz w:val="24"/>
        </w:rPr>
        <w:t>第三</w:t>
      </w:r>
      <w:r w:rsidR="006131EE" w:rsidRPr="00474257">
        <w:rPr>
          <w:rFonts w:ascii="微软雅黑" w:eastAsia="微软雅黑" w:hAnsi="微软雅黑" w:cs="微软雅黑" w:hint="eastAsia"/>
          <w:b/>
          <w:bCs/>
          <w:snapToGrid w:val="0"/>
          <w:color w:val="000000" w:themeColor="text1"/>
          <w:kern w:val="0"/>
          <w:sz w:val="24"/>
        </w:rPr>
        <w:t>、</w:t>
      </w:r>
      <w:r w:rsidRPr="00474257">
        <w:rPr>
          <w:rFonts w:ascii="微软雅黑" w:eastAsia="微软雅黑" w:hAnsi="微软雅黑" w:cs="微软雅黑" w:hint="eastAsia"/>
          <w:b/>
          <w:bCs/>
          <w:snapToGrid w:val="0"/>
          <w:color w:val="000000" w:themeColor="text1"/>
          <w:kern w:val="0"/>
          <w:sz w:val="24"/>
        </w:rPr>
        <w:t>是突袭</w:t>
      </w:r>
      <w:r w:rsidR="00474257">
        <w:rPr>
          <w:rFonts w:ascii="微软雅黑" w:eastAsia="微软雅黑" w:hAnsi="微软雅黑" w:cs="微软雅黑" w:hint="eastAsia"/>
          <w:b/>
          <w:bCs/>
          <w:snapToGrid w:val="0"/>
          <w:color w:val="000000" w:themeColor="text1"/>
          <w:kern w:val="0"/>
          <w:sz w:val="24"/>
        </w:rPr>
        <w:t>型任务</w:t>
      </w:r>
      <w:r w:rsidR="006131EE" w:rsidRPr="00474257">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有明确的目标，一举命中，你知道自己在做什么。例如</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你可以有目的性的去到一个地方，你可以提前计划。让我举个例子</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们之前已经听我说过其中一些事情，在我们第一次去佛罗里达的一个特定地方，他们邀请我们过去，我想是大概一两天的时间，我们无法完成整个DHT，只有两个晚上的服侍，我想是星期五和星期六晚上，那时候他们只能给我们每晚一个小时的时间</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我们进去，有一些很大的奇迹，我的意思是一些真实的东西，看到并记录下来真正的奇迹。然后他们说</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我们喜欢这个，我们想要学习这整个东西，你什么时候能回来，我们可以最快安排一些时间。我想</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我相信可能是六个月之后。他们说</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的，我们希望你在六个月后回来，他们把所有都安排好，做了宣传。我们第一次去，就像我说的那样，简直是棒极了，我的意思是轻易的就碾压了敌人。六个月后再回到那里就像在泥泞中游泳一样，因为我没有立即看到任何结果，所以我们不得不努力，不得不为几个人祷告几次，只是事情不像他们第一次看到的那样。</w:t>
      </w:r>
    </w:p>
    <w:p w14:paraId="60081897" w14:textId="77777777" w:rsidR="00D379CC"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我回到酒店房间，我说</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主啊，这儿是怎么回事</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发生了什么</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我花时间开始想明白发生了什么事，主开始向我启示，祂说</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你六个月前曾在这里袭击过该地区，敌人还没有准备好，你进来了，突袭了这个地方，掳掠了敌人；然后当你离开时你警告了</w:t>
      </w:r>
      <w:r w:rsidR="006131EE"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，你六个月后回来，在你回来前，</w:t>
      </w:r>
      <w:r w:rsidR="006131EE"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有六个月的时间准备抵挡。我开始回去研究它，奇怪的、不夸张的说，每个</w:t>
      </w:r>
      <w:r w:rsidR="006131E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可能不是每个，在那个地方的绝大部分教会，在我们要去那里做DHT的周末时间，已经计划了一些活动，这导致我们到场的人数下降了一点，主要的是来自州外的人过来参加会议，比当地的人更多。</w:t>
      </w:r>
    </w:p>
    <w:p w14:paraId="31A4474D" w14:textId="77777777" w:rsidR="00D379CC"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可以看到其中一个原则，突袭的一方面在没有任何事先警告的情况下开始做工，适用将其带入另一个层次或另一个区域的事工，可以是一个小组，像一个生命团队。假设你属于一个生命团队，说我们想做点事，可以聚在一起，每个星期六到街上去。你有自己做工的地方或任何其他，你会遇到一些阻力，也会有一些成功，但你也会遇到阻力，特别是如果你定期进行，你会注意到抵抗力量倾向于聚集在那个地方，并试图抵挡，但并不意味着它赢了，而是意味着你必须更加坚定并继续前进。你不用告诉所有人</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嘿，让我们所有人在星期六上午10点在这个街角见面</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而是说</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这就是我们要做的，我们要在星期六出门服侍，我们要早上十点见面</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他们会说</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好，我们要去哪里</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我会在九点五十分告诉你。你不要直接告诉他们，为什么？因为敌人同时在听。当到时间了，你说好，然后发送文本或随便什么给大家发短信</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然后说</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这是我们见面的地方，让我们在五分钟内到那里，每个人都在那里。</w:t>
      </w:r>
    </w:p>
    <w:p w14:paraId="065024C6"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砰</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他们出现了，你就出去然后追击它，你开始为病人祷告，你开始做见证，然后你会看到一个干净的领域，事情会更快地发生，因为这是一次突袭。一旦你开始做事情，敌人会注意，而不是仅仅谈论</w:t>
      </w:r>
      <w:r w:rsidRPr="001B33B7">
        <w:rPr>
          <w:rFonts w:ascii="微软雅黑" w:eastAsia="微软雅黑" w:hAnsi="微软雅黑" w:cs="微软雅黑" w:hint="eastAsia"/>
          <w:snapToGrid w:val="0"/>
          <w:color w:val="000000" w:themeColor="text1"/>
          <w:kern w:val="0"/>
          <w:sz w:val="24"/>
        </w:rPr>
        <w:lastRenderedPageBreak/>
        <w:t>它学习它，</w:t>
      </w:r>
      <w:r w:rsidR="00D379CC"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会注意你的计划，即使你提前一周或更长的时间计划也不要感到惊讶，那个星期会发生很多事情，阻止人过来，</w:t>
      </w:r>
      <w:r w:rsidR="00D379CC"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会尝试所有小状况，不是紧急情况，但有时却是真正的紧急情况，</w:t>
      </w:r>
      <w:r w:rsidR="00D379CC"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会全力以赴阻止你去做应该做的事情，对其他人也一样，各种疯狂的事情。</w:t>
      </w:r>
    </w:p>
    <w:p w14:paraId="4B9F8490" w14:textId="77777777" w:rsidR="00D379CC"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我们曾有一次</w:t>
      </w:r>
      <w:r w:rsidR="00D379CC" w:rsidRPr="001B33B7">
        <w:rPr>
          <w:rFonts w:ascii="微软雅黑" w:eastAsia="微软雅黑" w:hAnsi="微软雅黑" w:cs="微软雅黑" w:hint="eastAsia"/>
          <w:snapToGrid w:val="0"/>
          <w:color w:val="000000" w:themeColor="text1"/>
          <w:kern w:val="0"/>
          <w:sz w:val="24"/>
        </w:rPr>
        <w:t>在</w:t>
      </w:r>
      <w:r w:rsidRPr="001B33B7">
        <w:rPr>
          <w:rFonts w:ascii="微软雅黑" w:eastAsia="微软雅黑" w:hAnsi="微软雅黑" w:cs="微软雅黑" w:hint="eastAsia"/>
          <w:snapToGrid w:val="0"/>
          <w:color w:val="000000" w:themeColor="text1"/>
          <w:kern w:val="0"/>
          <w:sz w:val="24"/>
        </w:rPr>
        <w:t>公路旅行中接到电话，我们家里的热水器炸了，它没有爆炸，但它开始漏水，整个房子里装满了水。我们已经开出了五个州的距离，那不是一种令人安慰的感觉，不知道事情有多糟糕。不幸的是，在我的办公室或我用作办公室的房间，我并不总是有足够的办公空间，所以我的很多东西都放在地板上，地板上有书，很多时候我会坐在地板上阅读，我把我所有的书都分散开来。他们给我们打电话，告诉我们热水器漏水，整个房子水深六英寸。当我们回来时，我们看到，很奇怪，因为在我的办公室里地板上有100年历史的书，水流到我的门口停住了，然后去了房子的其他地方，没有去我的办公室。我没有祷告说</w:t>
      </w:r>
      <w:r w:rsidR="00D379CC" w:rsidRPr="001B33B7">
        <w:rPr>
          <w:rFonts w:ascii="微软雅黑" w:eastAsia="微软雅黑" w:hAnsi="微软雅黑" w:cs="微软雅黑" w:hint="eastAsia"/>
          <w:snapToGrid w:val="0"/>
          <w:color w:val="000000" w:themeColor="text1"/>
          <w:kern w:val="0"/>
          <w:sz w:val="24"/>
        </w:rPr>
        <w:t>：</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，请保护我办公室，我不在乎房子的其余部分，但保护我的办公室</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我没有像那样祷告，但是出于某种原因发生了。</w:t>
      </w:r>
    </w:p>
    <w:p w14:paraId="41AD70D6" w14:textId="77777777" w:rsidR="00D379CC"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当你开始做工，有些事会发生试图让你离开你的工作目标。我谈论过当我女儿生了我的一个孙子，她有一个真的很艰难的时期，有一点感人。我们说下这件事，我当时在科罗拉多州，他们给我打电话，我必须决定我离开那里、还是我继续讲道。我知道，如果我选择离开，从那时起，我就使她成为仇敌的一个目标。无论何时敌人想让我离开服侍的地方，牠所能做的就是攻击我家人，因为牠知道我可能会被打岔。这是真实的，这是正在发生的真实战争，敌人不在乎牠必须杀死谁或引起什么种类的痛苦、或其他问题等，牠总是伺机而动。我告诉你，牠在人的思想中工作，它在我们魂里工作，它总是紧密追踪，制造分裂，牠总是试图肇事。这儿有一个要点，不管是什么，对的或错的，如果犯错了，不管什么，爬起来，继续向着目标往前，不要停止。你无法让它过去的唯一错误是你无法原谅。</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宽恕了，但如果你不能超越那件事，你会永远不能前进，你必须学会首先原谅别人，但你也必须学会原谅自己。</w:t>
      </w:r>
    </w:p>
    <w:p w14:paraId="35CEAA7E" w14:textId="503F351E"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下一个突袭，我们谈论的是对一个明确的目标一举命中然后离开。换句话说，你要明确你要去那里做什么。在周末圣经学校DBI期间，我们有时决定要去帕克兰医院。想去的都去，有时候八个或十个人和我们一起，直奔急诊室，走进门，我们会去前台问我们可以为每个人祷告吗</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或我可以为在这里的人们祷告吗</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他们的正常答案会是</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不。所以我们不问他们，我们直接走进去，在人们周围走动问</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你在做什么？他们会告诉你在那里做什么；</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我可以为你祷告吗</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「可以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旁边的人看到了，他们也要我们为他们祷告。很快你就为所有人祷告了。老实说，我们看到一半的急诊室已经清理完毕，剩下的不再需要祷告，我的意思是他们不需要医治，他们不再需要在那里，因为他们已经康复了；痛苦或无论他们经历的是什么都离开了。我们已经看到这些事的发生，是通过dpi。因此你可以进行突袭，进去清理那个地方，然后再去其他地方。另一种好方法是去购物中心或杂货店，或沃尔玛，无论你要去哪里，到残疾人专用停车场旁边，坐在那里等，当有人停车出来的时候，主动帮助他们；你在帮助他们时，为他们祷告，服侍他们，释放他们得自由，无论什么，突袭然后离开。打敌人一个猝不及防。老实说，仇敌已经习惯基督徒的不作为，即使你坐在那里思想它，</w:t>
      </w:r>
      <w:r w:rsidR="00D379CC"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也不会相信你会这样做，牠想着你会退缩，牠不习惯基督徒会去跟进坚持。</w:t>
      </w:r>
    </w:p>
    <w:p w14:paraId="546F7B10" w14:textId="77777777" w:rsidR="00D379CC"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474257">
        <w:rPr>
          <w:rFonts w:ascii="微软雅黑" w:eastAsia="微软雅黑" w:hAnsi="微软雅黑" w:cs="微软雅黑" w:hint="eastAsia"/>
          <w:b/>
          <w:bCs/>
          <w:snapToGrid w:val="0"/>
          <w:color w:val="000000" w:themeColor="text1"/>
          <w:kern w:val="0"/>
          <w:sz w:val="24"/>
        </w:rPr>
        <w:t>第四</w:t>
      </w:r>
      <w:r w:rsidR="00347B1E" w:rsidRPr="00474257">
        <w:rPr>
          <w:rFonts w:ascii="微软雅黑" w:eastAsia="微软雅黑" w:hAnsi="微软雅黑" w:cs="微软雅黑" w:hint="eastAsia"/>
          <w:b/>
          <w:bCs/>
          <w:snapToGrid w:val="0"/>
          <w:color w:val="000000" w:themeColor="text1"/>
          <w:kern w:val="0"/>
          <w:sz w:val="24"/>
        </w:rPr>
        <w:t>、</w:t>
      </w:r>
      <w:r w:rsidR="00474257">
        <w:rPr>
          <w:rFonts w:ascii="微软雅黑" w:eastAsia="微软雅黑" w:hAnsi="微软雅黑" w:cs="微软雅黑" w:hint="eastAsia"/>
          <w:b/>
          <w:bCs/>
          <w:snapToGrid w:val="0"/>
          <w:color w:val="000000" w:themeColor="text1"/>
          <w:kern w:val="0"/>
          <w:sz w:val="24"/>
        </w:rPr>
        <w:t>是</w:t>
      </w:r>
      <w:r w:rsidRPr="00474257">
        <w:rPr>
          <w:rFonts w:ascii="微软雅黑" w:eastAsia="微软雅黑" w:hAnsi="微软雅黑" w:cs="微软雅黑" w:hint="eastAsia"/>
          <w:b/>
          <w:bCs/>
          <w:snapToGrid w:val="0"/>
          <w:color w:val="000000" w:themeColor="text1"/>
          <w:kern w:val="0"/>
          <w:sz w:val="24"/>
        </w:rPr>
        <w:t>围攻类型的任务</w:t>
      </w:r>
      <w:r w:rsidR="00474257">
        <w:rPr>
          <w:rFonts w:ascii="微软雅黑" w:eastAsia="微软雅黑" w:hAnsi="微软雅黑" w:cs="微软雅黑" w:hint="eastAsia"/>
          <w:b/>
          <w:bCs/>
          <w:snapToGrid w:val="0"/>
          <w:color w:val="000000" w:themeColor="text1"/>
          <w:kern w:val="0"/>
          <w:sz w:val="24"/>
        </w:rPr>
        <w:t>。</w:t>
      </w:r>
      <w:r w:rsidRPr="00474257">
        <w:rPr>
          <w:rFonts w:ascii="微软雅黑" w:eastAsia="微软雅黑" w:hAnsi="微软雅黑" w:cs="微软雅黑" w:hint="eastAsia"/>
          <w:snapToGrid w:val="0"/>
          <w:color w:val="000000" w:themeColor="text1"/>
          <w:kern w:val="0"/>
          <w:sz w:val="24"/>
        </w:rPr>
        <w:t>持续攻击扎营的敌人</w:t>
      </w:r>
      <w:r w:rsidR="00474257" w:rsidRPr="0047425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这意味着当你发现一个始终做恶的、或错误的用途的地方，你开始主要先以祷告来持续发动进攻，没有硝烟</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如果有也很少，尤其是在现代，你通常无</w:t>
      </w:r>
      <w:r w:rsidRPr="001B33B7">
        <w:rPr>
          <w:rFonts w:ascii="微软雅黑" w:eastAsia="微软雅黑" w:hAnsi="微软雅黑" w:cs="微软雅黑" w:hint="eastAsia"/>
          <w:snapToGrid w:val="0"/>
          <w:color w:val="000000" w:themeColor="text1"/>
          <w:kern w:val="0"/>
          <w:sz w:val="24"/>
        </w:rPr>
        <w:lastRenderedPageBreak/>
        <w:t>法用轰炸使敌人屈服，如果你可以软化他们真的很好</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但是在某个时候你必须脚踏那地，真正占据那个地方。你需要从祷告开始，那就是炮弹、就是炸弹，你不是轰炸天堂之门，天堂在你</w:t>
      </w:r>
      <w:r w:rsidR="00D379CC" w:rsidRPr="001B33B7">
        <w:rPr>
          <w:rFonts w:ascii="微软雅黑" w:eastAsia="微软雅黑" w:hAnsi="微软雅黑" w:cs="微软雅黑" w:hint="eastAsia"/>
          <w:snapToGrid w:val="0"/>
          <w:color w:val="000000" w:themeColor="text1"/>
          <w:kern w:val="0"/>
          <w:sz w:val="24"/>
        </w:rPr>
        <w:t>这</w:t>
      </w:r>
      <w:r w:rsidRPr="001B33B7">
        <w:rPr>
          <w:rFonts w:ascii="微软雅黑" w:eastAsia="微软雅黑" w:hAnsi="微软雅黑" w:cs="微软雅黑" w:hint="eastAsia"/>
          <w:snapToGrid w:val="0"/>
          <w:color w:val="000000" w:themeColor="text1"/>
          <w:kern w:val="0"/>
          <w:sz w:val="24"/>
        </w:rPr>
        <w:t>边，你不是向天堂射击；如果你向天堂射击，</w:t>
      </w:r>
      <w:r w:rsidR="00D379CC" w:rsidRPr="001B33B7">
        <w:rPr>
          <w:rFonts w:ascii="微软雅黑" w:eastAsia="微软雅黑" w:hAnsi="微软雅黑" w:cs="微软雅黑" w:hint="eastAsia"/>
          <w:snapToGrid w:val="0"/>
          <w:color w:val="000000" w:themeColor="text1"/>
          <w:kern w:val="0"/>
          <w:sz w:val="24"/>
        </w:rPr>
        <w:t>请</w:t>
      </w:r>
      <w:r w:rsidRPr="001B33B7">
        <w:rPr>
          <w:rFonts w:ascii="微软雅黑" w:eastAsia="微软雅黑" w:hAnsi="微软雅黑" w:cs="微软雅黑" w:hint="eastAsia"/>
          <w:snapToGrid w:val="0"/>
          <w:color w:val="000000" w:themeColor="text1"/>
          <w:kern w:val="0"/>
          <w:sz w:val="24"/>
        </w:rPr>
        <w:t>把枪转过来朝地狱射击。地狱是一个有城门、有城墙和各种东西的地方，不是天堂</w:t>
      </w:r>
      <w:r w:rsidR="00D379C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天堂的门对我们敞开。现在无论何时，只要你走进这些地方，就可以开始。首先用祷告轰击，然后你去做见证，你去那里与他们交谈，有时只是你的一个出现，就可以打破敌人的出场，仅仅因为你在那里。这就是为什么警察需要穿制服，如果他们想要抓人，穿制服的警察比不穿制服的便衣警察更具威慑力。你甚至可以看到有商家剪下警察局警察的纸板，这只是一张剪下的照片，当他们把它们放在商店里时，入店行窃的就会离开，为什么？因为有些人只是想到了警察，就能令他们缩手缩脚。我知道有一个有趣的案例，在一个地方有人偷了剪好的纸板，那是一个大胆的小偷，我设想这个人带着偷来的警察的纸板走出去，人们作何感想，但无论如何还是令人惊奇的，当你对一个扎营的敌人进行持续的攻击对抗，你会发现一些事情。</w:t>
      </w:r>
    </w:p>
    <w:p w14:paraId="53D1061A"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很多年前，我刚结束一个旅行，飞机一着陆就接到阿肯色州温泉市的一位女士电话，她在华盛顿特区带领祷告事工。她住在温泉市，她在服侍事工里非常出名。但老实说，我没有参与，我很多时候不知道其他团体发生了什么，也不认识她。当我接上电话，她说</w:t>
      </w:r>
      <w:r w:rsidR="00756F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Curry弟兄，我需要你来温泉市。我说</w:t>
      </w:r>
      <w:r w:rsidR="00756F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好的，打电话给我女儿安排。她已经给我女儿打过电话了</w:t>
      </w:r>
      <w:r w:rsidR="00756F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她说</w:t>
      </w:r>
      <w:r w:rsidR="00756F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我已经和你的女儿核对过一切，我已经买了票，就在我当时所在的同一航站楼其他航空公司，飞机在30分钟后起飞，会有人接你。我说</w:t>
      </w:r>
      <w:r w:rsidR="00756F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很好，挂了电话，给女儿打电话确认</w:t>
      </w:r>
      <w:r w:rsidR="00756F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她说</w:t>
      </w:r>
      <w:r w:rsidR="00756F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是的</w:t>
      </w:r>
      <w:r w:rsidR="00756F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她说</w:t>
      </w:r>
      <w:r w:rsidR="00756F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有10个很有名的不同的事工代表，其中包括罗拨士的事工，辛班尼的事工，克莱门特</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汉巴德、雷克斯</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汉巴德兄弟等等很多大的事工。我小时候就一直看着他们，他们的代表或他们自己会到场，他们就是想听听你讲道，内容是什么。他们有一个地方，你可以给他们讲几天的道，这样他们就可以听到你的信息。</w:t>
      </w:r>
    </w:p>
    <w:p w14:paraId="14E405DD" w14:textId="609EDFCB" w:rsidR="001514F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我们上了飞机，降落在一个荒凉的地方，阿肯色州荒凉的地方仍然非常漂亮。我们到那里，被带进一间小小的房子，看起来很新</w:t>
      </w:r>
      <w:r w:rsidR="00756FD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打开门，里面是我从小就看到的那些人。你知道我的意思，我们当时是新的事工，我会承认这里有点</w:t>
      </w:r>
      <w:r w:rsidRPr="00AE456D">
        <w:rPr>
          <w:rFonts w:ascii="微软雅黑" w:eastAsia="微软雅黑" w:hAnsi="微软雅黑" w:cs="微软雅黑" w:hint="eastAsia"/>
          <w:snapToGrid w:val="0"/>
          <w:color w:val="000000" w:themeColor="text1"/>
          <w:kern w:val="0"/>
          <w:sz w:val="24"/>
          <w:highlight w:val="green"/>
          <w:u w:val="double"/>
        </w:rPr>
        <w:t>星光</w:t>
      </w:r>
      <w:bookmarkStart w:id="3" w:name="OLE_LINK2"/>
      <w:r w:rsidRPr="00AE456D">
        <w:rPr>
          <w:rFonts w:ascii="微软雅黑" w:eastAsia="微软雅黑" w:hAnsi="微软雅黑" w:cs="微软雅黑" w:hint="eastAsia"/>
          <w:snapToGrid w:val="0"/>
          <w:color w:val="000000" w:themeColor="text1"/>
          <w:kern w:val="0"/>
          <w:sz w:val="24"/>
          <w:highlight w:val="green"/>
          <w:u w:val="double"/>
        </w:rPr>
        <w:t>熠熠</w:t>
      </w:r>
      <w:bookmarkEnd w:id="3"/>
      <w:r w:rsidR="008C7F47" w:rsidRPr="00AE456D">
        <w:rPr>
          <w:rFonts w:ascii="微软雅黑" w:eastAsia="微软雅黑" w:hAnsi="微软雅黑" w:cs="微软雅黑" w:hint="eastAsia"/>
          <w:snapToGrid w:val="0"/>
          <w:color w:val="000000" w:themeColor="text1"/>
          <w:kern w:val="0"/>
          <w:sz w:val="24"/>
          <w:highlight w:val="green"/>
          <w:u w:val="double"/>
        </w:rPr>
        <w:t>[</w:t>
      </w:r>
      <w:proofErr w:type="spellStart"/>
      <w:r w:rsidR="00753D0F" w:rsidRPr="00AE456D">
        <w:rPr>
          <w:rFonts w:ascii="微软雅黑" w:eastAsia="微软雅黑" w:hAnsi="微软雅黑" w:cs="微软雅黑"/>
          <w:snapToGrid w:val="0"/>
          <w:color w:val="000000" w:themeColor="text1"/>
          <w:kern w:val="0"/>
          <w:sz w:val="24"/>
          <w:highlight w:val="green"/>
          <w:u w:val="double"/>
        </w:rPr>
        <w:t>xīng</w:t>
      </w:r>
      <w:proofErr w:type="spellEnd"/>
      <w:r w:rsidR="00753D0F"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753D0F" w:rsidRPr="00AE456D">
        <w:rPr>
          <w:rFonts w:ascii="微软雅黑" w:eastAsia="微软雅黑" w:hAnsi="微软雅黑" w:cs="微软雅黑"/>
          <w:snapToGrid w:val="0"/>
          <w:color w:val="000000" w:themeColor="text1"/>
          <w:kern w:val="0"/>
          <w:sz w:val="24"/>
          <w:highlight w:val="green"/>
          <w:u w:val="double"/>
        </w:rPr>
        <w:t>guāng</w:t>
      </w:r>
      <w:proofErr w:type="spellEnd"/>
      <w:r w:rsidR="008C7F47" w:rsidRPr="00AE456D">
        <w:rPr>
          <w:rFonts w:ascii="微软雅黑" w:eastAsia="微软雅黑" w:hAnsi="微软雅黑" w:cs="微软雅黑" w:hint="eastAsia"/>
          <w:snapToGrid w:val="0"/>
          <w:color w:val="000000" w:themeColor="text1"/>
          <w:kern w:val="0"/>
          <w:sz w:val="24"/>
          <w:highlight w:val="green"/>
          <w:u w:val="double"/>
        </w:rPr>
        <w:t xml:space="preserve"> </w:t>
      </w:r>
      <w:proofErr w:type="spellStart"/>
      <w:r w:rsidR="001514FB" w:rsidRPr="00AE456D">
        <w:rPr>
          <w:rFonts w:ascii="微软雅黑" w:eastAsia="微软雅黑" w:hAnsi="微软雅黑" w:cs="微软雅黑"/>
          <w:snapToGrid w:val="0"/>
          <w:color w:val="000000" w:themeColor="text1"/>
          <w:kern w:val="0"/>
          <w:sz w:val="24"/>
          <w:highlight w:val="green"/>
          <w:u w:val="double"/>
        </w:rPr>
        <w:t>yì</w:t>
      </w:r>
      <w:proofErr w:type="spellEnd"/>
      <w:r w:rsidR="001514FB"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1514FB" w:rsidRPr="00AE456D">
        <w:rPr>
          <w:rFonts w:ascii="微软雅黑" w:eastAsia="微软雅黑" w:hAnsi="微软雅黑" w:cs="微软雅黑"/>
          <w:snapToGrid w:val="0"/>
          <w:color w:val="000000" w:themeColor="text1"/>
          <w:kern w:val="0"/>
          <w:sz w:val="24"/>
          <w:highlight w:val="green"/>
          <w:u w:val="double"/>
        </w:rPr>
        <w:t>yì</w:t>
      </w:r>
      <w:proofErr w:type="spellEnd"/>
      <w:r w:rsidR="0048570C"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，有点像</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哇</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我在这里，你能给我的书签名吗</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我有你的书</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就是我当时的感受。心里想着他们是否会接受自己的信息。我过去开始教导，并且找到答案。整个重点，我告诉你们这个的原因，是因为那座房子在城市里很有名，最近的城市是温泉市，那个房子之前是一个毒品站。但是这个女士开车经过，看到它用作毒品站，它真的没用了，形状不好，总是一堆人聚集，不同的罪以及类似的事情在那里发生；于是她去做契约调查，发现谁拥有它，就买了它，进去把所有人都赶出去，清理和重建，安排人员入住</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确保有人总是在那里。这个彻底改变了那个城市的那个区域，彻底改变了，因为坏人再也没有地方聚集在一起。我们当时就是在那个房子里讲道。</w:t>
      </w:r>
    </w:p>
    <w:p w14:paraId="0AC1B0C7" w14:textId="3C97DEB1" w:rsidR="001514F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我主要</w:t>
      </w:r>
      <w:r w:rsidR="001514FB" w:rsidRPr="001B33B7">
        <w:rPr>
          <w:rFonts w:ascii="微软雅黑" w:eastAsia="微软雅黑" w:hAnsi="微软雅黑" w:cs="微软雅黑" w:hint="eastAsia"/>
          <w:snapToGrid w:val="0"/>
          <w:color w:val="000000" w:themeColor="text1"/>
          <w:kern w:val="0"/>
          <w:sz w:val="24"/>
        </w:rPr>
        <w:t>想</w:t>
      </w:r>
      <w:r w:rsidRPr="001B33B7">
        <w:rPr>
          <w:rFonts w:ascii="微软雅黑" w:eastAsia="微软雅黑" w:hAnsi="微软雅黑" w:cs="微软雅黑" w:hint="eastAsia"/>
          <w:snapToGrid w:val="0"/>
          <w:color w:val="000000" w:themeColor="text1"/>
          <w:kern w:val="0"/>
          <w:sz w:val="24"/>
        </w:rPr>
        <w:t>说的是，你可以进去</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然后通过接管、改变一个地方，这就是我们要做的。你可以做各种各样的事情，但是如果你要做买卖的话，像酒类商店或色情店或类似的东西，接管它、清理它。留下旧门牌，你会惊讶于你会有什么样的访客，看看谁进来，你就有机会向他们作见证；当他们进来的时候，我保证你这会是一个突袭，是的。所以这是你可以做的事情，不是拉着横幅四处游行，那种东西也没有什么错，如果它激励了你，那肯定是对的，那就是好的，但这是你可以做的实际操作，如果你完成</w:t>
      </w:r>
      <w:r w:rsidRPr="001B33B7">
        <w:rPr>
          <w:rFonts w:ascii="微软雅黑" w:eastAsia="微软雅黑" w:hAnsi="微软雅黑" w:cs="微软雅黑" w:hint="eastAsia"/>
          <w:snapToGrid w:val="0"/>
          <w:color w:val="000000" w:themeColor="text1"/>
          <w:kern w:val="0"/>
          <w:sz w:val="24"/>
        </w:rPr>
        <w:lastRenderedPageBreak/>
        <w:t>它，应该会改变现状。如果你确实在做一些属灵的事情，你应该能够衡量它对你所在区域的改变影响，如果没有看到不同</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你还没有击中目标。你必须要注意，你要占据一个区域；【路14</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28】耶稣说过「你们哪一个要盖一座楼，不先坐下算计花费，能盖成不能呢</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如果你打算做某事，但是你没有看到它顺利通过</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换句话说，如果你占领阵地，但你没有人员或任何其他行动去保持它，那么可以确定敌人会回来，牠会变本加厉甚至更多，就像我们说的那样，像洪水倒流</w:t>
      </w:r>
      <w:bookmarkStart w:id="4" w:name="OLE_LINK3"/>
      <w:r w:rsidRPr="00AE456D">
        <w:rPr>
          <w:rFonts w:ascii="微软雅黑" w:eastAsia="微软雅黑" w:hAnsi="微软雅黑" w:cs="微软雅黑" w:hint="eastAsia"/>
          <w:snapToGrid w:val="0"/>
          <w:color w:val="000000" w:themeColor="text1"/>
          <w:kern w:val="0"/>
          <w:sz w:val="24"/>
          <w:highlight w:val="green"/>
          <w:u w:val="double"/>
        </w:rPr>
        <w:t>吞噬</w:t>
      </w:r>
      <w:bookmarkEnd w:id="4"/>
      <w:r w:rsidR="0048570C" w:rsidRPr="00AE456D">
        <w:rPr>
          <w:rFonts w:ascii="微软雅黑" w:eastAsia="微软雅黑" w:hAnsi="微软雅黑" w:cs="微软雅黑" w:hint="eastAsia"/>
          <w:snapToGrid w:val="0"/>
          <w:color w:val="000000" w:themeColor="text1"/>
          <w:kern w:val="0"/>
          <w:sz w:val="24"/>
          <w:highlight w:val="green"/>
          <w:u w:val="double"/>
        </w:rPr>
        <w:t>[</w:t>
      </w:r>
      <w:proofErr w:type="spellStart"/>
      <w:r w:rsidR="001514FB" w:rsidRPr="00AE456D">
        <w:rPr>
          <w:rFonts w:ascii="微软雅黑" w:eastAsia="微软雅黑" w:hAnsi="微软雅黑" w:cs="微软雅黑"/>
          <w:snapToGrid w:val="0"/>
          <w:color w:val="000000" w:themeColor="text1"/>
          <w:kern w:val="0"/>
          <w:sz w:val="24"/>
          <w:highlight w:val="green"/>
          <w:u w:val="double"/>
        </w:rPr>
        <w:t>tūn</w:t>
      </w:r>
      <w:proofErr w:type="spellEnd"/>
      <w:r w:rsidR="001514FB"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1514FB" w:rsidRPr="00AE456D">
        <w:rPr>
          <w:rFonts w:ascii="微软雅黑" w:eastAsia="微软雅黑" w:hAnsi="微软雅黑" w:cs="微软雅黑"/>
          <w:snapToGrid w:val="0"/>
          <w:color w:val="000000" w:themeColor="text1"/>
          <w:kern w:val="0"/>
          <w:sz w:val="24"/>
          <w:highlight w:val="green"/>
          <w:u w:val="double"/>
        </w:rPr>
        <w:t>shì</w:t>
      </w:r>
      <w:proofErr w:type="spellEnd"/>
      <w:r w:rsidR="0048570C"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这片土地。</w:t>
      </w:r>
    </w:p>
    <w:p w14:paraId="43A76C54" w14:textId="77777777" w:rsidR="001514F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我们已经在在佛罗里达州彭萨科拉看到这个，一个复兴的地方，黑暗如何被赶走，现在它已经回来了，这个地方几乎被淹没了。锡安伊利诺伊州也发生了同样的事情</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约翰</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亚历山大</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道</w:t>
      </w:r>
      <w:r w:rsidR="001514FB" w:rsidRPr="001B33B7">
        <w:rPr>
          <w:rFonts w:ascii="微软雅黑" w:eastAsia="微软雅黑" w:hAnsi="微软雅黑" w:cs="微软雅黑" w:hint="eastAsia"/>
          <w:snapToGrid w:val="0"/>
          <w:color w:val="000000" w:themeColor="text1"/>
          <w:kern w:val="0"/>
          <w:sz w:val="24"/>
        </w:rPr>
        <w:t>义</w:t>
      </w:r>
      <w:r w:rsidRPr="001B33B7">
        <w:rPr>
          <w:rFonts w:ascii="微软雅黑" w:eastAsia="微软雅黑" w:hAnsi="微软雅黑" w:cs="微软雅黑" w:hint="eastAsia"/>
          <w:snapToGrid w:val="0"/>
          <w:color w:val="000000" w:themeColor="text1"/>
          <w:kern w:val="0"/>
          <w:sz w:val="24"/>
        </w:rPr>
        <w:t>在那个地区尽职时，那里没有医院，没有医生办公室，没有酒店，什么都没有；他死后不久，这些东西都回来了。这是一个小镇，你如果在锡安伊利诺伊州开车，在一天中的任何时候在街上，你至少会看到两三个人坐在轮椅来来往往，敌人像洪水一样回来收复牠被夺走的地方。无论你做什么，提前计划；如果你无法保持它就不要占领阵地，这么做事情，同样的地方将花两倍的代价。当你攻占阵地时，可能会付出巨大的代价，所以你必须准备好能够保持你占领的阵地。</w:t>
      </w:r>
    </w:p>
    <w:p w14:paraId="08F3A889" w14:textId="77777777" w:rsidR="001514F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再一次强调，灵战原则，如果你不使用来对抗敌人，他们会使用来对抗你。他可能会突袭，击打并离开，对明确目标完成某项任务，然后撤退；牠也可以也对你进行持续的攻击</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换句话说，可能更低级的，但通常是恒定的，可能在某些地方有压力进来，因为这些事情有压力；有些事情可能并不总是一模一样，但是是一件又一件的事情让你失去平衡，或者处于一定压力下</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要注意的是，当你看到几件事正在发生时，好像你永远无法在另一场危机开始的时候摆脱一场危机，这样你可以明确的知道受到了敌人的攻击。不要一直对付火力，而是回到源头，并对源头发起攻击。处理这些问题的最佳方法之一，我不是说忽略它们，不是说不要留心，我只是说暂时不要太过专注于它，找到什么是首要的东西，然后追击它；你进牠就退，因为牠现在只能开始变攻为守，而不是一直进攻。这个有道理吗？这些是你可以对抗的方法。</w:t>
      </w:r>
    </w:p>
    <w:p w14:paraId="06955754" w14:textId="3A5E9F22" w:rsidR="001514F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如果你对此有疑问，在我们继续的时候，我们可以回过头来再看。</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路加福音4章</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你们中的大多数人都知道这个故事是关于耶稣受试探，当</w:t>
      </w:r>
      <w:r w:rsidR="001514F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开始事奉时，第13节「魔鬼用完了各样的试探，就暂时离开耶稣</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你看到了吗</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甚至是耶稣也被攻击了一段时期，然后</w:t>
      </w:r>
      <w:r w:rsidR="001514F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经历了一个没有被攻击的时期。</w:t>
      </w:r>
      <w:r w:rsidR="001514F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首先经历了那些试探，敌人用试探攻击</w:t>
      </w:r>
      <w:r w:rsidR="001514F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这些试探是攻击，</w:t>
      </w:r>
      <w:r w:rsidR="001514F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回击了它们。就像我说的那样，这是一个攻击接着一个攻击，再一个攻击。如果你看耶稣的经历，耶稣受了一次又一次的攻击，它们通常被称为受试探，当你受到试探时，就是受到攻击。</w:t>
      </w:r>
      <w:r w:rsidRPr="001B33B7">
        <w:rPr>
          <w:rFonts w:ascii="微软雅黑" w:eastAsia="微软雅黑" w:hAnsi="微软雅黑" w:cs="微软雅黑" w:hint="eastAsia"/>
          <w:b/>
          <w:bCs/>
          <w:snapToGrid w:val="0"/>
          <w:color w:val="000000" w:themeColor="text1"/>
          <w:kern w:val="0"/>
          <w:sz w:val="24"/>
        </w:rPr>
        <w:t>记得两件事</w:t>
      </w:r>
      <w:r w:rsidR="001514FB" w:rsidRPr="001B33B7">
        <w:rPr>
          <w:rFonts w:ascii="微软雅黑" w:eastAsia="微软雅黑" w:hAnsi="微软雅黑" w:cs="微软雅黑" w:hint="eastAsia"/>
          <w:b/>
          <w:bCs/>
          <w:snapToGrid w:val="0"/>
          <w:color w:val="000000" w:themeColor="text1"/>
          <w:kern w:val="0"/>
          <w:sz w:val="24"/>
        </w:rPr>
        <w:t>：</w:t>
      </w:r>
    </w:p>
    <w:p w14:paraId="2A43F6E7"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第一</w:t>
      </w:r>
      <w:r w:rsidR="001514FB" w:rsidRPr="001B33B7">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b/>
          <w:bCs/>
          <w:snapToGrid w:val="0"/>
          <w:color w:val="000000" w:themeColor="text1"/>
          <w:kern w:val="0"/>
          <w:sz w:val="24"/>
        </w:rPr>
        <w:t>当你处于试探中时，就是你受到攻击</w:t>
      </w:r>
      <w:r w:rsidR="001514FB" w:rsidRPr="001B33B7">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意味着敌人出现了，而你正在应对敌人；甚至都不是应对要试探你的东西，你正在应对一个想让你跌倒的敌人。</w:t>
      </w:r>
    </w:p>
    <w:p w14:paraId="0C63B70A" w14:textId="7D00C0D2" w:rsidR="001514F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现在要记住的另一件事是，罪等于捆绑、等于死亡。</w:t>
      </w:r>
      <w:r w:rsidRPr="001B33B7">
        <w:rPr>
          <w:rFonts w:ascii="微软雅黑" w:eastAsia="微软雅黑" w:hAnsi="微软雅黑" w:cs="微软雅黑" w:hint="eastAsia"/>
          <w:snapToGrid w:val="0"/>
          <w:color w:val="000000" w:themeColor="text1"/>
          <w:kern w:val="0"/>
          <w:sz w:val="24"/>
        </w:rPr>
        <w:t>你明白吗</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可以打上斜线。你可以说「罪=捆绑/死亡</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【来11</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24-25】「摩西因着信，长大了就不肯称为法老女儿之子。他宁可和神的百姓同受苦害，也不愿暂时享受罪中之乐</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摩西享受的，主要的财务和诱惑是属世的埃及之乐，注意到那称之为暂时享受埃及之乐；但后来他离开了，所以是有周期的。诱惑不会让人不愉快，</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雅各书</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告诉我们「当我们受到试探，是因为我们被自己的欲望所牵引</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敌人不会和你不在乎的东西一起来，牠试着用欲望试探你，用享受诱惑你，牠试图找到正确的按钮来推动，牠试图找到可以吸引你的东西。</w:t>
      </w:r>
      <w:r w:rsidRPr="001B33B7">
        <w:rPr>
          <w:rFonts w:ascii="微软雅黑" w:eastAsia="微软雅黑" w:hAnsi="微软雅黑" w:cs="微软雅黑" w:hint="eastAsia"/>
          <w:snapToGrid w:val="0"/>
          <w:color w:val="000000" w:themeColor="text1"/>
          <w:kern w:val="0"/>
          <w:sz w:val="24"/>
        </w:rPr>
        <w:lastRenderedPageBreak/>
        <w:t>有时在一开始并没有错，但牠会尝试扩大疆土，牠尝试将你拉过界。</w:t>
      </w:r>
    </w:p>
    <w:p w14:paraId="6871BA2B" w14:textId="059C607A"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试探是一种攻击，敌人不想你过得愉快，牠对你的快乐不感兴趣、对你的失败很感兴趣</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牠想让你跌倒，尝试做一些使你跌倒的事情</w:t>
      </w:r>
      <w:r w:rsidR="001514F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试探的整个关键不是让你享受它，而是为了摧毁你。所以你必须认识「试探</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当你处于试探时，你被攻击了。攻击的目的是让你犯罪，私欲怀了胎就生出罪来，罪若长成就生出死来，那是敌人的战术。所以真正的关键是要记住你被引导走上的试探之路是捆绑，不是快乐，可能有短暂的快乐，但束缚可以在某些情况下甚至永远辖制你一直到死。所以你必须看到罪不是令人愉悦，而是一种死亡，当你将其视为死亡和捆绑，你就会开始有不同的眼光看待试探。回头看陈旧的老五旬节派，一排排死气沉沉，对我而言它已经死了，毫无生机，为什么我还要参与其中，那是束缚，是死亡，这很不好玩。所以你必须改变想法，关于试探是什么</w:t>
      </w:r>
      <w:r w:rsidR="00F0286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你明白吗</w:t>
      </w:r>
      <w:r w:rsidR="00F0286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这是至关重要的，这可能需要一个关于它的整个研讨会</w:t>
      </w:r>
      <w:r w:rsidR="00F0286B" w:rsidRPr="001B33B7">
        <w:rPr>
          <w:rFonts w:ascii="微软雅黑" w:eastAsia="微软雅黑" w:hAnsi="微软雅黑" w:cs="微软雅黑" w:hint="eastAsia"/>
          <w:snapToGrid w:val="0"/>
          <w:color w:val="000000" w:themeColor="text1"/>
          <w:kern w:val="0"/>
          <w:sz w:val="24"/>
        </w:rPr>
        <w:t>。</w:t>
      </w:r>
    </w:p>
    <w:p w14:paraId="6E000505" w14:textId="3569E43A" w:rsidR="00F0286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接着看【路4</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13】「当魔鬼用完了各样的试探，就暂时离开耶稣</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现在，有一种翻译说「直到或有更多机会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牠在做什么，牠说</w:t>
      </w:r>
      <w:r w:rsidR="00F0286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我被打败了，你知道我每次试探</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时，</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每次都会狠狠的回击我，所以我暂时撤退，等待更好的机会，那就是牠所做的。然后你你可以通过圣经多次看到牠不断的尝试</w:t>
      </w:r>
      <w:r w:rsidR="00F0286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律法师来找耶稣，试探他，为什么？尝试从</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的话抓到把柄；甚至那是一种试探，你认为背后是谁</w:t>
      </w:r>
      <w:r w:rsidR="00F0286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不只是圣经所说的法利赛人、文士、律法师，是耶稣背后的敌人。因为耶稣说「你不属于</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，你是属你父亲魔鬼</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所以我们知道他们的动机是从魔鬼来的，背后是这个。你会看到试探的话或他们试图反复试探</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的话，那是敌人离开了。</w:t>
      </w:r>
    </w:p>
    <w:p w14:paraId="11CD8542" w14:textId="0AB169D2"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下一个，你看到的主要攻击是在客西马尼园，重要攻击，那是持续的进攻，意味着牠尽最大努力试探耶稣不去实现</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的目的。在此之前还有一次，注意当彼得说话的时候，耶稣反应如何。「哦，主啊，我们不会让你死的，你知道这个不会发生，我们不会让你死的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耶稣说「撒旦，退到我后面去吧</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为什么？那是试探，诱惑耶稣不去实现</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的目的。牠如何试探</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的「你不必这么做，你不必那样专注；耶稣，你可以退后一点，你知道它不一定要用这么不愉快的方式，对你来说可以更愉快，可以更容易</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你看到了吗</w:t>
      </w:r>
      <w:r w:rsidR="00F0286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这就是敌人很多时候出现的方式，正如</w:t>
      </w:r>
      <w:r w:rsidR="00F0286B"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试图说的那样，我可以减轻压力，但</w:t>
      </w:r>
      <w:r w:rsidR="00F0286B"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是造成压力的原因。如果你看匪徒电影，大部分故事情节，黑帮电影，教父和类似那种，那就是魔鬼的运作方式，用一些你不能抗拒的诱惑，因为某些特定背景，但它总是回到与你自己切身相关的利益。</w:t>
      </w:r>
      <w:r w:rsidR="00F0286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希伯来书</w:t>
      </w:r>
      <w:r w:rsidR="00F0286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提到「一生因怕死而为奴仆的人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好了，现在我们不在那个时候。到目前为止，我们并不是很担心我们真正肉体死亡，但是可能是你的声誉的死；可能有很多不同种的死是你想要逃避的。仇敌会发现并利用那些之于你的弱点。</w:t>
      </w:r>
    </w:p>
    <w:p w14:paraId="147DF2F2" w14:textId="014DB563" w:rsidR="00F0286B"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【路22</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14】说「时候到了，耶稣坐席，使徒也和他同坐</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耶稣和门徒一起经历了逾越节，吃主的晚餐，我们知道这个，经历了所有这些。在某个时刻，耶稣谈到了犹大，他将背叛</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，讲了整件事，然后在【路22</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24-25】说「门徒起了争论</w:t>
      </w:r>
      <w:r w:rsidR="00F0286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他们中间哪一个可算为大</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他们开始争论谁是最大的，这是主的晚餐，你意识到这一点，发生在主的晚餐上，他们在争论谁会成为最大的。这是耶稣一生中最庄严的时刻，在这里，</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在谈论被出卖，他们在争论谁将是最大的。所以下次你考虑这些使徒如何伟大时，只是要知道他们之前不是那么属灵的。然后耶稣说「外邦人有君王为主治理他们，那掌权管他们的称为恩主。但你们不可这样</w:t>
      </w:r>
      <w:r w:rsidR="00F0286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你们里头为大的，倒要像年幼的，为首领的倒要像服事人的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lastRenderedPageBreak/>
        <w:t>然后</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进入关于仆人的教导。</w:t>
      </w:r>
    </w:p>
    <w:p w14:paraId="3EDDE9B5" w14:textId="7E09A2AA" w:rsidR="008451B5"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继续第31节，主又说「西门，西门，撒但想要得着你们，好筛你们像筛麦子一样，但我已经为你祈求，叫你不至于失了信心，你回转以后，要坚固你的弟兄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你听到了</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现在考虑一下，我之前提到的，这是主最后的晚餐，犹大将在几小时后背叛主，你可能会想他失去了信心；不，主说</w:t>
      </w:r>
      <w:r w:rsidR="00F0286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我已经为你祷告，使你的信心不跌倒。有多少人知道，当耶稣祷告时，</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的祷告不会失败。但是现在它关于一个人的意志，我们可以说这是一个方面。</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说「撒旦想得着你们，好筛你们像筛麦子一样</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现在注意</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在这里说的「但我已经为你祈求，叫你不至于失了信心，你回转时</w:t>
      </w:r>
      <w:r w:rsidR="00F0286B" w:rsidRPr="001B33B7">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证明了彼得</w:t>
      </w:r>
      <w:r w:rsidR="00F0286B" w:rsidRPr="001B33B7">
        <w:rPr>
          <w:rFonts w:ascii="微软雅黑" w:eastAsia="微软雅黑" w:hAnsi="微软雅黑" w:cs="微软雅黑" w:hint="eastAsia"/>
          <w:snapToGrid w:val="0"/>
          <w:color w:val="000000" w:themeColor="text1"/>
          <w:kern w:val="0"/>
          <w:sz w:val="24"/>
        </w:rPr>
        <w:t>和</w:t>
      </w:r>
      <w:r w:rsidRPr="001B33B7">
        <w:rPr>
          <w:rFonts w:ascii="微软雅黑" w:eastAsia="微软雅黑" w:hAnsi="微软雅黑" w:cs="微软雅黑" w:hint="eastAsia"/>
          <w:snapToGrid w:val="0"/>
          <w:color w:val="000000" w:themeColor="text1"/>
          <w:kern w:val="0"/>
          <w:sz w:val="24"/>
        </w:rPr>
        <w:t>这些人都还没有回转，他们没有一个得救，他们仍然是没有重生的人。所以他们是被敌人所有的，现在他们正在叛乱中，对抗主人，并同时尝试跟随耶稣，但在他们之间仍然有魂的各种。耶稣说我已经为你们祈求，无论你何时回转，当改变发生时，当你成为一个新人时；</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当时无法告诉他们全部的事情，为什么？因为如果知道，这个世界上的有权的人，就不会把</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钉在十字架上；所以</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只是说</w:t>
      </w:r>
      <w:r w:rsidR="00F0286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听，当你回转时，你改变时，坚固你的弟兄们。差不多</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可以告诉他的所有，因为</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甚至后来告诉他们，</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w:t>
      </w:r>
      <w:r w:rsidR="00F0286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邪恶的人来了，我不会和你说很多，因为</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不能透露事情。</w:t>
      </w:r>
    </w:p>
    <w:p w14:paraId="625B9CA5" w14:textId="5F4C68F0" w:rsidR="008451B5"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但现在注意</w:t>
      </w:r>
      <w:r w:rsidR="00F0286B"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w:t>
      </w:r>
      <w:r w:rsidR="00F0286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恶人或邪恶的人来了，注意这里的魔鬼。让我们回去</w:t>
      </w:r>
      <w:r w:rsidRPr="003F2CF9">
        <w:rPr>
          <w:rFonts w:ascii="微软雅黑" w:eastAsia="微软雅黑" w:hAnsi="微软雅黑" w:cs="微软雅黑" w:hint="eastAsia"/>
          <w:snapToGrid w:val="0"/>
          <w:color w:val="000000" w:themeColor="text1"/>
          <w:kern w:val="0"/>
          <w:sz w:val="24"/>
          <w:highlight w:val="yellow"/>
        </w:rPr>
        <w:t>，很抱歉，我不是故意这么快跳过，</w:t>
      </w:r>
      <w:r w:rsidRPr="001B33B7">
        <w:rPr>
          <w:rFonts w:ascii="微软雅黑" w:eastAsia="微软雅黑" w:hAnsi="微软雅黑" w:cs="微软雅黑" w:hint="eastAsia"/>
          <w:snapToGrid w:val="0"/>
          <w:color w:val="000000" w:themeColor="text1"/>
          <w:kern w:val="0"/>
          <w:sz w:val="24"/>
        </w:rPr>
        <w:t>回到【路4</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13】「当魔鬼结束了所有的试探，他暂时离开了耶稣</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你想象一下，有一段时间魔鬼不在耶稣周围的任何地方，</w:t>
      </w:r>
      <w:r w:rsidR="008451B5"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离开了耶稣，不会在</w:t>
      </w:r>
      <w:r w:rsidR="008451B5"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周围的任何地方打扰</w:t>
      </w:r>
      <w:r w:rsidR="008451B5"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。换句话说</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很好，</w:t>
      </w:r>
      <w:r w:rsidR="008451B5"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周围没有魔鬼，</w:t>
      </w:r>
      <w:r w:rsidR="008451B5"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出去医治病人，做所有这些事情，但没有魔鬼在</w:t>
      </w:r>
      <w:r w:rsidR="008451B5"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身上施加压力。这很好，这是一个时期；注意，敌人会等待一个更好的时期回来。但牠离开了一个时期。有一段时间敌人不在耶稣身边，想像一下，我们知道敌人可以在周边存在，有恶魔围绕；但在这里说</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魔鬼离开了</w:t>
      </w:r>
      <w:r w:rsidR="008451B5"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，并且不在那儿一段时间。所以有魔鬼不在周边的时期，有它在的时期。人们在谈论克朗诺斯时间和开罗斯时间，这有点类似，但它也谈到周期。如果你会发现圣经中总是存在21天的周期，通常</w:t>
      </w:r>
      <w:r w:rsidR="008451B5" w:rsidRPr="001B33B7">
        <w:rPr>
          <w:rFonts w:ascii="微软雅黑" w:eastAsia="微软雅黑" w:hAnsi="微软雅黑" w:cs="微软雅黑" w:hint="eastAsia"/>
          <w:snapToGrid w:val="0"/>
          <w:color w:val="000000" w:themeColor="text1"/>
          <w:kern w:val="0"/>
          <w:sz w:val="24"/>
        </w:rPr>
        <w:t>3</w:t>
      </w:r>
      <w:r w:rsidRPr="001B33B7">
        <w:rPr>
          <w:rFonts w:ascii="微软雅黑" w:eastAsia="微软雅黑" w:hAnsi="微软雅黑" w:cs="微软雅黑" w:hint="eastAsia"/>
          <w:snapToGrid w:val="0"/>
          <w:color w:val="000000" w:themeColor="text1"/>
          <w:kern w:val="0"/>
          <w:sz w:val="24"/>
        </w:rPr>
        <w:t>天周期；</w:t>
      </w:r>
      <w:r w:rsidR="008451B5" w:rsidRPr="001B33B7">
        <w:rPr>
          <w:rFonts w:ascii="微软雅黑" w:eastAsia="微软雅黑" w:hAnsi="微软雅黑" w:cs="微软雅黑" w:hint="eastAsia"/>
          <w:snapToGrid w:val="0"/>
          <w:color w:val="000000" w:themeColor="text1"/>
          <w:kern w:val="0"/>
          <w:sz w:val="24"/>
        </w:rPr>
        <w:t>7</w:t>
      </w:r>
      <w:r w:rsidRPr="001B33B7">
        <w:rPr>
          <w:rFonts w:ascii="微软雅黑" w:eastAsia="微软雅黑" w:hAnsi="微软雅黑" w:cs="微软雅黑" w:hint="eastAsia"/>
          <w:snapToGrid w:val="0"/>
          <w:color w:val="000000" w:themeColor="text1"/>
          <w:kern w:val="0"/>
          <w:sz w:val="24"/>
        </w:rPr>
        <w:t>天周期；21天周期</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40天周期</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通常这些周期是你可以看到的。</w:t>
      </w:r>
    </w:p>
    <w:p w14:paraId="6F954240"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我给你举个例子</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我们2012年在这里建立了教会</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2012年3月。之后我们开始在这里做DBI，来自世界各地的人们为了DBI都来到这里。在那不久，大卫</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霍根进来拜访我们，他说</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请听我需要告诉你的事</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他说</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魔鬼来了！他不是说</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魔鬼不在这里</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不是说</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小镇上没有邪恶，而是他说</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魔鬼来了，到镇上，他要去镇上了。如此的精确，真是太神奇了。大约在同一时间，如果你还记得史蒂夫</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希尔，引导彭萨科拉复兴的史蒂夫</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希尔死了，因癌症去世。那是第一次攻击，这是魔鬼降临的第一个迹象，可以这么说，因为他死了；然后你开始看到镇上发生了其他事情，影响了一些很了不起的事工。在这里我们看到了越来越多的压力，我们看到了越来越多的电话，不同的事情在发生，我们可以看到这里有人一些问题出现，他们中有一半、四分之三是圣经学校的学生，后来留下来服侍，学生之一已经开始和我们一起工作</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然后在那时候，无论如何，遇到了一些我们必须处理的问题。</w:t>
      </w:r>
    </w:p>
    <w:p w14:paraId="4C1B890F" w14:textId="77777777" w:rsidR="008451B5"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我们总是说</w:t>
      </w:r>
      <w:r w:rsidR="008451B5" w:rsidRPr="001B33B7">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b/>
          <w:bCs/>
          <w:snapToGrid w:val="0"/>
          <w:color w:val="000000" w:themeColor="text1"/>
          <w:kern w:val="0"/>
          <w:sz w:val="24"/>
        </w:rPr>
        <w:t>永远不要触碰金子，虚荣，女人，记得这三件事。</w:t>
      </w:r>
      <w:r w:rsidRPr="001B33B7">
        <w:rPr>
          <w:rFonts w:ascii="微软雅黑" w:eastAsia="微软雅黑" w:hAnsi="微软雅黑" w:cs="微软雅黑" w:hint="eastAsia"/>
          <w:snapToGrid w:val="0"/>
          <w:color w:val="000000" w:themeColor="text1"/>
          <w:kern w:val="0"/>
          <w:sz w:val="24"/>
        </w:rPr>
        <w:t>如果你远离那些在事，事工会持续很长时间。他没有黄金，那时他真的没有虚荣，但是他的目光总是追逐每个走进门的女孩。因为他没有结婚，渴慕婚姻。我们就说</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不要总是在想结婚，不要试图使它成为联谊场所，</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会在合适的时间带来正确的人。但是有一个女孩进来，他和她对上了，我们看到了</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我们警告了他，说</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看</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这是我们</w:t>
      </w:r>
      <w:r w:rsidRPr="001B33B7">
        <w:rPr>
          <w:rFonts w:ascii="微软雅黑" w:eastAsia="微软雅黑" w:hAnsi="微软雅黑" w:cs="微软雅黑" w:hint="eastAsia"/>
          <w:snapToGrid w:val="0"/>
          <w:color w:val="000000" w:themeColor="text1"/>
          <w:kern w:val="0"/>
          <w:sz w:val="24"/>
        </w:rPr>
        <w:lastRenderedPageBreak/>
        <w:t>看到的，这是你需要做的，这是你入职时达成的协议，你不能和其他异性一起单独去某些地方，类似这种规则，然而他触犯了。我把他叫过来谈话，事情很快越演越烈。我们一直警告他不要这样做，不要这样做，他还是触犯了，最后他说</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哦，我们要结婚了。我说</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于是他们开始婚前辅导培训，是我的媳妇斯蒂芬妮为他们辅导。接着他们往前进，但是我们知道事情没有被正确处理。他住在媒体室，所有圣经学校的男学生住的地方，他没有车、没有任何交通工具，为了帮助他，曾有一段时间允许他使用教会面包车做交通工具。后来他竟然用教会面包车带她去堕胎；那是发生在星期五，星期一我叫他到办公室，我要他离开，我没有很直接。但我告诉他，拿上你的东西，清理下你的桌子，你已经不能在这边待了，我们已警告你，并且我们一直在不停的警告，那是大卫来到这里之后的一段时间。</w:t>
      </w:r>
    </w:p>
    <w:p w14:paraId="5765EF5F" w14:textId="77777777" w:rsidR="008451B5"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注意，魔鬼来了，牠来筛选你们，牠会经过这里，你必须准备坚持。大卫</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霍根在墨西哥刚刚经历失去一半的传教士，他们自己互相争斗争吵，他一直告诉他们各有各的道理，指出这是魔鬼的工作，告诉他们现在不要做任何决定，不要做这个等等。他失去了很多人。他告诉我们最后失去了那个年轻人，史蒂夫</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希尔死了，发生其他几种不同的情况，两个星期内，大概四个祷告的人在那周死了。我们在战斗，同时在多个战线上战斗，试图击中一切。说实话，我们只是还没有准备好，我们还没有准备好进行那种属灵争战。这些年来，我们成长了一些，准备得充分了一些，我们可以察觉到这些周期，因为过一些时候你知道魔鬼离开了，有一段时间一切都很好，像平静的水面，但是我们已经注意到了他们会怎么来，我们学会了未雨绸缪。经过这样的周期，不断前进，不要让自己的情绪失控，换句话说，要小心，注意你如何与人交谈；注意发生了什么事，因为有些时期你会受到攻击。</w:t>
      </w:r>
    </w:p>
    <w:p w14:paraId="547B1950" w14:textId="714D102E"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你可以在家人中看到它，也可以在事工中看到它，你可以在国家看到它</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现在就在美国这里，我们受到了属灵的攻击，现在已经有一段时间了。很明显地，它经过精心策划，你知道你必须在灵上死了才察觉不到它。</w:t>
      </w:r>
      <w:r w:rsidR="009D7DA9" w:rsidRPr="001B33B7">
        <w:rPr>
          <w:rFonts w:ascii="微软雅黑" w:eastAsia="微软雅黑" w:hAnsi="微软雅黑" w:cs="微软雅黑" w:hint="eastAsia"/>
          <w:snapToGrid w:val="0"/>
          <w:color w:val="000000" w:themeColor="text1"/>
          <w:kern w:val="0"/>
          <w:sz w:val="24"/>
        </w:rPr>
        <w:t>为什么？</w:t>
      </w:r>
      <w:r w:rsidRPr="001B33B7">
        <w:rPr>
          <w:rFonts w:ascii="微软雅黑" w:eastAsia="微软雅黑" w:hAnsi="微软雅黑" w:cs="微软雅黑" w:hint="eastAsia"/>
          <w:snapToGrid w:val="0"/>
          <w:color w:val="000000" w:themeColor="text1"/>
          <w:kern w:val="0"/>
          <w:sz w:val="24"/>
        </w:rPr>
        <w:t>因为敌人知道美国是世界其他地区的希望，自由的堡垒，不是说我们做对了所有事情，没有遇到任何问题，没有人这么说</w:t>
      </w:r>
      <w:r w:rsidR="008451B5"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只是说我已经见过几个国家；当飞机抵达</w:t>
      </w:r>
      <w:bookmarkStart w:id="5" w:name="OLE_LINK4"/>
      <w:commentRangeStart w:id="6"/>
      <w:proofErr w:type="spellStart"/>
      <w:r w:rsidRPr="00AE456D">
        <w:rPr>
          <w:rFonts w:ascii="微软雅黑" w:eastAsia="微软雅黑" w:hAnsi="微软雅黑" w:cs="微软雅黑" w:hint="eastAsia"/>
          <w:snapToGrid w:val="0"/>
          <w:color w:val="000000" w:themeColor="text1"/>
          <w:kern w:val="0"/>
          <w:sz w:val="24"/>
          <w:highlight w:val="green"/>
          <w:u w:val="double"/>
        </w:rPr>
        <w:t>dfw</w:t>
      </w:r>
      <w:bookmarkEnd w:id="5"/>
      <w:proofErr w:type="spellEnd"/>
      <w:r w:rsidRPr="00AE456D">
        <w:rPr>
          <w:rFonts w:ascii="微软雅黑" w:eastAsia="微软雅黑" w:hAnsi="微软雅黑" w:cs="微软雅黑" w:hint="eastAsia"/>
          <w:snapToGrid w:val="0"/>
          <w:color w:val="000000" w:themeColor="text1"/>
          <w:kern w:val="0"/>
          <w:sz w:val="24"/>
          <w:highlight w:val="green"/>
          <w:u w:val="double"/>
        </w:rPr>
        <w:t>机场</w:t>
      </w:r>
      <w:commentRangeEnd w:id="6"/>
      <w:r w:rsidR="00B62F71" w:rsidRPr="00AE456D">
        <w:rPr>
          <w:rStyle w:val="a7"/>
          <w:highlight w:val="green"/>
          <w:u w:val="double"/>
        </w:rPr>
        <w:commentReference w:id="6"/>
      </w:r>
      <w:r w:rsidR="008C7F47" w:rsidRPr="00AE456D">
        <w:rPr>
          <w:rFonts w:ascii="微软雅黑" w:eastAsia="微软雅黑" w:hAnsi="微软雅黑" w:cs="微软雅黑" w:hint="eastAsia"/>
          <w:snapToGrid w:val="0"/>
          <w:color w:val="000000" w:themeColor="text1"/>
          <w:kern w:val="0"/>
          <w:sz w:val="24"/>
          <w:highlight w:val="green"/>
          <w:u w:val="double"/>
        </w:rPr>
        <w:t>[</w:t>
      </w:r>
      <w:r w:rsidR="008451B5" w:rsidRPr="00AE456D">
        <w:rPr>
          <w:rFonts w:ascii="微软雅黑" w:eastAsia="微软雅黑" w:hAnsi="微软雅黑" w:cs="微软雅黑" w:hint="eastAsia"/>
          <w:snapToGrid w:val="0"/>
          <w:color w:val="000000" w:themeColor="text1"/>
          <w:kern w:val="0"/>
          <w:sz w:val="24"/>
          <w:highlight w:val="green"/>
          <w:u w:val="double"/>
        </w:rPr>
        <w:t>DFW是达拉斯-沃斯堡国际机场</w:t>
      </w:r>
      <w:r w:rsidR="00343831" w:rsidRPr="00AE456D">
        <w:rPr>
          <w:rFonts w:ascii="微软雅黑" w:eastAsia="微软雅黑" w:hAnsi="微软雅黑" w:cs="微软雅黑" w:hint="eastAsia"/>
          <w:snapToGrid w:val="0"/>
          <w:color w:val="000000" w:themeColor="text1"/>
          <w:kern w:val="0"/>
          <w:sz w:val="24"/>
          <w:highlight w:val="green"/>
          <w:u w:val="double"/>
        </w:rPr>
        <w:t>。</w:t>
      </w:r>
      <w:r w:rsidR="0048570C"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我总是很高兴，是的，我们回来了，所以我得说这是一个好地方。不管有什么问题，我们必须学习，当你这样做时，你会安度被攻击的时期，你必须认出它、对付它，也要学习引导它。你看到牠离开的那段时间了</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你会被敌人筛，牠想要筛掉你。现在请注意彼得，之后他确实否认了基督，即使耶稣为他祷告，他也拒绝了基督；但他没有做犹大做的事，因为他的信心仍然存在。换句话说，他仍然充满希望，仍然对基督充满信心，仍然试图做正确的事情，他没有放弃；犹大放弃了，彼得没有</w:t>
      </w:r>
      <w:r w:rsidR="00FA2AF2"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所以耶稣的祷告对他有用，并没有说一切都会很顺利很好，但他的祷告起作用了。我有个好消息要告诉你「因为祂是长远活着，替他们祈求</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我们要做的就是坚持到底。</w:t>
      </w:r>
    </w:p>
    <w:p w14:paraId="1186EDC7"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灵战勇士：第</w:t>
      </w:r>
      <w:r w:rsidR="0019264B" w:rsidRPr="001B33B7">
        <w:rPr>
          <w:rFonts w:ascii="微软雅黑" w:eastAsia="微软雅黑" w:hAnsi="微软雅黑" w:cs="微软雅黑" w:hint="eastAsia"/>
          <w:b/>
          <w:bCs/>
          <w:snapToGrid w:val="0"/>
          <w:color w:val="000000" w:themeColor="text1"/>
          <w:kern w:val="0"/>
          <w:sz w:val="24"/>
        </w:rPr>
        <w:t>五期</w:t>
      </w:r>
    </w:p>
    <w:p w14:paraId="005CAB5C" w14:textId="1162A11F" w:rsidR="00FA55C3"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我们刚刚谈到了四种作战任务的第四种，围攻。作为一种任务，意味着对扎营的敌人持续攻击，现在注意下面说的是敌人的战术，包括本手册后面将详细讨论的战争原则。</w:t>
      </w:r>
      <w:r w:rsidRPr="001B33B7">
        <w:rPr>
          <w:rFonts w:ascii="微软雅黑" w:eastAsia="微软雅黑" w:hAnsi="微软雅黑" w:cs="微软雅黑" w:hint="eastAsia"/>
          <w:b/>
          <w:bCs/>
          <w:snapToGrid w:val="0"/>
          <w:color w:val="000000" w:themeColor="text1"/>
          <w:kern w:val="0"/>
          <w:sz w:val="24"/>
        </w:rPr>
        <w:t>永远记住，无论你能对牠做什么，牠都能对你做。</w:t>
      </w:r>
      <w:r w:rsidRPr="001B33B7">
        <w:rPr>
          <w:rFonts w:ascii="微软雅黑" w:eastAsia="微软雅黑" w:hAnsi="微软雅黑" w:cs="微软雅黑" w:hint="eastAsia"/>
          <w:snapToGrid w:val="0"/>
          <w:color w:val="000000" w:themeColor="text1"/>
          <w:kern w:val="0"/>
          <w:sz w:val="24"/>
        </w:rPr>
        <w:t>如果牠在你的攻击范围内，你通常也在牠击中你的范围内。因此，你必须先下手为强，穷追猛打，直到牠离开退出或死亡。这就是你必须具备的心态和思维。你必须死，直到没有什么能引爆你；死透，直到你没有可以被按下的按钮。死亡不仅仅是一个决定，决定死亡是第一步；然后是垂死，有一种状态叫垂死，是感觉快要死了，透不过气来，很不舒服，</w:t>
      </w:r>
      <w:r w:rsidRPr="003F2CF9">
        <w:rPr>
          <w:rFonts w:ascii="微软雅黑" w:eastAsia="微软雅黑" w:hAnsi="微软雅黑" w:cs="微软雅黑" w:hint="eastAsia"/>
          <w:snapToGrid w:val="0"/>
          <w:color w:val="000000" w:themeColor="text1"/>
          <w:kern w:val="0"/>
          <w:sz w:val="24"/>
          <w:highlight w:val="yellow"/>
        </w:rPr>
        <w:t>好了，</w:t>
      </w:r>
      <w:r w:rsidRPr="001B33B7">
        <w:rPr>
          <w:rFonts w:ascii="微软雅黑" w:eastAsia="微软雅黑" w:hAnsi="微软雅黑" w:cs="微软雅黑" w:hint="eastAsia"/>
          <w:snapToGrid w:val="0"/>
          <w:color w:val="000000" w:themeColor="text1"/>
          <w:kern w:val="0"/>
          <w:sz w:val="24"/>
        </w:rPr>
        <w:t>这就是要点。</w:t>
      </w:r>
    </w:p>
    <w:p w14:paraId="7E26A782" w14:textId="3A494A3C" w:rsidR="00FA55C3"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【彼后1</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3】开始「神的神能已将一切关乎生命和虔敬的事赐给我们，皆因我们认识那用自己荣耀和美德召我们的主，因此祂已将又宝贵又极大的应许赐给我们</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神给我们的不仅仅是宝贵又极大的应许，而是超过宝贵又极大的应许，通过这些超乎寻常的宝贵应许，我们「就得与神的性情有分，叫我们既脱离世上从情欲来的败坏</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从欲望，你现在知道欲望这个字面意思是过分的渴望、或永远无法真正满足的渴望。我们倾向于将「欲望</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一词用于性行为，不是这样，是任何渴望</w:t>
      </w:r>
      <w:r w:rsidR="00FA55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你可以对食物有欲望，你可以对汽车有欲望，你可以对运动有欲望，任何这些有过度渴望和不能真正得到满足的欲望。你应该真正有的那种唯一的欲望或渴望，是对神的渴望。</w:t>
      </w:r>
    </w:p>
    <w:p w14:paraId="2BF5242F" w14:textId="21AAD1CA" w:rsidR="006B425A"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第5节「正因这缘故，你们要分外的殷勤</w:t>
      </w:r>
      <w:r w:rsidR="00FA55C3" w:rsidRPr="001B33B7">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有时我们只是读这些经文，但我们必须意识到这些是为我们的永恒安全和保护而写，因此我们必须对这些非常认真。祂说「要分外的殷勤</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必须殷勤。当圣经说</w:t>
      </w:r>
      <w:r w:rsidR="00FA55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学习</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字面上意味着要</w:t>
      </w:r>
      <w:r w:rsidR="00FA55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勤奋</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勤奋是什么意思</w:t>
      </w:r>
      <w:r w:rsidR="00FA55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千方百计，一丝不苟，注重细节；换句话说，好像用细齿梳仔细梳理。除了分外的殷勤，「还要加上信心，德行并加上知识</w:t>
      </w:r>
      <w:r w:rsidR="00FA55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有了知识，又要加上节制</w:t>
      </w:r>
      <w:r w:rsidR="00FA55C3" w:rsidRPr="001B33B7">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又一次，自我控制，「有了节制，又要加上忍耐</w:t>
      </w:r>
      <w:r w:rsidR="00FA55C3" w:rsidRPr="001B33B7">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这意味着坚持，「有了忍耐，又要加上虔敬</w:t>
      </w:r>
      <w:r w:rsidR="00FA55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有了虔敬，又要加上爱弟兄的心</w:t>
      </w:r>
      <w:r w:rsidR="00FA55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有了爱弟兄的心，又要加上爱众人的心</w:t>
      </w:r>
      <w:r w:rsidR="00FA55C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你们若充充足足的有这几样</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在你们里面要充充足足的做这些事。当我们里面充充足足的这样做了，「就在认识我们主耶稣基督上</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不至于闲懒不结果子了</w:t>
      </w:r>
      <w:r w:rsidR="00551DC4">
        <w:rPr>
          <w:rFonts w:ascii="微软雅黑" w:eastAsia="微软雅黑" w:hAnsi="微软雅黑" w:cs="微软雅黑" w:hint="eastAsia"/>
          <w:snapToGrid w:val="0"/>
          <w:color w:val="000000" w:themeColor="text1"/>
          <w:kern w:val="0"/>
          <w:sz w:val="24"/>
        </w:rPr>
        <w:t>。」</w:t>
      </w:r>
    </w:p>
    <w:p w14:paraId="7679EDF9" w14:textId="02AAC202"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现在记得第一个命令是什么？显然</w:t>
      </w:r>
      <w:r w:rsidR="006B425A"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在谈论治理和管理这地；但是第一个命令是</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生养众多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保罗在这里说</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如果你这样做就不会贫瘠。我们应该会繁盛，多结果子。如果这些事充充足足的在你里面，你将会实现神对你生命的旨意。「人若没有这几样，就是眼瞎，只看见近处的，忘了他旧日的罪已经得了洁净</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w:t>
      </w:r>
      <w:r w:rsidR="006B425A" w:rsidRPr="001B33B7">
        <w:rPr>
          <w:rFonts w:ascii="微软雅黑" w:eastAsia="微软雅黑" w:hAnsi="微软雅黑" w:cs="微软雅黑" w:hint="eastAsia"/>
          <w:snapToGrid w:val="0"/>
          <w:color w:val="000000" w:themeColor="text1"/>
          <w:kern w:val="0"/>
          <w:sz w:val="24"/>
        </w:rPr>
        <w:t>里「</w:t>
      </w:r>
      <w:r w:rsidRPr="001B33B7">
        <w:rPr>
          <w:rFonts w:ascii="微软雅黑" w:eastAsia="微软雅黑" w:hAnsi="微软雅黑" w:cs="微软雅黑" w:hint="eastAsia"/>
          <w:snapToGrid w:val="0"/>
          <w:color w:val="000000" w:themeColor="text1"/>
          <w:kern w:val="0"/>
          <w:sz w:val="24"/>
        </w:rPr>
        <w:t>旧日的罪</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主要关注点是有罪的意识。有没有意识到你自己的罪已经被清除了。发生了两件事。你们要么有罪的意识，觉得内疚，没有价值，羞耻，你对天国完全的无效用；或者甚至更糟糕的是你又回到了过去的罪中，这也带来了罪恶感，无价值的耻辱以及所有这些东西，所有这些都在一起。但是它说如果你缺少这些东西，就会有罪恶感</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如果你不把这些东西放在一起，这就是为什么他说要分外殷勤。回头说「分外殷勤</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我们常常以为牧师是圣经中唯一应该勤奋的人，因为那就是他们的工作</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我想要我的牧师勤奋，我想要他每天在那里学习，因为我希望他在星期日有极好的信息，他应该够满足我的需求。但事实是</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那不是他在那里的原因</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他的工作应该是教诲、建立、训练、装备人，这样你就可以做</w:t>
      </w:r>
      <w:r w:rsidR="006B425A" w:rsidRPr="001B33B7">
        <w:rPr>
          <w:rFonts w:ascii="微软雅黑" w:eastAsia="微软雅黑" w:hAnsi="微软雅黑" w:cs="微软雅黑" w:hint="eastAsia"/>
          <w:snapToGrid w:val="0"/>
          <w:color w:val="000000" w:themeColor="text1"/>
          <w:kern w:val="0"/>
          <w:sz w:val="24"/>
        </w:rPr>
        <w:t>你</w:t>
      </w:r>
      <w:r w:rsidRPr="001B33B7">
        <w:rPr>
          <w:rFonts w:ascii="微软雅黑" w:eastAsia="微软雅黑" w:hAnsi="微软雅黑" w:cs="微软雅黑" w:hint="eastAsia"/>
          <w:snapToGrid w:val="0"/>
          <w:color w:val="000000" w:themeColor="text1"/>
          <w:kern w:val="0"/>
          <w:sz w:val="24"/>
        </w:rPr>
        <w:t>要做的事。</w:t>
      </w:r>
    </w:p>
    <w:p w14:paraId="3EAB4D90" w14:textId="424283C6" w:rsidR="006B425A"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甘坚信兄弟曾经说</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「我们每天三顿热饭喂养了我们的身体，我们的灵里只是星期天冰冷的甜点</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我们必须意识到，必须靠真理养活自己；这不是别人要用勺子喂你，那只发生在刚出生时一定时期内。大多数人在神的话语上花费最多时间</w:t>
      </w:r>
      <w:r w:rsidR="006B425A" w:rsidRPr="001B33B7">
        <w:rPr>
          <w:rFonts w:ascii="微软雅黑" w:eastAsia="微软雅黑" w:hAnsi="微软雅黑" w:cs="微软雅黑" w:hint="eastAsia"/>
          <w:snapToGrid w:val="0"/>
          <w:color w:val="000000" w:themeColor="text1"/>
          <w:kern w:val="0"/>
          <w:sz w:val="24"/>
        </w:rPr>
        <w:t>、乃</w:t>
      </w:r>
      <w:r w:rsidRPr="001B33B7">
        <w:rPr>
          <w:rFonts w:ascii="微软雅黑" w:eastAsia="微软雅黑" w:hAnsi="微软雅黑" w:cs="微软雅黑" w:hint="eastAsia"/>
          <w:snapToGrid w:val="0"/>
          <w:color w:val="000000" w:themeColor="text1"/>
          <w:kern w:val="0"/>
          <w:sz w:val="24"/>
        </w:rPr>
        <w:t>是在他们重生之时，他们刚得救时乐于挖掘追求神的话；奇怪的是，他们在基督里时间越长，他们离圣经越远，他们开始喜欢阅读其他有关经文的书，而不是圣经本身；然后他们开始接受人们的观点，然后他们想知道为什么会如此混乱，就像人们打开所谓的基督信仰电视，说</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你知道</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我整天听基督信仰电视，太棒了，我知道我已经听了12个小时，太好了。这意味着你已经有24个人在你耳边说不同的东西。结果你可能会比从来不看这个电视的人更困惑。</w:t>
      </w:r>
    </w:p>
    <w:p w14:paraId="4CCB5A90"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你不只进入</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的话，你必须分外殷勤学习</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的话。没有人说这很容易，如果很容易，每个人都会去做。</w:t>
      </w:r>
      <w:r w:rsidRPr="001B33B7">
        <w:rPr>
          <w:rFonts w:ascii="微软雅黑" w:eastAsia="微软雅黑" w:hAnsi="微软雅黑" w:cs="微软雅黑" w:hint="eastAsia"/>
          <w:snapToGrid w:val="0"/>
          <w:color w:val="000000" w:themeColor="text1"/>
          <w:kern w:val="0"/>
          <w:sz w:val="24"/>
        </w:rPr>
        <w:lastRenderedPageBreak/>
        <w:t>让我坦白说，现在神已经让它尽可能简单地进入，但如果你要过得胜的生活，活出祂为你所计划的生命并不容易。祂说</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你要遭受迫害，你将遭受考验，遭受苦难。祂说</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但我已经胜了；并猜测什么</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你也胜了。只是有些要在里面做的一些事情。这并不意味着，我只是在星期日去教会，我只是希望</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在数我去教会的次数，我希望这能让我进去，那不是重点。重点是要深入研究神的话，因为祂的话对所有得到它们的人是生命，是健康；有一部分是你需要进入的。人有时候很容易进入情绪，因为生活变得忙碌，但同时你必须决定，你知道什么是最重要的，无论人们有多么忙，他们可能都会忘记在某个时间吃饭，他们可能无法每天在同一时间吃饭，但他们不会忘记，总会在某个时候去吃。对神的话也是一样，你生活可能很忙，无法做到每天都在同一时间学习圣经的教导，但你可以在一天中的某个时候去做，进入并找出神的话说的是什么。你有时间去做你认为重要的事情，你必须决定你要什么。</w:t>
      </w:r>
    </w:p>
    <w:p w14:paraId="305E2A91" w14:textId="2C7DE8F1" w:rsidR="006B425A"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第10节「弟兄们，应当更加殷勤，使你们所蒙的恩召和拣选坚定不移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注意是谁使你们所蒙的恩召和拣选坚定不移，谁去确保这个？他在说什么？你就可以通过神给你的应许可以与神的神性有分。我很惊讶，有很多我们在教会里谈论的、或在基督教中听到的不是圣经里的。比如</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我们认为我们通过特别的方式可以得到神的神性，「这恩膏将落在某人身上，这将改变一切，这件事将会发生，你需要出现在正确的教会聚会上，并找到合适的人来为你按手，你的一生将会不同</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我们必须意识到是我们必须进入这些应许并活出来，这不是仅仅知道它的问题。魔鬼喜欢人知道、却并不活在神的话上。牠喜欢那个，因为你通常最终会成为牠真正的好广告牌，因为你在生命中没有力</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你无法杀死疾病，你不能完成任何事情，甚至对你自己、更不用说别人，你是无力的基督信仰的广告牌。这就是为什么魔鬼说服每个人都不需要这样做，告诉你无论如何属天医治不会有效的。</w:t>
      </w:r>
    </w:p>
    <w:p w14:paraId="2793D7DE" w14:textId="0D0EEE6B"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真正的关键是你必须深入挖掘并决定</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注意听，我绝不是说我无论如何已经达到、并进入这个水平或顶峰。不是的，每天你都要做出决定，再次进入，每天都待在那里，即使在旷野，他们也必须获得足够当天的吗哪。就像耶稣说的「我们日用的饮食</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今日赐给我们</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我们必须要讲的是每天与天父交流沟通，每天在灵里行走。圣经告诉我们，我们可以做到，我们已经做到了一些，但很多事情我们还没有。无论如何，我绝不是说</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你应该听我的话，因为我已经得到了</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不是的，我是说</w:t>
      </w:r>
      <w:r w:rsidR="006B425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我已经看到了我们都需要进去的方向，我愿意和你分享方向，并一直挺进；你可以和我一起去，否则我会自己去，你明白我在说什么</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我会义无反顾。让我们深入，让我们抛开无关紧要的事情，祂告诉我们的「放下那些容易缠累我们的重担和罪</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容易缠累，是的，我们常被某些事情抓住了，生活变得很忙，很快，你就会成为自称的基督徒。有一次有位传道人说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你可以通常根据一个人坐在与讲台之间的距离来判断他对耶稣的火热程度。对耶稣越火热，坐得</w:t>
      </w:r>
      <w:r w:rsidR="00C56619" w:rsidRPr="001B33B7">
        <w:rPr>
          <w:rFonts w:ascii="微软雅黑" w:eastAsia="微软雅黑" w:hAnsi="微软雅黑" w:cs="微软雅黑" w:hint="eastAsia"/>
          <w:snapToGrid w:val="0"/>
          <w:color w:val="000000" w:themeColor="text1"/>
          <w:kern w:val="0"/>
          <w:sz w:val="24"/>
        </w:rPr>
        <w:t>离</w:t>
      </w:r>
      <w:r w:rsidRPr="001B33B7">
        <w:rPr>
          <w:rFonts w:ascii="微软雅黑" w:eastAsia="微软雅黑" w:hAnsi="微软雅黑" w:cs="微软雅黑" w:hint="eastAsia"/>
          <w:snapToGrid w:val="0"/>
          <w:color w:val="000000" w:themeColor="text1"/>
          <w:kern w:val="0"/>
          <w:sz w:val="24"/>
        </w:rPr>
        <w:t>讲台越近。他说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你看到一个人一个星期天坐在前面，下一个星期天他往后坐三排，再下一个星期天往后坐六排，很快你会看到这人就离开了。</w:t>
      </w:r>
    </w:p>
    <w:p w14:paraId="6DCD154B" w14:textId="12290344" w:rsidR="00C56619"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我们当中没有一个人是完美的，每个人都在前进，试图成长为基督的样式，在一切的事上变得更像祂，但是我们并不完美，猜猜什么</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对我来说很吃惊，我看到有很多更有才华、更有资格的人，比我知道更多的圣经知识，更多的技能，更多的恩赐之类的东西，但这些人都没有在服侍中，因为他们要么选择走另一条路，要么他们一路上感到疲倦或苦涩、或他们感到沮丧，出于某种原因，他们选择了退出。他们仍然会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他们是基督徒</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我不是说他们不会去天堂，但是他们对天国有什么益处？！「我不去教会，那里充满了伪君子</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猜猜还有什么</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世界也是一样，你仍然会去沃尔玛，随处可见伪君子，</w:t>
      </w:r>
      <w:r w:rsidRPr="001B33B7">
        <w:rPr>
          <w:rFonts w:ascii="微软雅黑" w:eastAsia="微软雅黑" w:hAnsi="微软雅黑" w:cs="微软雅黑" w:hint="eastAsia"/>
          <w:snapToGrid w:val="0"/>
          <w:color w:val="000000" w:themeColor="text1"/>
          <w:kern w:val="0"/>
          <w:sz w:val="24"/>
        </w:rPr>
        <w:lastRenderedPageBreak/>
        <w:t>你去的任何地方。但是如果神的灵在你里面，神想与人团契。我曾经是某些特定小组的成员，不同的是我现在不像之前一样啥都同意，但是仍然有些是我认同的，有很多事情我不认同，我不是听他们怎么说，而是看他们如何行，那确实是我们之间差异很大的地方。但是伙计，我如果听说在某处聚会，我仍然会去，如果我可以，如果我有时间，我也没别的事，我会去。</w:t>
      </w:r>
    </w:p>
    <w:p w14:paraId="6FB6E08B" w14:textId="1D2B7675" w:rsidR="00C56619"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一年前我去了路易斯安那州参加一些聚会，你问我在那里得到了什么吗？是的，我得到了圣徒的团体；学到什么了吗？没有。我对你说老实话，我没有任何启示，好像得拿个小本本记下来什么的。不是，不是那样，你知道，没什么，但一切都不必是那样的启示，有时你很清楚我不是去学习东西，而是去帮助教些东西，去和一些人分享。我们去了，就像前几天我告诉你，我们飞往南非，速战速决的会议，时差还没倒清楚就回来了，那里有一些政治方面的事情发生，在教会也发生一些事，你在那里会看到某些情形，有人想要成为某些人的人，类似那种东西。弟兄，只是不要自以为是，做你的工作。我不享受这个，我不喜欢，但我不得不过去，就是归结为去打某人一巴掌，就像保罗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你知道我可以带着微笑和拥抱来见你们，或者我可以用棍子来，你决定我怎么来，你决定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我们拿着棍子去，老实对你们说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我们必须这样做，需要把事情整理有序。但这是非我所愿，我不想那样做，我讨厌那样做。注意听，我知道我在灵里非常有侵略性，但涉及人的事我会尽一切所能避免对峙。甚至在我武术的时候，我从未发动过打架，在我一生中，我没有发动过一个打斗，我从来没有打过第一拳；但同时没有人有权把手伸到我身上，人不犯我我不犯人，就是这么简单。</w:t>
      </w:r>
    </w:p>
    <w:p w14:paraId="55D12FE7" w14:textId="77777777" w:rsidR="00C56619"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那次去南非，有个女孩在我教</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新造的人</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训练中间，我第一次教《新造的人之二》，我真的对圣灵带来的信息感到高兴；我马上为它编写手册，它是来自圣灵的，有如升级版《新造的人》。我们会把它放到网上，以便你们可以听到，我在教那个，然后去约翰内斯堡，在那里做了一期DHT，有一个事情就这样发生了。有一个父亲有一个25岁的女儿，在我们降落的那天，他给约翰内斯堡的办公室打电话，问</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Curry弟兄什么时候来南非，我女儿快要死了。那个人说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太神奇了，他今天才降落。他们把她带到约翰内斯堡，她25岁，大概和我一样高，瘦得皮包骨，他一直在絮絮叨叨</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医生真的找不到原因，无法解决任何问题</w:t>
      </w:r>
      <w:r w:rsidR="00C56619" w:rsidRPr="001B33B7">
        <w:rPr>
          <w:rFonts w:ascii="微软雅黑" w:eastAsia="微软雅黑" w:hAnsi="微软雅黑" w:cs="微软雅黑" w:hint="eastAsia"/>
          <w:snapToGrid w:val="0"/>
          <w:color w:val="000000" w:themeColor="text1"/>
          <w:kern w:val="0"/>
          <w:sz w:val="24"/>
        </w:rPr>
        <w:t>。</w:t>
      </w:r>
      <w:r w:rsidR="00D11CB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好吧，我并不是故意要打断你，但我已经听到了我需要听的，让我们处理这个，立即我们开始祷告，突然东西从她身上离开了。</w:t>
      </w:r>
    </w:p>
    <w:p w14:paraId="5527910D"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在同一次会议上，有位女士给我带来了我之前谈论的100年历史的信，这些事情发生在同一个时候，当我们完成了，我告诉他们，我说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我以为我们来这里只是为了把事情处理好，但就我所知，</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让我过去的主要原因是</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我可以在那里为那个女孩祷告。我说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那是我来这里的唯一原因，那是值得的，因为现在她没事了。医生甚至无法弄清楚她的病情，但是我们知道，医生不知道是什么，这是灵里的。他们的机器可以找到其他所有的东西，还没有造出可以检查灵的机器，或灵的治疗仪，这是我们的工作。我们必须在一个地方不断传递神的圣灵，你不到场就不会发生，你必须到达那里，待在那里并完成任务。</w:t>
      </w:r>
    </w:p>
    <w:p w14:paraId="69F47B48" w14:textId="77777777" w:rsidR="00C56619"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人们抱怨说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怎么没有起色，为什么状况总是此起彼伏。我正在经历这个，因为你有一个敌人。耶稣告诉他们说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你播下了种子，却长出来很多不好的东西</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门徒问</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谁是做了这个</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耶稣说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是敌人，是敌人已经做了这个。我不想对这条线说太远了，但我去到相信圣灵想要我去的地方，我就把它收起来。我们看着教会，我们看到教会里的人，而且你已经了解了一些人，你知道的，士兵，勇士，擅离</w:t>
      </w:r>
      <w:r w:rsidRPr="001B33B7">
        <w:rPr>
          <w:rFonts w:ascii="微软雅黑" w:eastAsia="微软雅黑" w:hAnsi="微软雅黑" w:cs="微软雅黑" w:hint="eastAsia"/>
          <w:snapToGrid w:val="0"/>
          <w:color w:val="000000" w:themeColor="text1"/>
          <w:kern w:val="0"/>
          <w:sz w:val="24"/>
        </w:rPr>
        <w:lastRenderedPageBreak/>
        <w:t>职守的，叛徒，革命者，我们说了整个列表，现在我可以给它圣经依据，我们可以来谈谈。我们根据圣经可以把它分成麦子和稗子，当耶稣谈论麦子和稗子时，</w:t>
      </w:r>
      <w:r w:rsidR="00C56619"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是谈论在教会里，</w:t>
      </w:r>
      <w:r w:rsidR="00C56619"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不要从麦子里拔稗子，因为在此期间你可能会伤害一些麦子；同时注意他说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有些人是稗子。教会里面有稗子，他们从未打算成为麦子。圣经说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是敌人栽种他们在那里，为了故意制造一些麻烦，引起分心、引起分裂。为了达到这个目的，教会里有人被种植。有时他们知道，有时他们不知道。</w:t>
      </w:r>
    </w:p>
    <w:p w14:paraId="632A7802" w14:textId="7A24B8BB" w:rsidR="00C56619"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我的一个朋友来告诉我，有一个女人去了他的事工；她去教会，坐在那儿大约三个星期，后来在祭坛呼召中，她走上前来接受了主。当她得救的时候，她把我朋友和他的妻子拉到一边，她说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她被送去那里，是为了让他跌倒。但在那里的过程中，在那几周，她听了福音，得救了，然后过去向他们认罪。她被送到那里，人们把她送到那里使那个传道人跌倒，如果他跌倒了，是他的错，因为他摔倒了；但同时人们被送来是当稗子，她无意成为麦子，她去那里破坏，那里有女巫和各样的东西，我们说的是属灵争战，人们进来做这些事造成麻烦，是敌人做的。是的，我们必须爱我们的敌人，但与此同时，圣经非常清楚的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要「留意那些不和你们一起工作的人</w:t>
      </w:r>
      <w:r w:rsidR="00551DC4">
        <w:rPr>
          <w:rFonts w:ascii="微软雅黑" w:eastAsia="微软雅黑" w:hAnsi="微软雅黑" w:cs="微软雅黑" w:hint="eastAsia"/>
          <w:snapToGrid w:val="0"/>
          <w:color w:val="000000" w:themeColor="text1"/>
          <w:kern w:val="0"/>
          <w:sz w:val="24"/>
        </w:rPr>
        <w:t>。」</w:t>
      </w:r>
    </w:p>
    <w:p w14:paraId="6F4AD26B" w14:textId="5919C704"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我记得当初我坐在教会听众长椅上的时候，并不需要处理这些东西。我不能告诉你我有多少次打电话给我的牧师道歉，跟他说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英格兰兄弟，我很抱歉我对你造成的麻烦。当你尝试做一些事情时，我总是催你，赶时间，快点做，我不认为你移动得足够快。「Curry，没关系的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弟兄，我真是很对不起你，我现在站在你的角度思想，我就明白了，完全明白了。他告诉我说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我很高兴，你看到了实情，现在你明白了。我说</w:t>
      </w:r>
      <w:r w:rsidR="00C5661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我确实知道了。好几次我进入谢尔曼丹尼森地区，都会打电话给他，说</w:t>
      </w:r>
      <w:r w:rsidR="005969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嘿，让我们在得克萨斯州公路房吃午餐。我带他出去吃好吃的牛排，那是他最喜欢去的地方，我只想道歉以确保他知道我的歉意。我已经站在他的角度思想了；他是信实的，并没有批评我。当我们以前试图帮助他改变，他只是继续保持，他向我展示了稳定性，我那时没有，我是不管发生什么事，让我们做点什么，如果弄得一团糟。</w:t>
      </w:r>
    </w:p>
    <w:p w14:paraId="24775014" w14:textId="638402F4" w:rsidR="005969C0"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【加拉太书5章】说「情欲的事，都是显而易见的，就如奸淫、污秽、邪荡、拜偶像、邪</w:t>
      </w:r>
      <w:r w:rsidR="005969C0" w:rsidRPr="001B33B7">
        <w:rPr>
          <w:rFonts w:ascii="微软雅黑" w:eastAsia="微软雅黑" w:hAnsi="微软雅黑" w:cs="微软雅黑" w:hint="eastAsia"/>
          <w:snapToGrid w:val="0"/>
          <w:color w:val="000000" w:themeColor="text1"/>
          <w:kern w:val="0"/>
          <w:sz w:val="24"/>
        </w:rPr>
        <w:t>术</w:t>
      </w:r>
      <w:r w:rsidRPr="001B33B7">
        <w:rPr>
          <w:rFonts w:ascii="微软雅黑" w:eastAsia="微软雅黑" w:hAnsi="微软雅黑" w:cs="微软雅黑" w:hint="eastAsia"/>
          <w:snapToGrid w:val="0"/>
          <w:color w:val="000000" w:themeColor="text1"/>
          <w:kern w:val="0"/>
          <w:sz w:val="24"/>
        </w:rPr>
        <w:t>、仇恨、争竞、忌恨、恼怒、结党、纷争、异端、嫉妒、凶杀</w:t>
      </w:r>
      <w:r w:rsidR="005969C0" w:rsidRPr="001B33B7">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如果你看列出的这些事，到凶杀的程度；再看看在凶杀之前列出的其他的事情多么惊人。有一次有人问葛培理的妻子，你考虑过离婚吗？回答说</w:t>
      </w:r>
      <w:r w:rsidR="005969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离婚没有，谋杀有。她在谈论葛培理。「醉酒的欢宴之类的，我从前告诉你们，现在又告诉你们，行这样事的人必不能承受神的国</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就那么简单，仔细检查这儿整个清单，敌人对你最好的武器，通常是你们自己家里的人，我没有这么写，是耶稣那么写的，我们知道这是真的，的确是实情。因为他们得到了你的耳朵。</w:t>
      </w:r>
    </w:p>
    <w:p w14:paraId="1047D6D3" w14:textId="1EC9E9A3" w:rsidR="005969C0"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如果有人向你走来，让你否认基督，现在就去。你会说</w:t>
      </w:r>
      <w:r w:rsidR="005969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你疯了</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我不会这么做。即使他们拿出枪支，不否认就死，你回应</w:t>
      </w:r>
      <w:r w:rsidR="005969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嘿，一会儿见，你在帮我离开世界，我准备好可以走了，你知道那是一种离开的快速简便方法。没错，就可以保证殉道。但这不是那些重大的决定，撒旦知道大多数基督徒不会做出那些重大决定，他们不会否认基督。牠要做的是会让一个人靠近你，在你的耳朵嘀嘀咕咕，我不只是说配偶；圣经里的意思、耶稣说「你家里的人</w:t>
      </w:r>
      <w:r w:rsidR="00551DC4">
        <w:rPr>
          <w:rFonts w:ascii="微软雅黑" w:eastAsia="微软雅黑" w:hAnsi="微软雅黑" w:cs="微软雅黑" w:hint="eastAsia"/>
          <w:snapToGrid w:val="0"/>
          <w:color w:val="000000" w:themeColor="text1"/>
          <w:kern w:val="0"/>
          <w:sz w:val="24"/>
        </w:rPr>
        <w:t>。」</w:t>
      </w:r>
      <w:r w:rsidR="005969C0"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让你知道周围还有其他人。没错，你每天看到的人、以及与你最亲密的人，家人、朋友，在你的耳朵边不停说话，每天都一点点，持续让你疲劳，直到你开始听到它、你开始相信它、并开始同意它，然后你也跟着开始讲，很快你就会成为问题</w:t>
      </w:r>
      <w:r w:rsidRPr="001B33B7">
        <w:rPr>
          <w:rFonts w:ascii="微软雅黑" w:eastAsia="微软雅黑" w:hAnsi="微软雅黑" w:cs="微软雅黑" w:hint="eastAsia"/>
          <w:snapToGrid w:val="0"/>
          <w:color w:val="000000" w:themeColor="text1"/>
          <w:kern w:val="0"/>
          <w:sz w:val="24"/>
        </w:rPr>
        <w:lastRenderedPageBreak/>
        <w:t>的一部分，因为它开始使你感到疲倦。不必让你做出重大决定，但牠可以一点一点地把你带到那里，通过不断让某人在你附近低语；最亲近的人，或只是某人，不断吵着使你做某件事，直到你做那件事。然后回头看看，「哇，那不是最佳选择</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你这样做是因为你已经被吵到那个位置，你无路可走，走投无路。</w:t>
      </w:r>
    </w:p>
    <w:p w14:paraId="2F09220A" w14:textId="77777777" w:rsidR="005969C0"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再说一遍，耶稣说你家里的人，我没有写它，没有人写它，耶稣写了。这就是我们要看的，这是我告诉年轻的牧师的事情之一，尤其是DBI的年轻牧师，如果你和你的丈夫，你和你的妻子，无论谁，要一起是朝着这个方向前进。我总是讨厌看到一对夫妇只有有一方在DBI中，因为通常一个人正在努力前进，另一个人不是，特别是如果他们还很年轻，有时是新婚或其他，这样一来，一个成长过快，另一个不是；我们必须非常敏锐。你对一个配偶缺席的人所说的话，他们有时会把它们拿回去当作对抗另一方的弹药，造成更大裂痕。我们一直告诉他们，听着，我同意尽可能努力地快跑，你可以弥补失去的时间，继续努力，做</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呼召你做的事情；但是尽你所能，不把你的配偶留在后面，让你们俩共同成长，同样的步伐，如果那不起作用，至少不断地为你的配偶祷告，让他们知道你一直在为他们祷告，让他们知道，你不是想离开成为别人，你实际上是想帮助他们成长。但这并非易事，有时当你为配偶祷告时，他们可能需要知道你在为他们祷告，但他们不需要知道你为他们祷告什么。我的意思是，当祷告使你们大打出手是一件可怕的事情。</w:t>
      </w:r>
    </w:p>
    <w:p w14:paraId="0C6B94C1" w14:textId="10BCD449"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让我们继续往前，敌人对你最好的武器通常是你自己的家人。【太10</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32】「凡在人面前认我的，我在我天上的父面前也必认他，凡在人面前不认我的，我在我天上的父面前也必不认他，你们不要想我来是叫地上太平，我来并不是叫地上太平，乃是叫地上动刀兵，因为我来，是叫人与父亲生疏，女儿与母亲生疏，媳妇与婆婆生疏，人的仇敌就是自己家里的人。爱父母过于爱我的，不配作我的门徒；爱儿女过于爱我的，不配作我的门徒，不背着</w:t>
      </w:r>
      <w:r w:rsidR="005969C0"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的十字架跟从我的，也不配作我的门徒。得着生命的，将要失丧生命，为我失丧生命的，将要得着生命。人接待你们就是接待我，接待我就是接待那差我来的</w:t>
      </w:r>
      <w:r w:rsidR="00551DC4">
        <w:rPr>
          <w:rFonts w:ascii="微软雅黑" w:eastAsia="微软雅黑" w:hAnsi="微软雅黑" w:cs="微软雅黑" w:hint="eastAsia"/>
          <w:snapToGrid w:val="0"/>
          <w:color w:val="000000" w:themeColor="text1"/>
          <w:kern w:val="0"/>
          <w:sz w:val="24"/>
        </w:rPr>
        <w:t>。」</w:t>
      </w:r>
    </w:p>
    <w:p w14:paraId="16366FA8" w14:textId="77777777" w:rsidR="0074288E"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几年前，很多年前，我的女儿丽贝卡有一次讲她的见证，我们进入事奉之类的事，但同时她无论出于何种原因，似乎有点偏离。有段时间我告诉她不要过来，我的妻子说</w:t>
      </w:r>
      <w:r w:rsidR="005969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不，她要过来。那种情况，我说</w:t>
      </w:r>
      <w:r w:rsidR="005969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我不能见她，那非常严酷；我的意思是，我很强硬。那时看到她处于那种状态很伤害我，她知道我们爱她。我主要通过她妈妈的方式帮助了她，好吧，我会帮助，但是我告诉她，我说</w:t>
      </w:r>
      <w:r w:rsidR="005969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不能，你不能在我周围做那件事。几乎伤害到我不能见你的地步。那是我在那个时候不想看的东西，因为它太疼了。在这里我全心全意地爱着她，我会尽我所能，但我做不到改变她。我最终只能告诉她，在改变之前不要过来。那整个时间，我周围的每个人都在说我太苛刻了。但他们没看到我开车时，为她祷告为她哭泣的时候，把我的心都要哭出来了，因为知道她在经历什么，我很痛心。我自己的很多家人认为我太苛刻了，那么绝情似的划清界限。我没有尝试对她严厉，但我知道，我如果一直那样看她，我可能无法继续为她祷告，我会按照我所看到的去行事，而不是我的灵，不是我的信心。</w:t>
      </w:r>
    </w:p>
    <w:p w14:paraId="416634B5" w14:textId="47FCC6E6"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我一直祷告，一直在祷告，最终她回到了</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那里，这是一件好事，那才是我们真正开始更多旅行的时候，她开始和我去国外和其他服侍，像这样，所有旅行的人中，她与我一起旅行比任何其他人都要多，并且她知道这个信息可能比其他任何和我一起旅行的人都更好，因为她在那过程里被模造。我所有的</w:t>
      </w:r>
      <w:r w:rsidRPr="001B33B7">
        <w:rPr>
          <w:rFonts w:ascii="微软雅黑" w:eastAsia="微软雅黑" w:hAnsi="微软雅黑" w:cs="微软雅黑" w:hint="eastAsia"/>
          <w:snapToGrid w:val="0"/>
          <w:color w:val="000000" w:themeColor="text1"/>
          <w:kern w:val="0"/>
          <w:sz w:val="24"/>
        </w:rPr>
        <w:lastRenderedPageBreak/>
        <w:t>孩子，他们知道我什么时候搞砸了。但是即使我搞砸了，我经常告诉他们，不是神，是我；那不是神的错。这就是我，我很固执，固执得近乎愚蠢，他们看着我起起伏伏。但是我总是告诉他们，事实是，我从未尝试过让它看起来像是「你知道</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在尝试教我一些东西</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我从来没有，我会让他们知道「是的，我是错了，这是真理，按真理而活，我只是没这么活，我告诉你真理是什么样，我只是没这样活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我知道那不是最佳方法，但我希望他们能看到</w:t>
      </w:r>
      <w:r w:rsidR="0074288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知道是我错了，而不要对神有偏见。</w:t>
      </w:r>
    </w:p>
    <w:p w14:paraId="0900D1D5" w14:textId="77777777" w:rsidR="0074288E"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因此，在这一点上，你必须决定，我要告诉你事实真理，无论如何，你要亲自判断真理，基于你可能已经看到某项实行，什么都帮不了你，你必须决定这个人的话是否合乎真理。如果是真的，无论是谁说的，你都必须接受它。这也是我必须学习的东西，我看到所被告知的事情，我知道他们的生活不对劲，我必须决定</w:t>
      </w:r>
      <w:r w:rsidR="0074288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我需要接受吗</w:t>
      </w:r>
      <w:r w:rsidR="0074288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我该不该听他们的？</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告诉我</w:t>
      </w:r>
      <w:r w:rsidR="0074288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回去看看他们在说什么，他们说的是真理就接受，忘记器皿，忘记是谁说的。科恩多次谈论圣经中的驴子，就像我经常说的，他每个星期天都这样做。在某个时候你必须决定什么是真的，追求真理，这个世界上没有人是我的榜样，耶稣是我唯一的榜样，只要我跟</w:t>
      </w:r>
      <w:r w:rsidR="0074288E"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比较我的行为，我会不符合标准，但是如果我将自己的心与</w:t>
      </w:r>
      <w:r w:rsidR="0074288E"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比较，那我知道那是什么，现在在我里面的是</w:t>
      </w:r>
      <w:r w:rsidR="0074288E"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，是从</w:t>
      </w:r>
      <w:r w:rsidR="0074288E"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来的，因此我们都一样。</w:t>
      </w:r>
    </w:p>
    <w:p w14:paraId="7F7E9631" w14:textId="0FCBE540" w:rsidR="0074288E"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现在我的工作是让剩下的我，就像内心的我，这就是所谓的心意更新。在这里你可以更新自己的思想，你的思想使你的身体发挥作用，</w:t>
      </w:r>
      <w:r w:rsidRPr="003F2CF9">
        <w:rPr>
          <w:rFonts w:ascii="微软雅黑" w:eastAsia="微软雅黑" w:hAnsi="微软雅黑" w:cs="微软雅黑" w:hint="eastAsia"/>
          <w:snapToGrid w:val="0"/>
          <w:color w:val="000000" w:themeColor="text1"/>
          <w:kern w:val="0"/>
          <w:sz w:val="24"/>
          <w:highlight w:val="yellow"/>
        </w:rPr>
        <w:t>这有道理</w:t>
      </w:r>
      <w:r w:rsidR="00F0286B" w:rsidRPr="003F2CF9">
        <w:rPr>
          <w:rFonts w:ascii="微软雅黑" w:eastAsia="微软雅黑" w:hAnsi="微软雅黑" w:cs="微软雅黑" w:hint="eastAsia"/>
          <w:snapToGrid w:val="0"/>
          <w:color w:val="000000" w:themeColor="text1"/>
          <w:kern w:val="0"/>
          <w:sz w:val="24"/>
          <w:highlight w:val="yellow"/>
        </w:rPr>
        <w:t>吗？</w:t>
      </w:r>
      <w:r w:rsidRPr="001B33B7">
        <w:rPr>
          <w:rFonts w:ascii="微软雅黑" w:eastAsia="微软雅黑" w:hAnsi="微软雅黑" w:cs="微软雅黑" w:hint="eastAsia"/>
          <w:snapToGrid w:val="0"/>
          <w:color w:val="000000" w:themeColor="text1"/>
          <w:kern w:val="0"/>
          <w:sz w:val="24"/>
        </w:rPr>
        <w:t>是的，我知道这不是典型的属灵战争的东西，但你必须意识到从你醒来的那一刻起，即使你在睡觉的时候，也是属灵争战。我们拥有</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军装，祂告诉我们穿上军装，一次永远地穿上军装，祂从没说要脱掉。换一句话就是穿上它，一直穿着，穿着睡觉。你晚上睡觉的时候，不会脱下天国的救赎，否则你睡觉的时候死了就要下地狱；别脱下你的军装，如果你脱下</w:t>
      </w:r>
      <w:r w:rsidR="0074288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第二天早上还要穿回，不要这样，要睡在里面，活在里面，这是</w:t>
      </w:r>
      <w:r w:rsidR="0074288E"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给我们的救赎。这是祂的公义护胸镜，</w:t>
      </w:r>
      <w:r w:rsidR="0074288E"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的义是我们的护心镜，保护我们的心脏，</w:t>
      </w:r>
      <w:r w:rsidR="0074288E"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的公义保护我们的心脏。我们拥有的</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军装的每一点，祂的盔甲意味着什么？类似的电影很神奇，一些像</w:t>
      </w:r>
      <w:r w:rsidR="0074288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钢铁侠系列</w:t>
      </w:r>
      <w:r w:rsidR="0074288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的电影，罗伯特</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唐尼演钢铁侠，他穿上盔甲，和盔甲几乎变成</w:t>
      </w:r>
      <w:r w:rsidR="0074288E" w:rsidRPr="001B33B7">
        <w:rPr>
          <w:rFonts w:ascii="微软雅黑" w:eastAsia="微软雅黑" w:hAnsi="微软雅黑" w:cs="微软雅黑" w:hint="eastAsia"/>
          <w:snapToGrid w:val="0"/>
          <w:color w:val="000000" w:themeColor="text1"/>
          <w:kern w:val="0"/>
          <w:sz w:val="24"/>
        </w:rPr>
        <w:t>到</w:t>
      </w:r>
      <w:r w:rsidRPr="001B33B7">
        <w:rPr>
          <w:rFonts w:ascii="微软雅黑" w:eastAsia="微软雅黑" w:hAnsi="微软雅黑" w:cs="微软雅黑" w:hint="eastAsia"/>
          <w:snapToGrid w:val="0"/>
          <w:color w:val="000000" w:themeColor="text1"/>
          <w:kern w:val="0"/>
          <w:sz w:val="24"/>
        </w:rPr>
        <w:t>一定程度，盔甲可以使他成为超人。我们必须意识到，我们穿上了基督，我们穿上了神的军装，能够做神的军装所能做的。是神的军装，我们可以做祂在那个军装中可以做的。那意味着你必须克服自己，而不认为你只能做现在可以做的事，而是可以做他能做的事。</w:t>
      </w:r>
    </w:p>
    <w:p w14:paraId="3654D062" w14:textId="77777777" w:rsidR="0074288E"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几年前，我记得有一部电影叫</w:t>
      </w:r>
      <w:r w:rsidR="0074288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Fire Fox 火狐</w:t>
      </w:r>
      <w:r w:rsidR="0074288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。克林特</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伊斯特伍德去俄罗斯偷了一架超高科技飞机，他被选择的原因是因为他说俄语，在这架飞机上，他需要戴上头盔与飞行系统连线，他必须用俄语思考，飞机接收到了信息，会对他的想法会做出反应；如果他陷入一种情况，回到用英文思考，飞机就无法回应他。在战斗中他必须保持镇静，不断用俄语思考，这样飞机才能做出反应并做他想做的事。现在，如果你看灵里的联系，灵里的连接，真是太神奇了，因为这正是我们必须要做的，在发生任何事情的过程中，如果我们可以保持在灵里，圣灵就可以通过我们完成神的旨意。但我们回到肉体思想的那一刻，一切都关闭了，你要在任何情况，保持基督的心。</w:t>
      </w:r>
    </w:p>
    <w:p w14:paraId="6ECB1FBB" w14:textId="5EF2179F" w:rsidR="0074288E"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我们生活的每一方面，发生的每一件事都是属灵争战。敌人的策略是让你体贴肉体，让你陷入肉体之中，你在肉体中做出反应。但是注意听，我现在要告诉你，圣经说</w:t>
      </w:r>
      <w:r w:rsidR="0074288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如果你曾经是属肉体的，但是现在「如果神的灵住在你们心里，你们就不属肉体，乃属圣灵了</w:t>
      </w:r>
      <w:r w:rsidR="00551DC4">
        <w:rPr>
          <w:rFonts w:ascii="微软雅黑" w:eastAsia="微软雅黑" w:hAnsi="微软雅黑" w:cs="微软雅黑" w:hint="eastAsia"/>
          <w:snapToGrid w:val="0"/>
          <w:color w:val="000000" w:themeColor="text1"/>
          <w:kern w:val="0"/>
          <w:sz w:val="24"/>
        </w:rPr>
        <w:t>。」</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是乐观主义者，祂思想积极乐观。</w:t>
      </w:r>
      <w:r w:rsidRPr="001B33B7">
        <w:rPr>
          <w:rFonts w:ascii="微软雅黑" w:eastAsia="微软雅黑" w:hAnsi="微软雅黑" w:cs="微软雅黑" w:hint="eastAsia"/>
          <w:snapToGrid w:val="0"/>
          <w:color w:val="000000" w:themeColor="text1"/>
          <w:kern w:val="0"/>
          <w:sz w:val="24"/>
        </w:rPr>
        <w:lastRenderedPageBreak/>
        <w:t>每当你离开圣灵，体贴肉体，你会因某事而乱套，然后如果你够聪明，转到灵里够快，就要留在灵里。敌人的工作是千方百计将你从灵里拉出来，让你做出错误的决定，以便这些决定会成为某种播种和收割。但无论你播种了什么，当你悔改的那一刻，你转身回头，收割可以停止。你理解</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神是唯一可以给你庄稼的人，但是你必须为此回头，无需从那里一直收割错误的结果。</w:t>
      </w:r>
    </w:p>
    <w:p w14:paraId="018D4ADD" w14:textId="77777777" w:rsidR="0074288E"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敌人通常不会立即攻击你的弱点，通常牠会等着看你。如果你不会为神的国做任何事情，不会对抗牠，也许不会让你马上犯罪什么的，但随着时间流逝，牠会慢慢对你不利，让播种收获的原则开始奏效。但如果牠发现你可能会为神的国做事对抗他，牠通常不会等待播种收割生效，牠将开始积极努力使你垮台。如果灾难没有立即发生，则可能是因为牠正在设计一种更合适的攻击方法；或</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在祂的怜悯中阻止牠，给你时间做正确的事情，或者使你变得强大。好吧，记住敌人是被击败的敌人，在你里面的比在世界上的更大，你可以打败</w:t>
      </w:r>
      <w:r w:rsidR="0074288E" w:rsidRPr="001B33B7">
        <w:rPr>
          <w:rFonts w:ascii="微软雅黑" w:eastAsia="微软雅黑" w:hAnsi="微软雅黑" w:cs="微软雅黑" w:hint="eastAsia"/>
          <w:snapToGrid w:val="0"/>
          <w:color w:val="000000" w:themeColor="text1"/>
          <w:kern w:val="0"/>
          <w:sz w:val="24"/>
        </w:rPr>
        <w:t>牠。</w:t>
      </w:r>
    </w:p>
    <w:p w14:paraId="247DB290" w14:textId="5A5EC02A" w:rsidR="00921447"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【约一2</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13-17】说「父老啊，我写信给你们，因为你们认识那从起初原有的。少年人哪，我写信给你们，因为你们胜了那恶者。小子们哪，我曾写信给你们，因为你们认识父。父老啊，我曾写信给你们，因为你们认识那从起初原有的。少年人哪，我曾写信给你们；因为你们刚强，神的道常存在你们心里；你们也胜了那恶者。不要爱世界和世界上的事。人若爱世界，爱父的心就不在他里面了。因为，凡世界上的事，就像肉体的情欲、眼目的情欲，并今生的骄傲，都不是从父来的，乃是从世界来的。这世界和其上的情欲都要过去，惟独遵行神旨意的，是永远常存</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用乔治</w:t>
      </w:r>
      <w:r w:rsidR="0074288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巴顿的话说</w:t>
      </w:r>
      <w:r w:rsidR="0074288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进攻！进攻！进攻！毫不犹豫的进攻，就像我们之前所说的那样，不用太多，只要坚持立场，让我们有更大的影响。进攻是非常好的属灵原则。不断的前进和不断的进攻。</w:t>
      </w:r>
    </w:p>
    <w:p w14:paraId="05381396"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让我们很快清除一些东西，你会犯错，除非你走得足够慢，你能够完美听到圣灵的声音，知道每秒钟要做什么。你小心谨慎步步为营，那是唯一你可能不会犯错误的方法。但是，如果你移动缓慢，那么缓慢移动可能是你的错误，因为你必须促进一些事情。我们会犯错误。福音是无论你犯什么错误，神都比你的错误大，祂可以解决你的一切错误，我之前说过，不管错误有多大，</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更大。并且可以修复；你不会犯那么大的错，以致</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无法解决它。但是，让我澄清一下，你唯一会犯的最严重的错误是什么也不做。如果你犯了一个错误，</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可以解决它，但如果你什么都不做，那么你已经因为无所作为而犯了一个错误，神不能解决这个问题，祂没有什么可做的。从某种意义上来说，最好做点什么犯错，而不是什么都不做，认为自己一切都很完美。</w:t>
      </w:r>
    </w:p>
    <w:p w14:paraId="5354153B" w14:textId="75594BB1" w:rsidR="00921447"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我有一个堂兄，他的绰号是「竹竿</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人有这么高、这么窄，像竹竿一样。他受过良好的教育，住在偏远地区的乡间，喜欢怀俄明州那种的生活方式，所谓的世外桃源。他有一个用手工建造的小木屋，没有自来水，没有电，到一条小溪去获得自来水；一个没有马的大高个牛仔，一半的裤子别在靴子里，另一侧挂着什么物件，戴着高大的帽子；同时是一个艺术家，画画，画油画，像这样的，自制木制品，才华横溢，他的真名是卫斯理</w:t>
      </w:r>
      <w:r w:rsidR="0092144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是卫斯理</w:t>
      </w:r>
      <w:r w:rsidR="0092144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伽德比，我的表兄。他在教会环境长大，并非从未真正与神连接，他是属灵的，他喜欢灵界的东西，尤其是美国印第安人的文化，他真的很喜欢。我自己也是那样长大，后来搬去俄克拉荷马州，一些印第安人的居留地，住着乔克托族的人。第一次，从我大概是7、8岁，7岁到14岁年间，每年夏天会和我祖父一起去印度人的居留地花上至少一个月的时间，有时更久。住在那儿，没有自来水。我的祖父想让我了解那些，他反正教了我一些奇妙的事情，大概就</w:t>
      </w:r>
      <w:r w:rsidRPr="001B33B7">
        <w:rPr>
          <w:rFonts w:ascii="微软雅黑" w:eastAsia="微软雅黑" w:hAnsi="微软雅黑" w:cs="微软雅黑" w:hint="eastAsia"/>
          <w:snapToGrid w:val="0"/>
          <w:color w:val="000000" w:themeColor="text1"/>
          <w:kern w:val="0"/>
          <w:sz w:val="24"/>
        </w:rPr>
        <w:lastRenderedPageBreak/>
        <w:t>是他们做事的方式。要知道印第安人有很多灵性围绕，我能意识到那东西。竹竿真的有点迷上这些东西。</w:t>
      </w:r>
    </w:p>
    <w:p w14:paraId="5BBF4F50" w14:textId="77777777" w:rsidR="00921447"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当我开始旅行讲道时，他有一天打电话给我母亲说</w:t>
      </w:r>
      <w:r w:rsidR="0092144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我需要和Curry谈谈，我需要和他谈谈。他说</w:t>
      </w:r>
      <w:r w:rsidR="0092144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我意识到我走的路并不好，但我想知道该怎么办、以及如何解决它。他是搞砸了，我是说</w:t>
      </w:r>
      <w:r w:rsidR="0092144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他酗酒、吸毒和其他类似的事情。主要是可卡因上瘾。我的意思是他是一个非常复杂非常矛盾的双面人。我在海外，妈妈打电话给我说</w:t>
      </w:r>
      <w:r w:rsidR="0092144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你回来的时候，记得你需要和竹竿谈谈。我说</w:t>
      </w:r>
      <w:r w:rsidR="0092144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好的，尝试安排一下。我回来了在镇上大约三天，又赶去另一个行程。他试图与我建立联系，而我却从未真正做到连接。我们再也没有连上电话，我不认为他拥有电话，我想我认为他像比利</w:t>
      </w:r>
      <w:r w:rsidR="0092144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杰克，神龙见首不见尾，那就是他的生活方式，但我从来没有和他说上话。然后有一天我从旅行中回来，母亲给我打电话说</w:t>
      </w:r>
      <w:r w:rsidR="0092144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刚接到姑姑打来的电话，竹竿死了，昨晚回家时喝醉了，车子转弯撞了另一辆车，造成五人丧生，自己也命丧黄泉；卡车翻了，他被扔出去，卡车降落在他身上，他立即死了。尸检发现可卡因，他的系统中还有其他毒品，有酒精。</w:t>
      </w:r>
    </w:p>
    <w:p w14:paraId="55528E2C"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那给我留下了深刻的印象，因为很悲伤，我一直在想我应该更多地尝试去联系他，因为我很确定、我的意思是不只是看他这样死了。但我很确定他从没有认识基督。我说这个的原因是因为我们在这里待了一段时间，我们需要充分利用它，我们认为有时候我想被带去做见证。让我告诉你，即使</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没有带领你去见证，你需要见证，你需要让人们知道，你需要告诉某人，因为你不知道今晚、明天第二天他们会发生什么，你不知道，你可能是最后一个人有这样的信息，你可以给他们、可能拯救他们的生命、或至少让他们朝着正确的方向走。我们有责任帮助人们，这是真正的东西。你知道这不是卡尔</w:t>
      </w:r>
      <w:r w:rsidR="00921447"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马克思，我想那是你知道的。宗教是群众的鸦片，我们不是谈论那个，我们不是在谈论为了让你感觉更好的事情。我们说的是永恒，以及你在哪里，和谁在一起度过。</w:t>
      </w:r>
    </w:p>
    <w:p w14:paraId="5B250D38" w14:textId="299130E3"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我告诉你，你知道我感谢</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，祂翻转了我的生命，否则我可能也死了。你知道很容易就死了，或在监狱里；但祂改变了我的生命，并不是说我从没有犯过错，我要说的是，不管什么</w:t>
      </w:r>
      <w:r w:rsidR="00D91F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如果我跌倒了，我都会朝神的方向跌倒，我要向前跌倒不是向后跌倒。如果我要移动，如果我必须爬行，无论何时何地何种处境，我都会朝着祂的方向前进。问题是我们所有人想要</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的宽恕，却不愿意</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原谅其他人，因为我们认为别人是罪有应得，但我们不想为自己的错误付出代价。而你可能犯的最严重的错误就是想「我是圣洁的，我是公义的，我没有犯错</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你知道，那是耶稣最心烦的人，好在</w:t>
      </w:r>
      <w:r w:rsidR="00D91F18"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说「我来不是为义人，而是不义的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我告诉你</w:t>
      </w:r>
      <w:r w:rsidR="00D91F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我已经看过整体上做得最好的人，不是那些过着最长最清洁生活的人</w:t>
      </w:r>
      <w:r w:rsidR="00D91F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而那些从最坏的东西中拯救出来的人，因为他们回转并尝试拯救他人，因为「被宽恕越多的人</w:t>
      </w:r>
      <w:r w:rsidR="00D91F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有更多爱</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我从没试着亲近别的事情，任何东西或其他，我所知道的是我全心全意全力地爱</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我的主，献上我内心的一切，我尝试以同样的方式去爱人，不一定总能正常工作，但我会尝试，如果我失败了，那就是我的错，但是这是错误，不是生活方式</w:t>
      </w:r>
      <w:r w:rsidR="00D91F18" w:rsidRPr="001B33B7">
        <w:rPr>
          <w:rFonts w:ascii="微软雅黑" w:eastAsia="微软雅黑" w:hAnsi="微软雅黑" w:cs="微软雅黑" w:hint="eastAsia"/>
          <w:snapToGrid w:val="0"/>
          <w:color w:val="000000" w:themeColor="text1"/>
          <w:kern w:val="0"/>
          <w:sz w:val="24"/>
        </w:rPr>
        <w:t>。</w:t>
      </w:r>
    </w:p>
    <w:p w14:paraId="5FCCD1F3"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灵战勇士：第</w:t>
      </w:r>
      <w:r w:rsidR="0019264B" w:rsidRPr="001B33B7">
        <w:rPr>
          <w:rFonts w:ascii="微软雅黑" w:eastAsia="微软雅黑" w:hAnsi="微软雅黑" w:cs="微软雅黑" w:hint="eastAsia"/>
          <w:b/>
          <w:bCs/>
          <w:snapToGrid w:val="0"/>
          <w:color w:val="000000" w:themeColor="text1"/>
          <w:kern w:val="0"/>
          <w:sz w:val="24"/>
        </w:rPr>
        <w:t>六期</w:t>
      </w:r>
    </w:p>
    <w:p w14:paraId="4F9F42F3" w14:textId="4297144E"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【提后2</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3】「你要和我同受苦难，好像基督耶稣的精兵。凡在军中当兵的，不将世务缠身，好叫那招他当兵的人喜悦</w:t>
      </w:r>
      <w:r w:rsidR="00551DC4">
        <w:rPr>
          <w:rFonts w:ascii="微软雅黑" w:eastAsia="微软雅黑" w:hAnsi="微软雅黑" w:cs="微软雅黑" w:hint="eastAsia"/>
          <w:snapToGrid w:val="0"/>
          <w:color w:val="000000" w:themeColor="text1"/>
          <w:kern w:val="0"/>
          <w:sz w:val="24"/>
        </w:rPr>
        <w:t>。」</w:t>
      </w:r>
    </w:p>
    <w:p w14:paraId="2BD83ECB"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一个属灵战士是一个决定在一切事情上跟随耶稣的基督徒。意味</w:t>
      </w:r>
      <w:r w:rsidR="007B4713" w:rsidRPr="001B33B7">
        <w:rPr>
          <w:rFonts w:ascii="微软雅黑" w:eastAsia="微软雅黑" w:hAnsi="微软雅黑" w:cs="微软雅黑" w:hint="eastAsia"/>
          <w:snapToGrid w:val="0"/>
          <w:color w:val="000000" w:themeColor="text1"/>
          <w:kern w:val="0"/>
          <w:sz w:val="24"/>
        </w:rPr>
        <w:t>着</w:t>
      </w:r>
      <w:r w:rsidRPr="001B33B7">
        <w:rPr>
          <w:rFonts w:ascii="微软雅黑" w:eastAsia="微软雅黑" w:hAnsi="微软雅黑" w:cs="微软雅黑" w:hint="eastAsia"/>
          <w:snapToGrid w:val="0"/>
          <w:color w:val="000000" w:themeColor="text1"/>
          <w:kern w:val="0"/>
          <w:sz w:val="24"/>
        </w:rPr>
        <w:t>你在凡事上以耶稣为主。耶稣是一切的主。属灵的战士满足一切作为耶稣门徒的要求；如果你以前没有参加过我们的门徒训练研讨会，我们在门徒训练中关于耶稣门徒的条件做了详细的介绍，你也许可以在我们外厅的书店找到这些训练材料。成为耶稣的门徒是有要求的。耶稣说</w:t>
      </w:r>
      <w:r w:rsidR="007B471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不是每个人都可以成为</w:t>
      </w:r>
      <w:r w:rsidR="007B4713"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的门徒，</w:t>
      </w:r>
      <w:r w:rsidR="007B4713"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对门徒有特定的要求。我们今天不会在这个训练介绍这个，但这是事实，虽然时过境迁，但耶稣对门徒的要求仍然没有改变。</w:t>
      </w:r>
    </w:p>
    <w:p w14:paraId="21EDB569"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属灵战士是一个已经发展或正在发展勇士特征的人。属灵的战士珍惜别人的生命价值，决定愿意为他人的生命摆上自己。属灵的战士活在基督里，不在自己里面设限；属灵勇士不是按着自己能做的，而是按照所需要的去做事。一个属灵战士不只是读过几本书、开始有些计划性祷告的基督徒。他们也不是满足于在教会里预言性的跳跳舞、挥挥旗，却很少出去触及教堂墙外生活之人的人。属灵的勇士不是在名义上加入属灵战争；一个真正的属灵战士已经或正在寻找和实践导致胜利的属灵纪律。真正的属灵勇士看到苦难，痛苦和遭遇麻烦的人，无论是对基督徒还是罪人，都为他们的苦难而痛苦；并有目的地在圣经里寻找那些麻烦的答案，以及如何运用真理，以一种实际的方式帮助他们。</w:t>
      </w:r>
    </w:p>
    <w:p w14:paraId="37553172" w14:textId="537B0170" w:rsidR="00C5040E" w:rsidRPr="001B33B7" w:rsidRDefault="00592B41">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神以某些方式向你表明你应该成为一个属灵的勇士，现在注意听</w:t>
      </w:r>
      <w:r w:rsidR="00C5040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我们不是在谈论基督徒有不同阶层，每一个真正的基督徒都是属灵的勇士。我们明天要谈论的事情其中一方面，DHT研讨会中提过的，约翰</w:t>
      </w:r>
      <w:r w:rsidR="00C5040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雷克《属灵力量的秘诀》，然后我们也会谈谈他《属天医治的秘诀》。特别是他属灵力量的秘诀中，谈到了七件你应该每天都要做的事，以便你可以进入、并维持属灵生命，能够满足他人需求，做需要做的事情。这些只是基础，不仅仅是做这些事情，而是要行在其中，并且增长、成长。这些原则之一是个物理原则，这是物理定律，叫做增长定律。我们可以列出你成长所需的一切，你需要营养，需要氧气，需要休息；但主要的事情之一，如果你不这样做就不会有成长，那就是渐进超载的定律。换句话说，你需要时常做更多的事情来长大。现在我们谈论的不是工作，「你在要求我们做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是在说那个。圣经说我们已经停止我们自己的工，我们现在做的是神的工；但我们是在安息中做神的工。安息就是相信事情已经完成，现在我们正在实现祂的旨意；通过做一些需要做的事情，以确保那些事情实现。</w:t>
      </w:r>
    </w:p>
    <w:p w14:paraId="5A56B402" w14:textId="1C268A90" w:rsidR="00AE066F" w:rsidRPr="001B33B7" w:rsidRDefault="00592B41">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好了，这不是我们的努力，我们正在做祂的工；是祂通过我们来做工，是祂的能力在做。我们动手、祂做工，在这个过程中祂的工作就完成了，但这不是靠我们自己的努力，而是祂的能力经过我们。【使徒行传3章】彼得说「为甚么定睛看我们，以为我们凭自己的能力和虔诚，使这人行走呢</w:t>
      </w:r>
      <w:r w:rsidR="00C5040E" w:rsidRPr="001B33B7">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这不是他们自己的能力，而是神的能力通过他们工作。但请注意彼得仍然必须用右手扶着他，拉他起来。他在做什么，他在做耶稣的工。甚至耶稣说「我所做的事情，不是我做的，而是在我里面的父亲做的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现在是相同的过程，进入渐进超负荷定律，基本是说如果你想成长，你必须明天比今天要做更多。秘诀是如果你不成长，你就快死了，这儿没有停滞，</w:t>
      </w:r>
      <w:r w:rsidRPr="003F2CF9">
        <w:rPr>
          <w:rFonts w:ascii="微软雅黑" w:eastAsia="微软雅黑" w:hAnsi="微软雅黑" w:cs="微软雅黑" w:hint="eastAsia"/>
          <w:snapToGrid w:val="0"/>
          <w:color w:val="000000" w:themeColor="text1"/>
          <w:kern w:val="0"/>
          <w:sz w:val="24"/>
          <w:highlight w:val="yellow"/>
        </w:rPr>
        <w:t>你明白</w:t>
      </w:r>
      <w:r w:rsidR="00F0286B" w:rsidRPr="003F2CF9">
        <w:rPr>
          <w:rFonts w:ascii="微软雅黑" w:eastAsia="微软雅黑" w:hAnsi="微软雅黑" w:cs="微软雅黑" w:hint="eastAsia"/>
          <w:snapToGrid w:val="0"/>
          <w:color w:val="000000" w:themeColor="text1"/>
          <w:kern w:val="0"/>
          <w:sz w:val="24"/>
          <w:highlight w:val="yellow"/>
        </w:rPr>
        <w:t>吗？</w:t>
      </w:r>
      <w:r w:rsidRPr="001B33B7">
        <w:rPr>
          <w:rFonts w:ascii="微软雅黑" w:eastAsia="微软雅黑" w:hAnsi="微软雅黑" w:cs="微软雅黑" w:hint="eastAsia"/>
          <w:snapToGrid w:val="0"/>
          <w:color w:val="000000" w:themeColor="text1"/>
          <w:kern w:val="0"/>
          <w:sz w:val="24"/>
        </w:rPr>
        <w:t>这里没有静态。基督徒的生活是动态的，昨天呼吸并不意味着你今天就不必了。如果你想继续生活，就要保持呼吸。呼吸就是基督徒生命中的相信，相信会导致行动，相信不是一种头脑状态，是一种生命状态，就是你如何过你的生活。你可以告诉别人相信的是什么。通过他们的一言一行，是否言行一致。</w:t>
      </w:r>
    </w:p>
    <w:p w14:paraId="4B44A983"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当我们说</w:t>
      </w:r>
      <w:r w:rsidR="00C5040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神以什么方式向你启示你应该是一个属灵的勇士，我们是在说</w:t>
      </w:r>
      <w:r w:rsidR="00C5040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祂以什么方式向你展示了</w:t>
      </w:r>
      <w:r w:rsidRPr="001B33B7">
        <w:rPr>
          <w:rFonts w:ascii="微软雅黑" w:eastAsia="微软雅黑" w:hAnsi="微软雅黑" w:cs="微软雅黑" w:hint="eastAsia"/>
          <w:snapToGrid w:val="0"/>
          <w:color w:val="000000" w:themeColor="text1"/>
          <w:kern w:val="0"/>
          <w:sz w:val="24"/>
        </w:rPr>
        <w:lastRenderedPageBreak/>
        <w:t>你可以在属灵上成长，在神国有效对抗你周围的敌人。神是否藉着你的工作背景、你以往的某些经历、甚至现在的环境在预备你，使你准备好了成为一个属灵勇士呢？你在下面几种情况中可以看到的，很多是几乎天然的东西；在你接受基督之前，甚至之后都不知道其中有什么必然的不同。你在基督里或接受基督之前，你天然地从事某种职业，你不知道为什么喜欢它或为什么要往那个方向发展，但是你就是被某个方面吸引，那就是你在不知不觉中试图通过天然的方法来实现属灵的呼召</w:t>
      </w:r>
      <w:r w:rsidR="00C5040E" w:rsidRPr="001B33B7">
        <w:rPr>
          <w:rFonts w:ascii="微软雅黑" w:eastAsia="微软雅黑" w:hAnsi="微软雅黑" w:cs="微软雅黑" w:hint="eastAsia"/>
          <w:snapToGrid w:val="0"/>
          <w:color w:val="000000" w:themeColor="text1"/>
          <w:kern w:val="0"/>
          <w:sz w:val="24"/>
        </w:rPr>
        <w:t>。</w:t>
      </w:r>
    </w:p>
    <w:p w14:paraId="2427D8F0"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敢说，特别是基督徒，每个基督徒医生都试图通过天然的方法来实现属灵的呼召。其他医生，我的意思是有的是基督徒，有的不是基督徒，希望将来会是，不意味着他们永远不会是，但希望他们在某一时刻会信耶稣。任何类别的医生会自动产生医治和帮助的图像，除非他们只是为了钱而行医，在这种情况下，他们通常不会成为好医生，我的意思是他们可能有技能却无德行，他们对病人没有同情心，只是关于钱，他们这样不会成为一个好医生。这些中的一些并不总是天然的东西，但是其中一些是天然，有些事情可能会让你发展出某些意愿，可能让你作为基督徒朝着成为属灵勇士前进</w:t>
      </w:r>
      <w:r w:rsidR="00C5040E" w:rsidRPr="001B33B7">
        <w:rPr>
          <w:rFonts w:ascii="微软雅黑" w:eastAsia="微软雅黑" w:hAnsi="微软雅黑" w:cs="微软雅黑" w:hint="eastAsia"/>
          <w:snapToGrid w:val="0"/>
          <w:color w:val="000000" w:themeColor="text1"/>
          <w:kern w:val="0"/>
          <w:sz w:val="24"/>
        </w:rPr>
        <w:t>。</w:t>
      </w:r>
    </w:p>
    <w:p w14:paraId="27BA3A91" w14:textId="77777777" w:rsidR="00C5040E"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退役或现役军人，因为军人有好战的一面。患病或曾经历疾病。约翰雷克的16个兄弟姐妹中，有8个在他21岁之前死于疾病，他为此产生了真正的仇恨，他对疾病嫉恶如仇，这促他成为了属灵的勇士。记得，那不是</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试图用这种方法呼召他，是魔鬼试图杀死他所有的家人，但雷克被真理唤醒，发现了敌人，然后去追杀敌人。从事服务性职业，因为勇士首先是仆人，是服侍者。令人惊讶的是，如果你对世界各地的勇士进行任何研究，无论哪个民族哪个国家的勇士，你都会在他们身上发现这样的品质、特征。</w:t>
      </w:r>
    </w:p>
    <w:p w14:paraId="2E659C2D" w14:textId="001B7762" w:rsidR="00743A49"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历史上最伟大的勇士，是那些被称为武士的人，如果你看他们的思维模式</w:t>
      </w:r>
      <w:r w:rsidR="00C5040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专一，专注，心无旁骛</w:t>
      </w:r>
      <w:r w:rsidR="00C5040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令人惊讶，他们有如没有神的基督教，像耶稣所说的那样，全心全意地奉献给他们的主人</w:t>
      </w:r>
      <w:r w:rsidR="00C5040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非常神奇，那儿的品质，是敌人对基督信仰应该有品格的完美赝品。</w:t>
      </w:r>
      <w:r w:rsidR="00C5040E"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武士</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这个名字的意思是「侍从</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武士服务于主人，甚至当他的主人去世时，他经常作为陪葬被要求自杀或技术性死亡。我不说它是正路，不是说这是一个完美的系统，我只是说他们对事物有特定的想法。总体而言，他们的想法，甚至他们在战斗中的想法在许多方面都非常可敬。</w:t>
      </w:r>
    </w:p>
    <w:p w14:paraId="0B25397A"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战斗中，他们崇尚像军事狙击手一样一枪毙命，他们往往只有一次开枪的机会，他们会安静蛰伏，等待对手分心被搅扰的完美的时刻才开枪；换句话说，他们懂得观察对手，当对手的注意力被破坏、或呼吸紊乱、或任何他们不能完全专注时，武士知道那就是他可以进攻的瞬间。在那个关键时候可以赢得胜利，因为敌人没有集中精力，无法迅速做出决定。你读关于武士的任何事情，与基督信仰比较，你可以找到一些两者之间的对应关系。很神奇，真的很神奇，如果我们要谈论成为勇士，灵战勇士，从技术上讲，我们要成为基督徒武士</w:t>
      </w:r>
      <w:r w:rsidR="00743A4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对，只是我们的剑是</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的活泼长存的话。我们可以自己花很多时间在这上面。</w:t>
      </w:r>
    </w:p>
    <w:p w14:paraId="2E1AA99B" w14:textId="77777777" w:rsidR="00743A49"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强烈地祷告意向，或者我甚至会说强烈渴望与神相交，花时间和神在一起。很多时候你会注意到，在你日常生活中，有时候你会说我要去祷告，我要去祷告，我现在要祷告</w:t>
      </w:r>
      <w:r w:rsidR="00743A4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选择祷告，为祷告而祷告，用你的普通语言，或者你甚至可以决定在灵里祷告，用方言祷告。有时候是在生活中设定方言祷告的时间，但可能更经常的只是在日常生活中，在车上、去商店、或去任何地方，方言张口就来，即使我周围没有其他人，就好像它就在我的嘴唇上，我只是给它让路，方言就流淌出来，随时开闸随时关闸。</w:t>
      </w:r>
    </w:p>
    <w:p w14:paraId="4FE96032"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我可以说一会儿，啥时候我决定停止，就可以停下来；或者如果圣灵要继续就继续，根据情况，我可以继续说方言，也可以停下来；可以像呼吸一样，一边祷告一边做任何我需要做的事情，但重点是你可以感觉到是要停止还是要继续，反正顺着圣灵走。会到一个地步，继续随行比停下来更容易，那是因为你用方言祷告比你悟性祷告讲的多。这些我们在方言的多样性研讨会里面、以及在关于方言的书中有讲到。因此，在某些方面，这就是所说的在灵里行走，在灵里运作，这是约翰</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雷克称之为圣灵科学的东西，他打算在他的圣经学校传授的，他从未真正开始，因为他在要开始的那一年去世了。</w:t>
      </w:r>
    </w:p>
    <w:p w14:paraId="471C438B" w14:textId="0D9E86A4" w:rsidR="00743A49"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你有被其他灵战训练所吸引吗？如果你去书店，这些书自然而然吸引你的眼球，它们似乎会跳进你的眼帘。很多时候这是</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试图吸引你进入的方向，这样你就可以在其中有所学习。你会被有关灵战信息吸引，有点像你灵里饥饿。如果你想吃得健康，你不会等到饿了再决定要吃什么，你会提前准备饭菜，你会随身携带一些吃的。不总是等饿了再找吃的，否则就会饥不择食，吃得营养不均。你永远不会在大火中做出正确的决定，关键是要提前做出决策。大火来临时，你不必临阵抓瞎，而是胸有成竹。关键是提前做好准备和计划。这是同一件事，一些其他属灵争战训练的信息，吸引你进入灵战训练。</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试图吸引你，但你周围唯一的东西，使用类似的比喻，围绕你的信息都是一些「糖果和甜甜圈</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你可以吃，但过后并没有能够成就善功，</w:t>
      </w:r>
      <w:r w:rsidRPr="003F2CF9">
        <w:rPr>
          <w:rFonts w:ascii="微软雅黑" w:eastAsia="微软雅黑" w:hAnsi="微软雅黑" w:cs="微软雅黑" w:hint="eastAsia"/>
          <w:snapToGrid w:val="0"/>
          <w:color w:val="000000" w:themeColor="text1"/>
          <w:kern w:val="0"/>
          <w:sz w:val="24"/>
          <w:highlight w:val="yellow"/>
        </w:rPr>
        <w:t>这有道理吗？！</w:t>
      </w:r>
    </w:p>
    <w:p w14:paraId="2257FC1F" w14:textId="23B39154"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 xml:space="preserve">我前几天在一家教堂门前看到这样一个警示牌「太多含糖的讲道会导致真理的蛀牙 Too Many Sugary </w:t>
      </w:r>
      <w:proofErr w:type="spellStart"/>
      <w:r w:rsidRPr="001B33B7">
        <w:rPr>
          <w:rFonts w:ascii="微软雅黑" w:eastAsia="微软雅黑" w:hAnsi="微软雅黑" w:cs="微软雅黑" w:hint="eastAsia"/>
          <w:snapToGrid w:val="0"/>
          <w:color w:val="000000" w:themeColor="text1"/>
          <w:kern w:val="0"/>
          <w:sz w:val="24"/>
        </w:rPr>
        <w:t>Serments</w:t>
      </w:r>
      <w:proofErr w:type="spellEnd"/>
      <w:r w:rsidRPr="001B33B7">
        <w:rPr>
          <w:rFonts w:ascii="微软雅黑" w:eastAsia="微软雅黑" w:hAnsi="微软雅黑" w:cs="微软雅黑" w:hint="eastAsia"/>
          <w:snapToGrid w:val="0"/>
          <w:color w:val="000000" w:themeColor="text1"/>
          <w:kern w:val="0"/>
          <w:sz w:val="24"/>
        </w:rPr>
        <w:t xml:space="preserve"> leads to truth Decay</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认为非常贴切。病从口入，你必须对自己吃的东西保持谨慎精挑细选，并不总是很方便。你必须提前决定和计划，学什么都一样，要辨别真伪，确定目标，凡事必须回到圣经。对于某些类型的教导，有时你必须吐出来的比你吃下去的还多，因为吃下去的都不实用。</w:t>
      </w:r>
    </w:p>
    <w:p w14:paraId="246FF5D3" w14:textId="6F773417" w:rsidR="00743A49"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可能会有强烈的预言倾向，通常也非常战争导向。尤其是如果正确地完成，可称为坚定的使徒倾向。使徒和先知是在教会的五重事工中两种主要的勇士。关于强烈的预言倾向或预言学习，圣经清楚地保罗告诉提摩太，他说「照着从前指着你的预言，你要打那美好的战</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因此，现在请注意预言的话不仅限于「如此这般</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预言的言语，预言的发出，主要目的是给你一些争战的信息。在灵战上的表现方式，是神通过某人对你生命说话，你领受了，然后回到神那里说</w:t>
      </w:r>
      <w:r w:rsidR="00743A4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你说了这个，这是你对我生命的旨意，这个与神的话是对齐的，被确认了。我已经知道了至少其中一部分，现在你已经确认了，现在我同意，我相信你的话，我相信你的先知或无论谁在这方面对我所说的话。因此，我现在提醒你，现在我要祷告这件事将会实现。你可以方言祷告或悟性祷告。你祷告这些预言的实现，我们有这么做过。</w:t>
      </w:r>
    </w:p>
    <w:p w14:paraId="76365AD8" w14:textId="3CCBB6C3" w:rsidR="00743A49"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有很多关于我们的预言，我相信是真的，它们却很少实现，几乎总是因为，当我们回去看他们所说的，很有趣，因为在某些时候某些事情似乎即将发生，当它们露出端倪，你们要为此争战。但以理这么做了，但以理读到「他们被俘70年之后</w:t>
      </w:r>
      <w:r w:rsidR="00D11CBD">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他说</w:t>
      </w:r>
      <w:r w:rsidR="00743A4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通过读先知书知道了时间，知道「那是我们得自由的时间，我开始祷告，那些书说我们将被奴役70年</w:t>
      </w:r>
      <w:r w:rsidR="00D11CBD">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但以理看到那个，他说</w:t>
      </w:r>
      <w:r w:rsidR="00743A4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神啊，你说的70年的时间到了，我们要自由了</w:t>
      </w:r>
      <w:r w:rsidR="00743A4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如果他没有开始那样祷告，他们可能已经继续被奴役超过70年，</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说</w:t>
      </w:r>
      <w:r w:rsidR="00743A4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只会有70年，这并不意味着什么时候会停止，它只是意味着什么时候可以停止，你明白了</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你必须按照预言打美好的仗，这样你就可以实现预言的目标。</w:t>
      </w:r>
    </w:p>
    <w:p w14:paraId="1E47FD58" w14:textId="2517A19D"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我知道有人有写满预言的书，却没有一个能实现。我问他们是否为预言成就而战，他们一脸迷茫「你说啥？我不明白你的意思</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你必拿起并应用关于你的预言，开始提醒</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，宣告出来，说</w:t>
      </w:r>
      <w:r w:rsidR="00743A4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这就是你说的，你相信</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关于你生命的预言，然后你开始讲出这些话。如果你心里相信就要口里说出来。它将成为现实</w:t>
      </w:r>
      <w:r w:rsidR="00743A4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请记住，这就是宣告神的话的原则。现在很多人不喜欢这个宣告的想法，我只说这是同意神的话的原则</w:t>
      </w:r>
      <w:r w:rsidR="00743A4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是的，如果你同意神的话，那么你心里相信，然后你说出来，这就是原则，你说出的会实现。这是一个原则，因此你应用该原则，用这个原则，经上说</w:t>
      </w:r>
      <w:r w:rsidR="00743A4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照着预言的话可以打那美好的仗，你要使用预言的话，你要应用</w:t>
      </w:r>
      <w:r w:rsidR="00743A4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可11</w:t>
      </w:r>
      <w:r w:rsidR="00743A4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24</w:t>
      </w:r>
      <w:r w:rsidR="00F530E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你要结合每个原则应用它；你结合在一起的每个原则，会使它能量倍增，更强大和更快。重点是圣灵的科学以及这些东西如何在属灵战场领域实际运作。</w:t>
      </w:r>
    </w:p>
    <w:p w14:paraId="4ACEC999"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进行宣教旅行，总是有战争参与其中。宣教旅行表示对其他国家的传教渴望；换句话说，你会看到该国家的需求，你会有一个渴望，即使你不能去，你会常常为那个国家祷告，或者将有圣灵将你带向那个方向。现在另外一个，对国外传教的渴望，有特别为之代祷渴望，这和第五项强烈的祷告有关系。</w:t>
      </w:r>
    </w:p>
    <w:p w14:paraId="7A18C7FF" w14:textId="0DF8AD16"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现在提醒并加强。一些人会说</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我不能为你有信心，你必须为你自己有信心</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如果那是真的，代祷就是浪费时间。你说</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但我只是为他们祷告，这不是我的信心做工，是吗？「不是出于信心的就是罪</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你认为</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希望你犯罪？没有信心代祷会有效？不，它有效是因为你的信心，使神的旨意在他们的生命中实现，因为是用你的信心为他们完成旨意。你不能在相信代祷的同时，不相信你可以对别人有信心。</w:t>
      </w:r>
    </w:p>
    <w:p w14:paraId="23BD848A" w14:textId="215AC635" w:rsidR="00870D63"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【赛6</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8】「我又听见主的声音说，我可以差遣谁呢</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谁肯为我们去呢</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我说</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我在这里，请差遣我</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这个经文在美国陆军游骑兵官方网站上，这不是他们的座右铭，而是他们使用的经文。说「我在这里，请差遣我</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顺便说一句，我认为这是一件很不错的事情，我在家有个签名说</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只有两个曾经为你付出生命的力量</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第一是耶稣</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第二是美国的军队。如果你不是来自美国，我想把你自己国家的军队放在那里。所有基督信仰目的都是为了产生领袖。是的，每个基督徒都被称为领袖；每个基督徒都被称为老师，无论是一人之师还是万人之师，但每一个信徒都被呼召教导其他信徒，如果你教导，你就是领袖；如果你在培训某人，那么你就是在教导他们。</w:t>
      </w:r>
    </w:p>
    <w:p w14:paraId="38926233" w14:textId="704E8349"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圣经说</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你们要去，使万民作我的门徒</w:t>
      </w:r>
      <w:r w:rsidR="00BD4D8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。凡我所吩咐你们的，都教训他们遵守，我就常与你们同在，直到世界的末了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去到世界各地，教导训练所有国家的人。每个信徒都是某个级别的领袖，也可以发展成熟。基督徒领袖的特质当然是圣灵的果子，圣灵的恩赐，然后按标准的基督徒发出功用，这意味着像耶稣那样行事。耶稣是标准的基督徒，</w:t>
      </w:r>
      <w:r w:rsidR="00870D63"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不是超级基督徒。具有属灵特质的领袖，日常行事为人要以平信徒的样式周游、活动于人群中间。就像耶稣一样</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耶稣就是一个平凡、普通基督徒的表样。</w:t>
      </w:r>
      <w:r w:rsidR="00870D63"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是天父之子！原创第一代的模</w:t>
      </w:r>
      <w:r w:rsidR="00870D63" w:rsidRPr="001B33B7">
        <w:rPr>
          <w:rFonts w:ascii="微软雅黑" w:eastAsia="微软雅黑" w:hAnsi="微软雅黑" w:cs="微软雅黑" w:hint="eastAsia"/>
          <w:snapToGrid w:val="0"/>
          <w:color w:val="000000" w:themeColor="text1"/>
          <w:kern w:val="0"/>
          <w:sz w:val="24"/>
        </w:rPr>
        <w:t>板</w:t>
      </w:r>
      <w:r w:rsidRPr="001B33B7">
        <w:rPr>
          <w:rFonts w:ascii="微软雅黑" w:eastAsia="微软雅黑" w:hAnsi="微软雅黑" w:cs="微软雅黑" w:hint="eastAsia"/>
          <w:snapToGrid w:val="0"/>
          <w:color w:val="000000" w:themeColor="text1"/>
          <w:kern w:val="0"/>
          <w:sz w:val="24"/>
        </w:rPr>
        <w:t>，是后来所有基督徒的最佳典范！</w:t>
      </w:r>
    </w:p>
    <w:p w14:paraId="62CDFD9D" w14:textId="77777777" w:rsidR="00870D63"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要给你读石墙将军杰克逊的故事，他是位让人惊叹的领袖、战斗领袖。短暂的军旅生涯，曾在弗吉尼亚军事学院任教。他显然是一个白人，但他开始了弗吉尼亚州的第一所黑人主日学教学，同时在不同地方兼职教学，一位了不起的神的仆人，如果他没有被杀，罗伯特</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李可能会赢得葛底斯堡，可惜他在那不久之前被杀。他说</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一方面是因为他被自己的一支部队开枪打死，被他自己这方误伤，不得不被截肢，然后他患上了肺炎而去世。当他的战友罗伯特</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李被告知伤势，他说</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杰克逊失去了左臂，而我失去了右臂</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因为他总是能指望上杰克逊，他善于整合一切并完成任务。任凭周围炮火硝烟，约翰逊非常冷静，石墙一般地坐在马背上。所以被称为石墙将军杰克逊。</w:t>
      </w:r>
    </w:p>
    <w:p w14:paraId="13876DFE"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他们问他说</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将军，在战斗中你怎么能这么冷静</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这是他的回应</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的信仰教导我，打仗就像在床上一样安全，神已经决定我生命的年日，我对此深信不疑，我时刻准备好去面见我的神…所有人都应该如此生活，就会坦然无惧。那是最非凡的表述之一，由一位战斗将军说的。事实上，他的战斗宣言在内战结束后，仍在大多数主要或世界上大多数军事学校教导，不只是美国，而是遍布世界，他被许多人视为有史以来最伟大的战斗将领，即使他整个战斗生涯或战斗职业只持续了大约18个月。他做事的方式非常出色，我去过他在列克星敦的房子，去过弗吉尼亚州军事学院，看过他的房子和一些不同的东西。但他的一生非常出色，他并不希望战争，但是当战争发生，他选择站在他的州弗吉尼亚，他知道奴隶制将结束，他不代表奴隶制度站在弗吉尼亚州一边，内战违反了大众的观点。但修正派的历史已经改变了一切。如果我们不坚持真理，那么最终我们将开始相信谎言。</w:t>
      </w:r>
    </w:p>
    <w:p w14:paraId="4D9369B6" w14:textId="5E4D1E9D" w:rsidR="009D7DA9"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成为一个属灵勇士意味着什么？军队紧密相连的团契至关重要，团契不是选项而是必须。团契是灵战勇士的生命线。正如基督教国际主教比尔</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哈蒙德所说「从一扎香蕉里拔出来的那支香蕉会被吃掉</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这是一个很好的表达方式，狮子的战术</w:t>
      </w:r>
      <w:r w:rsidR="00870D63"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恐吓猎物，直至离群，穷追不舍，直到这个受害者精疲力尽，然后当他们没有能力反抗时猎杀它们。你看有多少离群脱队的基督徒，这是确实发生的，他们因为各样的原因从教会逃离，感到受伤害、或真正受到伤害、或者被冒犯等，他们会离开基督徒团契。敌人试图将他们推开，将他们分开，然后追赶他们，直到他们如此疲倦，以至于他们根本没有防守，轻易就被打败，被摧毁。然后从这一点上，你会看着他们的生活盘旋下坡。</w:t>
      </w:r>
    </w:p>
    <w:p w14:paraId="2B4B4D0D" w14:textId="024E9FCF" w:rsidR="009D7DA9"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至关重要的是保持团契关系，并不意味着每个人都必须做到完美。事实上，如果团契中的每个人都很完美，他们不会允许你进入他们，记住这个。勇士会找到一个目标，委身其中，完成任务，至死不渝。勇士找到真实的信息，真实的意义，真正的人生使命，并执着于它，永不松懈。首先</w:t>
      </w:r>
      <w:r w:rsidR="009D7DA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他并不会总是轻易的进进出出，但是一旦他跳进去，他就锁定目标不放弃。勇士渴望与志同道合的勇士连接，不能忍受在胆小的人周围。圣经很清楚地说「神并没有赐给我们胆怯的灵</w:t>
      </w:r>
      <w:r w:rsidR="00551DC4">
        <w:rPr>
          <w:rFonts w:ascii="微软雅黑" w:eastAsia="微软雅黑" w:hAnsi="微软雅黑" w:cs="微软雅黑" w:hint="eastAsia"/>
          <w:snapToGrid w:val="0"/>
          <w:color w:val="000000" w:themeColor="text1"/>
          <w:kern w:val="0"/>
          <w:sz w:val="24"/>
        </w:rPr>
        <w:t>。」</w:t>
      </w:r>
      <w:r w:rsidR="009D7DA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胆怯</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这个词是胆小，神并没有给你一个胆怯的圣灵，为什么</w:t>
      </w:r>
      <w:r w:rsidR="009D7DA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因为「义人胆大像狮子</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使徒行传中使徒唯一祷告的东西是胆量不是能力。胆量，使他们可以放胆地说；那也是保罗祷告的最多的，给他开传道的门，他可以放胆传讲神的道，为什么？因为当他说话时，他知道每次他说话时，都可能会死，我的意思是他们几次试图杀死他，尤其是一旦他在囚禁中并被关押，他知道如果他坚持真理，他可能会死。</w:t>
      </w:r>
    </w:p>
    <w:p w14:paraId="02D7AEB6" w14:textId="23F46E10"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如果你的福音没有触动别人，那它还没有触碰到你，整个话题可以回到「我愿意</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我有一个标语</w:t>
      </w:r>
      <w:r w:rsidRPr="001B33B7">
        <w:rPr>
          <w:rFonts w:ascii="微软雅黑" w:eastAsia="微软雅黑" w:hAnsi="微软雅黑" w:cs="微软雅黑" w:hint="eastAsia"/>
          <w:b/>
          <w:bCs/>
          <w:snapToGrid w:val="0"/>
          <w:color w:val="000000" w:themeColor="text1"/>
          <w:kern w:val="0"/>
          <w:sz w:val="24"/>
        </w:rPr>
        <w:t>「找到你愿意为之而献身的目标，为它而活！</w:t>
      </w:r>
      <w:r w:rsidR="00551DC4">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这才是真正的关键。我就是这样，当我找到真理，我确信了，我已经看到了。你必须自己确定是真的或不是，一旦你做出那个决定，那么你就必须决定「这个是我想为之而死的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！在哥伦拜恩枪击期间，敌人拿着枪对人们说「你相信</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吗</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说是就会被射杀。希望大多数基督徒会承认「是的，我相信</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，即使我需要付出我的生命</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但你必须意识到这不只是神，而是你认识祂是怎样的神。你认识</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先是通过对圣经的了解，因为那是神的知识来的地方，你可能会经历到祂、并体验祂的一些祝福和不同的事物。你所知道的</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是主要通过圣经知道的，那是知识的来源，告诉我们祂的所是和所做。那里的知识意味着，如果你相信</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，你必须说</w:t>
      </w:r>
      <w:r w:rsidR="009D7DA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好，我相信</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！耶稣说</w:t>
      </w:r>
      <w:r w:rsidR="009D7DA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如果你相信</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，就会相信我。</w:t>
      </w:r>
    </w:p>
    <w:p w14:paraId="27563E6E" w14:textId="6B8A3E6C" w:rsidR="006923C0"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我们必须意识到耶稣是什么</w:t>
      </w:r>
      <w:r w:rsidR="009D7DA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谁是耶稣</w:t>
      </w:r>
      <w:r w:rsidR="009D7DA9"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的名字叫什么</w:t>
      </w:r>
      <w:r w:rsidR="009D7DA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是什么意思？</w:t>
      </w:r>
      <w:r w:rsidR="009D7DA9"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的名字字面意思是「耶和</w:t>
      </w:r>
      <w:r w:rsidRPr="001B33B7">
        <w:rPr>
          <w:rFonts w:ascii="微软雅黑" w:eastAsia="微软雅黑" w:hAnsi="微软雅黑" w:cs="微软雅黑" w:hint="eastAsia"/>
          <w:snapToGrid w:val="0"/>
          <w:color w:val="000000" w:themeColor="text1"/>
          <w:kern w:val="0"/>
          <w:sz w:val="24"/>
        </w:rPr>
        <w:lastRenderedPageBreak/>
        <w:t>华救恩，或耶和华救主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然后你查看救恩的含义，</w:t>
      </w:r>
      <w:r w:rsidRPr="001B33B7">
        <w:rPr>
          <w:rFonts w:ascii="微软雅黑" w:eastAsia="微软雅黑" w:hAnsi="微软雅黑" w:cs="微软雅黑" w:hint="eastAsia"/>
          <w:b/>
          <w:bCs/>
          <w:snapToGrid w:val="0"/>
          <w:color w:val="000000" w:themeColor="text1"/>
          <w:kern w:val="0"/>
          <w:sz w:val="24"/>
        </w:rPr>
        <w:t>救恩意味着自由、健康、完全、祝福、繁荣、一切都是在一起。</w:t>
      </w:r>
      <w:r w:rsidRPr="001B33B7">
        <w:rPr>
          <w:rFonts w:ascii="微软雅黑" w:eastAsia="微软雅黑" w:hAnsi="微软雅黑" w:cs="微软雅黑" w:hint="eastAsia"/>
          <w:snapToGrid w:val="0"/>
          <w:color w:val="000000" w:themeColor="text1"/>
          <w:kern w:val="0"/>
          <w:sz w:val="24"/>
        </w:rPr>
        <w:t>现在当你开始看看说的是什么，如果你相信</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，那么你必须相信神说「祂是谁</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祂说</w:t>
      </w:r>
      <w:r w:rsidR="009D7DA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祂是「耶和华拉法</w:t>
      </w:r>
      <w:r w:rsidR="00551DC4">
        <w:rPr>
          <w:rFonts w:ascii="微软雅黑" w:eastAsia="微软雅黑" w:hAnsi="微软雅黑" w:cs="微软雅黑" w:hint="eastAsia"/>
          <w:snapToGrid w:val="0"/>
          <w:color w:val="000000" w:themeColor="text1"/>
          <w:kern w:val="0"/>
          <w:sz w:val="24"/>
        </w:rPr>
        <w:t>。」</w:t>
      </w:r>
      <w:r w:rsidR="009D7DA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因此，如果你要相信神，那么你必须相信祂是医治的神。如果你要相信</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，那么祂就是</w:t>
      </w:r>
      <w:r w:rsidR="009D7DA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神是我们的医治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；祂说祂是「耶和华沙龙</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如果你相信神，那么请相信</w:t>
      </w:r>
      <w:r w:rsidR="009D7DA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神是你的平安</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；如果你相信神，你必须相信「耶和华齐根努</w:t>
      </w:r>
      <w:r w:rsidR="00551DC4">
        <w:rPr>
          <w:rFonts w:ascii="微软雅黑" w:eastAsia="微软雅黑" w:hAnsi="微软雅黑" w:cs="微软雅黑" w:hint="eastAsia"/>
          <w:snapToGrid w:val="0"/>
          <w:color w:val="000000" w:themeColor="text1"/>
          <w:kern w:val="0"/>
          <w:sz w:val="24"/>
        </w:rPr>
        <w:t>。」</w:t>
      </w:r>
      <w:r w:rsidR="009D7DA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神是我们的义</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这是整个观点。如果有人把枪对准我的头并说</w:t>
      </w:r>
      <w:r w:rsidR="009D7DA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否认神</w:t>
      </w:r>
      <w:r w:rsidR="009D7DA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我不会照办；我会说</w:t>
      </w:r>
      <w:r w:rsidR="009D7DA9"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扣动扳机，让我们结束吧。如果那是我想做的；或者</w:t>
      </w:r>
      <w:r w:rsidR="006923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奉耶稣的名，放下枪！无论哪种方式，看情况，取决于那天有多少基督徒被处理</w:t>
      </w:r>
      <w:r w:rsidR="006923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可能只是开枪让我离开。最重要的是，如果他们拿着枪指着我说</w:t>
      </w:r>
      <w:r w:rsidR="006923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你相信医治吗？你相信神会医治吗？如果你说</w:t>
      </w:r>
      <w:r w:rsidR="006923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是的，我们要杀了你。我必须坚持站立那里，我不能退缩，因为</w:t>
      </w:r>
      <w:r w:rsidR="006923C0" w:rsidRPr="001B33B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是耶和华拉法。我不会退后，我不会说</w:t>
      </w:r>
      <w:r w:rsidR="006923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祂是真的，祂是我的救主，但在祂能医治那部分撒谎了。我做不到。我会为相信属天医治而死</w:t>
      </w:r>
      <w:r w:rsidR="006923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像我为我相信神的救赎而死得一样快，你能理解吗</w:t>
      </w:r>
      <w:r w:rsidR="006923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你必须找出</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是谁</w:t>
      </w:r>
      <w:r w:rsidR="006923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然后你必须决定祂是谁</w:t>
      </w:r>
      <w:r w:rsidR="006923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然后你必须决定我愿意为那个真理而死。</w:t>
      </w:r>
    </w:p>
    <w:p w14:paraId="32A5D24A" w14:textId="08843826"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马丁路德愿意为因信得救的真理死，他愿意为此而死，所有早期的改革者大部分殉道牺牲。因为他们决定相信圣经，为了打破传统，他们必须做出决定。在打破传统的时候，意思是打破「当时地球上唯一的教会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对于他们来说，做到这一点是个极大的事件。同样的，约翰</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卫斯理（John Wesley）从来不想脱离英国教会，他想设法保持合一完整，坚持其中的一部分；但他被拒绝了；但在同时他不屈服，他不妥协他的原则，他们必须开始以不同的方式做事。同样的事你会在伟大的改革者身上看到，你会在威廉</w:t>
      </w:r>
      <w:r w:rsidR="006923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布什身上看到。你不仅在宗教活动中看到他们的勇士精神，而且在他们的整体品格上。当时在火柴上使用的化学物质会让人致死，它们散发出来的烟会覆盖他们的肺，使人得病丧命。救世军创始人威廉</w:t>
      </w:r>
      <w:r w:rsidR="006923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布什建立了一个火柴工厂，生产不会杀死人的火柴。然后每个人都开始购买他们的火柴，因此所有其他公司都必须切换，开始使用相同的材料制作。当其他公司一切换并正确制作，威廉</w:t>
      </w:r>
      <w:r w:rsidR="006923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布什关闭了他的公司，即使它正在赚钱，为什么？他说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我不从事火柴事业，我从事救赎行业，我在努力拯救灵魂。现在他们已经改变了，不需要我这样做了，现在我回到真理讲坛上。这就是改革者的心。他愿意改变社会，让整个社会发生那个改变，要有勇气，要胆量。</w:t>
      </w:r>
    </w:p>
    <w:p w14:paraId="1E812093"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灵战勇士宣言这就是我们统治圣经学院时所宣告的，在晨祷和不同的场合我们都如此宣告。我始终将这些内容纳入我们的</w:t>
      </w:r>
      <w:r w:rsidRPr="00722B9F">
        <w:rPr>
          <w:rFonts w:ascii="微软雅黑" w:eastAsia="微软雅黑" w:hAnsi="微软雅黑" w:cs="微软雅黑" w:hint="eastAsia"/>
          <w:b/>
          <w:bCs/>
          <w:snapToGrid w:val="0"/>
          <w:color w:val="000000" w:themeColor="text1"/>
          <w:kern w:val="0"/>
          <w:sz w:val="24"/>
        </w:rPr>
        <w:t>宣告</w:t>
      </w:r>
      <w:r w:rsidRPr="001B33B7">
        <w:rPr>
          <w:rFonts w:ascii="微软雅黑" w:eastAsia="微软雅黑" w:hAnsi="微软雅黑" w:cs="微软雅黑" w:hint="eastAsia"/>
          <w:snapToGrid w:val="0"/>
          <w:color w:val="000000" w:themeColor="text1"/>
          <w:kern w:val="0"/>
          <w:sz w:val="24"/>
        </w:rPr>
        <w:t>或声明中</w:t>
      </w:r>
      <w:r w:rsidR="007139B1" w:rsidRPr="001B33B7">
        <w:rPr>
          <w:rFonts w:ascii="微软雅黑" w:eastAsia="微软雅黑" w:hAnsi="微软雅黑" w:cs="微软雅黑" w:hint="eastAsia"/>
          <w:snapToGrid w:val="0"/>
          <w:color w:val="000000" w:themeColor="text1"/>
          <w:kern w:val="0"/>
          <w:sz w:val="24"/>
        </w:rPr>
        <w:t>：</w:t>
      </w:r>
    </w:p>
    <w:p w14:paraId="5ACB6A03" w14:textId="77777777" w:rsidR="00AE066F" w:rsidRPr="00722B9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722B9F">
        <w:rPr>
          <w:rFonts w:ascii="微软雅黑" w:eastAsia="微软雅黑" w:hAnsi="微软雅黑" w:cs="微软雅黑" w:hint="eastAsia"/>
          <w:snapToGrid w:val="0"/>
          <w:color w:val="000000" w:themeColor="text1"/>
          <w:kern w:val="0"/>
          <w:sz w:val="24"/>
        </w:rPr>
        <w:t>我以完成使命为首要任务</w:t>
      </w:r>
    </w:p>
    <w:p w14:paraId="48AEE149" w14:textId="77777777" w:rsidR="00AE066F" w:rsidRPr="00722B9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722B9F">
        <w:rPr>
          <w:rFonts w:ascii="微软雅黑" w:eastAsia="微软雅黑" w:hAnsi="微软雅黑" w:cs="微软雅黑" w:hint="eastAsia"/>
          <w:snapToGrid w:val="0"/>
          <w:color w:val="000000" w:themeColor="text1"/>
          <w:kern w:val="0"/>
          <w:sz w:val="24"/>
        </w:rPr>
        <w:t>我不接受失败</w:t>
      </w:r>
    </w:p>
    <w:p w14:paraId="78059272" w14:textId="77777777" w:rsidR="00AE066F" w:rsidRPr="00722B9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722B9F">
        <w:rPr>
          <w:rFonts w:ascii="微软雅黑" w:eastAsia="微软雅黑" w:hAnsi="微软雅黑" w:cs="微软雅黑" w:hint="eastAsia"/>
          <w:snapToGrid w:val="0"/>
          <w:color w:val="000000" w:themeColor="text1"/>
          <w:kern w:val="0"/>
          <w:sz w:val="24"/>
        </w:rPr>
        <w:t>我永不放弃</w:t>
      </w:r>
    </w:p>
    <w:p w14:paraId="08D012F5" w14:textId="77777777" w:rsidR="00AE066F" w:rsidRPr="00722B9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722B9F">
        <w:rPr>
          <w:rFonts w:ascii="微软雅黑" w:eastAsia="微软雅黑" w:hAnsi="微软雅黑" w:cs="微软雅黑" w:hint="eastAsia"/>
          <w:snapToGrid w:val="0"/>
          <w:color w:val="000000" w:themeColor="text1"/>
          <w:kern w:val="0"/>
          <w:sz w:val="24"/>
        </w:rPr>
        <w:t>我是神的儿子</w:t>
      </w:r>
    </w:p>
    <w:p w14:paraId="3173F814" w14:textId="77777777" w:rsidR="00AE066F" w:rsidRPr="00722B9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722B9F">
        <w:rPr>
          <w:rFonts w:ascii="微软雅黑" w:eastAsia="微软雅黑" w:hAnsi="微软雅黑" w:cs="微软雅黑" w:hint="eastAsia"/>
          <w:snapToGrid w:val="0"/>
          <w:color w:val="000000" w:themeColor="text1"/>
          <w:kern w:val="0"/>
          <w:sz w:val="24"/>
        </w:rPr>
        <w:t>我是人的守护者</w:t>
      </w:r>
    </w:p>
    <w:p w14:paraId="4900DE26" w14:textId="77777777" w:rsidR="00AE066F" w:rsidRPr="00722B9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722B9F">
        <w:rPr>
          <w:rFonts w:ascii="微软雅黑" w:eastAsia="微软雅黑" w:hAnsi="微软雅黑" w:cs="微软雅黑" w:hint="eastAsia"/>
          <w:snapToGrid w:val="0"/>
          <w:color w:val="000000" w:themeColor="text1"/>
          <w:kern w:val="0"/>
          <w:sz w:val="24"/>
        </w:rPr>
        <w:t>我是撒旦的征服者</w:t>
      </w:r>
    </w:p>
    <w:p w14:paraId="41572B33" w14:textId="77777777" w:rsidR="00AE066F" w:rsidRPr="00722B9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722B9F">
        <w:rPr>
          <w:rFonts w:ascii="微软雅黑" w:eastAsia="微软雅黑" w:hAnsi="微软雅黑" w:cs="微软雅黑" w:hint="eastAsia"/>
          <w:snapToGrid w:val="0"/>
          <w:color w:val="000000" w:themeColor="text1"/>
          <w:kern w:val="0"/>
          <w:sz w:val="24"/>
        </w:rPr>
        <w:t>我永不撇下一个跌倒的同伴</w:t>
      </w:r>
    </w:p>
    <w:p w14:paraId="482123BC" w14:textId="77777777" w:rsidR="00AE066F" w:rsidRPr="00722B9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722B9F">
        <w:rPr>
          <w:rFonts w:ascii="微软雅黑" w:eastAsia="微软雅黑" w:hAnsi="微软雅黑" w:cs="微软雅黑" w:hint="eastAsia"/>
          <w:snapToGrid w:val="0"/>
          <w:color w:val="000000" w:themeColor="text1"/>
          <w:kern w:val="0"/>
          <w:sz w:val="24"/>
        </w:rPr>
        <w:lastRenderedPageBreak/>
        <w:t>我是领头带路的基督徒</w:t>
      </w:r>
    </w:p>
    <w:p w14:paraId="3A64C5D4" w14:textId="77777777" w:rsidR="00AE066F" w:rsidRPr="00722B9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722B9F">
        <w:rPr>
          <w:rFonts w:ascii="微软雅黑" w:eastAsia="微软雅黑" w:hAnsi="微软雅黑" w:cs="微软雅黑" w:hint="eastAsia"/>
          <w:snapToGrid w:val="0"/>
          <w:color w:val="000000" w:themeColor="text1"/>
          <w:kern w:val="0"/>
          <w:sz w:val="24"/>
        </w:rPr>
        <w:t>我第一个进去</w:t>
      </w:r>
      <w:r w:rsidR="00722B9F">
        <w:rPr>
          <w:rFonts w:ascii="微软雅黑" w:eastAsia="微软雅黑" w:hAnsi="微软雅黑" w:cs="微软雅黑" w:hint="eastAsia"/>
          <w:snapToGrid w:val="0"/>
          <w:color w:val="000000" w:themeColor="text1"/>
          <w:kern w:val="0"/>
          <w:sz w:val="24"/>
        </w:rPr>
        <w:t xml:space="preserve"> </w:t>
      </w:r>
      <w:r w:rsidRPr="00722B9F">
        <w:rPr>
          <w:rFonts w:ascii="微软雅黑" w:eastAsia="微软雅黑" w:hAnsi="微软雅黑" w:cs="微软雅黑" w:hint="eastAsia"/>
          <w:snapToGrid w:val="0"/>
          <w:color w:val="000000" w:themeColor="text1"/>
          <w:kern w:val="0"/>
          <w:sz w:val="24"/>
        </w:rPr>
        <w:t>最后一个出来</w:t>
      </w:r>
    </w:p>
    <w:p w14:paraId="47062A63" w14:textId="77777777" w:rsidR="00AE066F" w:rsidRPr="00722B9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722B9F">
        <w:rPr>
          <w:rFonts w:ascii="微软雅黑" w:eastAsia="微软雅黑" w:hAnsi="微软雅黑" w:cs="微软雅黑" w:hint="eastAsia"/>
          <w:snapToGrid w:val="0"/>
          <w:color w:val="000000" w:themeColor="text1"/>
          <w:kern w:val="0"/>
          <w:sz w:val="24"/>
        </w:rPr>
        <w:t>我在这里</w:t>
      </w:r>
      <w:r w:rsidR="00722B9F">
        <w:rPr>
          <w:rFonts w:ascii="微软雅黑" w:eastAsia="微软雅黑" w:hAnsi="微软雅黑" w:cs="微软雅黑" w:hint="eastAsia"/>
          <w:snapToGrid w:val="0"/>
          <w:color w:val="000000" w:themeColor="text1"/>
          <w:kern w:val="0"/>
          <w:sz w:val="24"/>
        </w:rPr>
        <w:t xml:space="preserve"> </w:t>
      </w:r>
      <w:r w:rsidR="006923C0" w:rsidRPr="00722B9F">
        <w:rPr>
          <w:rFonts w:ascii="微软雅黑" w:eastAsia="微软雅黑" w:hAnsi="微软雅黑" w:cs="微软雅黑" w:hint="eastAsia"/>
          <w:snapToGrid w:val="0"/>
          <w:color w:val="000000" w:themeColor="text1"/>
          <w:kern w:val="0"/>
          <w:sz w:val="24"/>
        </w:rPr>
        <w:t>请</w:t>
      </w:r>
      <w:r w:rsidRPr="00722B9F">
        <w:rPr>
          <w:rFonts w:ascii="微软雅黑" w:eastAsia="微软雅黑" w:hAnsi="微软雅黑" w:cs="微软雅黑" w:hint="eastAsia"/>
          <w:snapToGrid w:val="0"/>
          <w:color w:val="000000" w:themeColor="text1"/>
          <w:kern w:val="0"/>
          <w:sz w:val="24"/>
        </w:rPr>
        <w:t>差遣我</w:t>
      </w:r>
    </w:p>
    <w:p w14:paraId="5294DFAC" w14:textId="77777777" w:rsidR="00AE066F" w:rsidRPr="00722B9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722B9F">
        <w:rPr>
          <w:rFonts w:ascii="微软雅黑" w:eastAsia="微软雅黑" w:hAnsi="微软雅黑" w:cs="微软雅黑" w:hint="eastAsia"/>
          <w:snapToGrid w:val="0"/>
          <w:color w:val="000000" w:themeColor="text1"/>
          <w:kern w:val="0"/>
          <w:sz w:val="24"/>
        </w:rPr>
        <w:t>我们如此祷告像一切都取决于神</w:t>
      </w:r>
      <w:r w:rsidR="00722B9F">
        <w:rPr>
          <w:rFonts w:ascii="微软雅黑" w:eastAsia="微软雅黑" w:hAnsi="微软雅黑" w:cs="微软雅黑" w:hint="eastAsia"/>
          <w:snapToGrid w:val="0"/>
          <w:color w:val="000000" w:themeColor="text1"/>
          <w:kern w:val="0"/>
          <w:sz w:val="24"/>
        </w:rPr>
        <w:t xml:space="preserve"> </w:t>
      </w:r>
      <w:r w:rsidRPr="00722B9F">
        <w:rPr>
          <w:rFonts w:ascii="微软雅黑" w:eastAsia="微软雅黑" w:hAnsi="微软雅黑" w:cs="微软雅黑" w:hint="eastAsia"/>
          <w:snapToGrid w:val="0"/>
          <w:color w:val="000000" w:themeColor="text1"/>
          <w:kern w:val="0"/>
          <w:sz w:val="24"/>
        </w:rPr>
        <w:t>做工像一切取决于我们</w:t>
      </w:r>
    </w:p>
    <w:p w14:paraId="34559CCE" w14:textId="77777777" w:rsidR="00AE066F" w:rsidRPr="00722B9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722B9F">
        <w:rPr>
          <w:rFonts w:ascii="微软雅黑" w:eastAsia="微软雅黑" w:hAnsi="微软雅黑" w:cs="微软雅黑" w:hint="eastAsia"/>
          <w:snapToGrid w:val="0"/>
          <w:color w:val="000000" w:themeColor="text1"/>
          <w:kern w:val="0"/>
          <w:sz w:val="24"/>
        </w:rPr>
        <w:t>我会给</w:t>
      </w:r>
      <w:r w:rsidR="00592B41" w:rsidRPr="00722B9F">
        <w:rPr>
          <w:rFonts w:ascii="微软雅黑" w:eastAsia="微软雅黑" w:hAnsi="微软雅黑" w:cs="微软雅黑" w:hint="eastAsia"/>
          <w:snapToGrid w:val="0"/>
          <w:color w:val="000000" w:themeColor="text1"/>
          <w:kern w:val="0"/>
          <w:sz w:val="24"/>
        </w:rPr>
        <w:t>神</w:t>
      </w:r>
      <w:r w:rsidRPr="00722B9F">
        <w:rPr>
          <w:rFonts w:ascii="微软雅黑" w:eastAsia="微软雅黑" w:hAnsi="微软雅黑" w:cs="微软雅黑" w:hint="eastAsia"/>
          <w:snapToGrid w:val="0"/>
          <w:color w:val="000000" w:themeColor="text1"/>
          <w:kern w:val="0"/>
          <w:sz w:val="24"/>
        </w:rPr>
        <w:t>带来荣耀</w:t>
      </w:r>
    </w:p>
    <w:p w14:paraId="536D6413" w14:textId="77777777" w:rsidR="00AE066F" w:rsidRPr="00722B9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722B9F">
        <w:rPr>
          <w:rFonts w:ascii="微软雅黑" w:eastAsia="微软雅黑" w:hAnsi="微软雅黑" w:cs="微软雅黑" w:hint="eastAsia"/>
          <w:snapToGrid w:val="0"/>
          <w:color w:val="000000" w:themeColor="text1"/>
          <w:kern w:val="0"/>
          <w:sz w:val="24"/>
        </w:rPr>
        <w:t>给人类带来自由</w:t>
      </w:r>
    </w:p>
    <w:p w14:paraId="26A5138E" w14:textId="77777777" w:rsidR="00AE066F" w:rsidRPr="00722B9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722B9F">
        <w:rPr>
          <w:rFonts w:ascii="微软雅黑" w:eastAsia="微软雅黑" w:hAnsi="微软雅黑" w:cs="微软雅黑" w:hint="eastAsia"/>
          <w:snapToGrid w:val="0"/>
          <w:color w:val="000000" w:themeColor="text1"/>
          <w:kern w:val="0"/>
          <w:sz w:val="24"/>
        </w:rPr>
        <w:t>我将用全心全意全人全力爱神</w:t>
      </w:r>
    </w:p>
    <w:p w14:paraId="25EC0295" w14:textId="77777777" w:rsidR="00AE066F" w:rsidRPr="00722B9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722B9F">
        <w:rPr>
          <w:rFonts w:ascii="微软雅黑" w:eastAsia="微软雅黑" w:hAnsi="微软雅黑" w:cs="微软雅黑" w:hint="eastAsia"/>
          <w:snapToGrid w:val="0"/>
          <w:color w:val="000000" w:themeColor="text1"/>
          <w:kern w:val="0"/>
          <w:sz w:val="24"/>
        </w:rPr>
        <w:t>我会爱人如己</w:t>
      </w:r>
      <w:r w:rsidR="00722B9F">
        <w:rPr>
          <w:rFonts w:ascii="微软雅黑" w:eastAsia="微软雅黑" w:hAnsi="微软雅黑" w:cs="微软雅黑" w:hint="eastAsia"/>
          <w:snapToGrid w:val="0"/>
          <w:color w:val="000000" w:themeColor="text1"/>
          <w:kern w:val="0"/>
          <w:sz w:val="24"/>
        </w:rPr>
        <w:t xml:space="preserve"> </w:t>
      </w:r>
      <w:r w:rsidRPr="00722B9F">
        <w:rPr>
          <w:rFonts w:ascii="微软雅黑" w:eastAsia="微软雅黑" w:hAnsi="微软雅黑" w:cs="微软雅黑" w:hint="eastAsia"/>
          <w:snapToGrid w:val="0"/>
          <w:color w:val="000000" w:themeColor="text1"/>
          <w:kern w:val="0"/>
          <w:sz w:val="24"/>
        </w:rPr>
        <w:t>对待他们如同我想要别人如何对待我一样</w:t>
      </w:r>
    </w:p>
    <w:p w14:paraId="6A2BD95B" w14:textId="77777777" w:rsidR="006923C0"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这是对你有益的，你要记住和默想，并向</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述说。回头再谈勇士的精神，基督徒做领袖冲锋陷阵，第一个进最后一个出，我们是先进后出。几年前，我们印度尼西亚，大家可能听说过这个故事，我会快速告诉你，当我说到这个标题时，它就会浮现在脑海中。我和我们的一位来自威斯康星州的约翰雷克事工同工蒂姆，他和他妻子，还有一位牧师，加上我和我儿子，我们一行人到了那里，到各海岛开会。有一天我们去了当地一个购物中心，我儿子进去里面一家咖啡店买咖啡，我还有牧师和蒂姆穿过购物中心，那天看起来风和日丽，碧海蓝天，非常美好。突然一声巨响，他们称之为微爆，紧接着暴风雨猛烈袭来，就像压缩的小龙卷风，是这是世界上最强大的风暴之一，它们通常来去匆匆有如风卷残云一般。</w:t>
      </w:r>
    </w:p>
    <w:p w14:paraId="2F3E5FFC" w14:textId="77777777" w:rsidR="006923C0"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当时我儿子在咖啡店，听到房间吱吱作响，风暴前巨大的气压把玻璃都压弯了，风暴一来，这些从天花板到地板的玻璃窗户就都爆了，到处都是飞起的碎玻璃。当</w:t>
      </w:r>
      <w:r w:rsidR="006923C0" w:rsidRPr="001B33B7">
        <w:rPr>
          <w:rFonts w:ascii="微软雅黑" w:eastAsia="微软雅黑" w:hAnsi="微软雅黑" w:cs="微软雅黑" w:hint="eastAsia"/>
          <w:snapToGrid w:val="0"/>
          <w:color w:val="000000" w:themeColor="text1"/>
          <w:kern w:val="0"/>
          <w:sz w:val="24"/>
        </w:rPr>
        <w:t>场</w:t>
      </w:r>
      <w:r w:rsidRPr="001B33B7">
        <w:rPr>
          <w:rFonts w:ascii="微软雅黑" w:eastAsia="微软雅黑" w:hAnsi="微软雅黑" w:cs="微软雅黑" w:hint="eastAsia"/>
          <w:snapToGrid w:val="0"/>
          <w:color w:val="000000" w:themeColor="text1"/>
          <w:kern w:val="0"/>
          <w:sz w:val="24"/>
        </w:rPr>
        <w:t>有人不顾自己大概5岁的孩子、独自从咖啡店逃到购物中心的走廊，我儿子看到那男孩，就过去把孩子护在身下，躲到桌子下面，玻璃到处都是。我们，我和蒂姆，还有牧师就在大厅里，这是最神奇的事情，我以前从未见过或经历过任何类似情景。雨在风的作用下侧身而下，横扫进入购物中心很里面的地方，栖身拐角之处的我们也不能幸免。风雨交加，非常强劲，在拐角处淋到我们，好像瞬间就有六英寸的积水，非常快的充满，掺杂着此起彼伏的玻璃爆炸声、警笛声。</w:t>
      </w:r>
    </w:p>
    <w:p w14:paraId="06F51DEB" w14:textId="410623AA" w:rsidR="006923C0"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我和蒂姆立刻转身向一边跑去，我要去咖啡店找我的儿子，我们拐弯时看到天都黑了，蒂姆和我停了下来，并以耶稣的名发命令</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「你现在停止，现在！</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我们开始命令，几秒钟内事情就停止了，它们确实会快速停止，不确定它们是否会停止那么快，但是它们确实很快停止了</w:t>
      </w:r>
      <w:r w:rsidR="006923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我不知道</w:t>
      </w:r>
      <w:r w:rsidR="006923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但是我要归功于</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w:t>
      </w:r>
    </w:p>
    <w:p w14:paraId="04896BE9" w14:textId="77777777" w:rsidR="00100CFA"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之后，我们回到我儿子所在的地方，警察试图阻止我们，因为损失巨大，他们试图让所有人在购物中心的中间集合，以便清点人数。这个警察说</w:t>
      </w:r>
      <w:r w:rsidR="006923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w:t>
      </w:r>
      <w:r w:rsidR="006923C0"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你不能去那里</w:t>
      </w:r>
      <w:r w:rsidR="00100CF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我们要去没人能拦阻，他不可能阻止得了我，我不知道我儿子在哪里，或发生了什么；我们只是表现得好像我们听不明白</w:t>
      </w:r>
      <w:r w:rsidR="00100CF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但有趣的是他在说英语，我们只是表现得像听不懂。无论我走到哪里，每个人都认为我说西班牙语。旅馆服务员对我们其他团队成员都是用英语打招呼，唯独对我都自动用西班牙文，这很有趣，但是我不会讲西班</w:t>
      </w:r>
      <w:r w:rsidRPr="001B33B7">
        <w:rPr>
          <w:rFonts w:ascii="微软雅黑" w:eastAsia="微软雅黑" w:hAnsi="微软雅黑" w:cs="微软雅黑" w:hint="eastAsia"/>
          <w:snapToGrid w:val="0"/>
          <w:color w:val="000000" w:themeColor="text1"/>
          <w:kern w:val="0"/>
          <w:sz w:val="24"/>
        </w:rPr>
        <w:lastRenderedPageBreak/>
        <w:t>牙语。但是无论去哪里，如果你开始用另一种语言或口音对我说话，出于某种原因，我会自动用一点点我知道的西班牙语回复。</w:t>
      </w:r>
    </w:p>
    <w:p w14:paraId="26FD6B37"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去乌克兰，我不知道乌克兰语，也不懂俄语。但这没关系，他们会问我一些什么，我就会用几个仅有的西班牙单词回复，说得我好像他们知道我在说什么，这是我自然的语言方式。就像你在说一种语言，我不明白；我说一个，我们俩都不明白，那是怎么回事。现在，我到了儿子所在的地方，牧师正在和警察谈话，让他忙得没时间注意我们溜过去，我们上去找到他，然后也看到了小男孩，我们终于找到了他父亲。现在我之所以说这个，是因为发生那种情况时，当几百人、不到一千人，都往商场里面跑</w:t>
      </w:r>
      <w:r w:rsidR="00100CF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我和蒂姆是仅有的两个转身朝门走去的，为什么？因为我们没有胆怯的灵，但有刚强</w:t>
      </w:r>
      <w:r w:rsidR="00100CF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仁爱</w:t>
      </w:r>
      <w:r w:rsidR="00100CF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谨守的灵，我们没有胆怯的灵。</w:t>
      </w:r>
    </w:p>
    <w:p w14:paraId="6306DED7" w14:textId="5B29FFD4"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我家里有一件T恤，有几件，其中一件上面印着陆军游骑兵，另一件印着警察，两件都印着同一个信息，「我和你之间的区别是</w:t>
      </w:r>
      <w:r w:rsidR="00100CF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我朝向枪声跑</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这就是心态，就像石墙将军杰克逊所说的，如果你与神同行，就没什么可怕的，甚至死亡，你也不怕。多年前有一部电影叫《和李小龙一起进入龙》里面有一个名叫吉姆</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 xml:space="preserve">凯利（Jim </w:t>
      </w:r>
      <w:proofErr w:type="spellStart"/>
      <w:r w:rsidRPr="001B33B7">
        <w:rPr>
          <w:rFonts w:ascii="微软雅黑" w:eastAsia="微软雅黑" w:hAnsi="微软雅黑" w:cs="微软雅黑" w:hint="eastAsia"/>
          <w:snapToGrid w:val="0"/>
          <w:color w:val="000000" w:themeColor="text1"/>
          <w:kern w:val="0"/>
          <w:sz w:val="24"/>
        </w:rPr>
        <w:t>kelly</w:t>
      </w:r>
      <w:proofErr w:type="spellEnd"/>
      <w:r w:rsidRPr="001B33B7">
        <w:rPr>
          <w:rFonts w:ascii="微软雅黑" w:eastAsia="微软雅黑" w:hAnsi="微软雅黑" w:cs="微软雅黑" w:hint="eastAsia"/>
          <w:snapToGrid w:val="0"/>
          <w:color w:val="000000" w:themeColor="text1"/>
          <w:kern w:val="0"/>
          <w:sz w:val="24"/>
        </w:rPr>
        <w:t>）的男人，他在电影中的名字叫威廉斯。有个坏家伙对他说</w:t>
      </w:r>
      <w:r w:rsidR="00100CF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像我们所有人一样，你生下来就只知道生存，但真正地，你必须学习死亡。威廉斯回答说</w:t>
      </w:r>
      <w:r w:rsidR="00100CF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我不会浪费我的时间在上面。他说「</w:t>
      </w:r>
      <w:r w:rsidR="00100CFA"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它来时我都不会注意到。因为太忙着让自己很酷。这就是他的心态。你不要害怕死亡，要享受生命。大多数人都不会享受生命，因为他们如此害怕某种形式的死亡，失败的死亡，荣誉的死亡；但真正的死亡是永远不尝试，永远不进取，永远不尝试任何事情。因为你不会知道真正的生命是什么样，直到你伸展到你的极限，然后你会经历</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，没有其他感觉像它一样，坚持才能看到。就像这个礼拜看信仰电视和其他见证一样，那就是活着，为什么？因为我宁愿坚持原则，而不是屈身绕道，使它稀释或变得无关紧要，相反，我们坚持。</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将把我们带到那里，没有别的路，只能靠</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。我的意思是我甚至没有意料得到，但</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想要我们用这种方式经历祂，所以我们行在其中。</w:t>
      </w:r>
    </w:p>
    <w:p w14:paraId="4E8A49BE"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BD29E0">
        <w:rPr>
          <w:rFonts w:ascii="微软雅黑" w:eastAsia="微软雅黑" w:hAnsi="微软雅黑" w:cs="微软雅黑" w:hint="eastAsia"/>
          <w:b/>
          <w:bCs/>
          <w:snapToGrid w:val="0"/>
          <w:color w:val="000000" w:themeColor="text1"/>
          <w:kern w:val="0"/>
          <w:sz w:val="24"/>
        </w:rPr>
        <w:t>灵战勇士：第</w:t>
      </w:r>
      <w:r w:rsidR="0019264B" w:rsidRPr="00BD29E0">
        <w:rPr>
          <w:rFonts w:ascii="微软雅黑" w:eastAsia="微软雅黑" w:hAnsi="微软雅黑" w:cs="微软雅黑" w:hint="eastAsia"/>
          <w:b/>
          <w:bCs/>
          <w:snapToGrid w:val="0"/>
          <w:color w:val="000000" w:themeColor="text1"/>
          <w:kern w:val="0"/>
          <w:sz w:val="24"/>
        </w:rPr>
        <w:t>七期</w:t>
      </w:r>
    </w:p>
    <w:p w14:paraId="2A3BD5FE" w14:textId="1E046B5B" w:rsidR="009A354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温斯顿</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丘吉尔（Winston Churchill）的话，准确的总结了</w:t>
      </w:r>
      <w:r w:rsidRPr="001B33B7">
        <w:rPr>
          <w:rFonts w:ascii="微软雅黑" w:eastAsia="微软雅黑" w:hAnsi="微软雅黑" w:cs="微软雅黑" w:hint="eastAsia"/>
          <w:b/>
          <w:bCs/>
          <w:snapToGrid w:val="0"/>
          <w:color w:val="000000" w:themeColor="text1"/>
          <w:kern w:val="0"/>
          <w:sz w:val="24"/>
        </w:rPr>
        <w:t>属灵勇士最为需要的特征，简单来说就是「永不让步</w:t>
      </w:r>
      <w:r w:rsidR="009A354E">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b/>
          <w:bCs/>
          <w:snapToGrid w:val="0"/>
          <w:color w:val="000000" w:themeColor="text1"/>
          <w:kern w:val="0"/>
          <w:sz w:val="24"/>
        </w:rPr>
        <w:t>永不让步</w:t>
      </w:r>
      <w:r w:rsidR="009A354E">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b/>
          <w:bCs/>
          <w:snapToGrid w:val="0"/>
          <w:color w:val="000000" w:themeColor="text1"/>
          <w:kern w:val="0"/>
          <w:sz w:val="24"/>
        </w:rPr>
        <w:t>永不、永不、永不、永不让步！进攻、进攻、进攻！</w:t>
      </w:r>
      <w:r w:rsidR="00551DC4">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完全是这样。有这些特征的属灵勇士要立即雇佣。【加5</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22】说「圣灵所结的果子就是仁爱、喜乐、和平、忍耐、恩慈、良善、信实、温柔、节制</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就是我们昨天所说的自我控制。「这样的事没有律法禁止</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换句话说，你可以做所有这些事情，多多益善，你不必担心将其发挥到极致。但是</w:t>
      </w:r>
      <w:r w:rsidRPr="009A354E">
        <w:rPr>
          <w:rFonts w:ascii="微软雅黑" w:eastAsia="微软雅黑" w:hAnsi="微软雅黑" w:cs="微软雅黑" w:hint="eastAsia"/>
          <w:b/>
          <w:bCs/>
          <w:snapToGrid w:val="0"/>
          <w:color w:val="000000" w:themeColor="text1"/>
          <w:kern w:val="0"/>
          <w:sz w:val="24"/>
        </w:rPr>
        <w:t>现在有两个特征是一定需要的。第一是纪律；关于纪律</w:t>
      </w:r>
      <w:r w:rsidR="009A354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没有必要的重要顺序，都一样重要，归结为一旦开始就绝不下战场，那真的是关键。</w:t>
      </w:r>
      <w:r w:rsidRPr="009A354E">
        <w:rPr>
          <w:rFonts w:ascii="微软雅黑" w:eastAsia="微软雅黑" w:hAnsi="微软雅黑" w:cs="微软雅黑" w:hint="eastAsia"/>
          <w:b/>
          <w:bCs/>
          <w:snapToGrid w:val="0"/>
          <w:color w:val="000000" w:themeColor="text1"/>
          <w:kern w:val="0"/>
          <w:sz w:val="24"/>
        </w:rPr>
        <w:t>第二是恒忍或坚持不懈</w:t>
      </w:r>
      <w:r w:rsidR="009A354E" w:rsidRPr="009A354E">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纪律是</w:t>
      </w:r>
      <w:r w:rsidR="009A354E">
        <w:rPr>
          <w:rFonts w:ascii="微软雅黑" w:eastAsia="微软雅黑" w:hAnsi="微软雅黑" w:cs="微软雅黑" w:hint="eastAsia"/>
          <w:snapToGrid w:val="0"/>
          <w:color w:val="000000" w:themeColor="text1"/>
          <w:kern w:val="0"/>
          <w:sz w:val="24"/>
        </w:rPr>
        <w:t>一</w:t>
      </w:r>
      <w:r w:rsidRPr="001B33B7">
        <w:rPr>
          <w:rFonts w:ascii="微软雅黑" w:eastAsia="微软雅黑" w:hAnsi="微软雅黑" w:cs="微软雅黑" w:hint="eastAsia"/>
          <w:snapToGrid w:val="0"/>
          <w:color w:val="000000" w:themeColor="text1"/>
          <w:kern w:val="0"/>
          <w:sz w:val="24"/>
        </w:rPr>
        <w:t>种经过</w:t>
      </w:r>
      <w:r w:rsidR="009A354E">
        <w:rPr>
          <w:rFonts w:ascii="微软雅黑" w:eastAsia="微软雅黑" w:hAnsi="微软雅黑" w:cs="微软雅黑" w:hint="eastAsia"/>
          <w:snapToGrid w:val="0"/>
          <w:color w:val="000000" w:themeColor="text1"/>
          <w:kern w:val="0"/>
          <w:sz w:val="24"/>
        </w:rPr>
        <w:t>长</w:t>
      </w:r>
      <w:r w:rsidRPr="001B33B7">
        <w:rPr>
          <w:rFonts w:ascii="微软雅黑" w:eastAsia="微软雅黑" w:hAnsi="微软雅黑" w:cs="微软雅黑" w:hint="eastAsia"/>
          <w:snapToGrid w:val="0"/>
          <w:color w:val="000000" w:themeColor="text1"/>
          <w:kern w:val="0"/>
          <w:sz w:val="24"/>
        </w:rPr>
        <w:t>期勤奋努</w:t>
      </w:r>
      <w:r w:rsidR="009A354E">
        <w:rPr>
          <w:rFonts w:ascii="微软雅黑" w:eastAsia="微软雅黑" w:hAnsi="微软雅黑" w:cs="微软雅黑" w:hint="eastAsia"/>
          <w:snapToGrid w:val="0"/>
          <w:color w:val="000000" w:themeColor="text1"/>
          <w:kern w:val="0"/>
          <w:sz w:val="24"/>
        </w:rPr>
        <w:t>力</w:t>
      </w:r>
      <w:r w:rsidRPr="001B33B7">
        <w:rPr>
          <w:rFonts w:ascii="微软雅黑" w:eastAsia="微软雅黑" w:hAnsi="微软雅黑" w:cs="微软雅黑" w:hint="eastAsia"/>
          <w:snapToGrid w:val="0"/>
          <w:color w:val="000000" w:themeColor="text1"/>
          <w:kern w:val="0"/>
          <w:sz w:val="24"/>
        </w:rPr>
        <w:t>养成的习惯。纪律有很多不同的方面，其中的一个方面就是我们之前说过的自律、自制。纪律不只是自制；自制是强调不做不该做的；而纪律要求去做该做的。在两者之间存在某种差异。这些纪律需要开始注入自己日常的生活。</w:t>
      </w:r>
    </w:p>
    <w:p w14:paraId="548D2E30" w14:textId="634134AE" w:rsidR="006B6105" w:rsidRDefault="006B6105">
      <w:pPr>
        <w:adjustRightInd w:val="0"/>
        <w:snapToGrid w:val="0"/>
        <w:spacing w:beforeLines="50" w:before="156" w:afterLines="50" w:after="156"/>
        <w:rPr>
          <w:rFonts w:ascii="微软雅黑" w:eastAsia="微软雅黑" w:hAnsi="微软雅黑" w:cs="微软雅黑"/>
          <w:snapToGrid w:val="0"/>
          <w:color w:val="7030A0"/>
          <w:kern w:val="0"/>
          <w:sz w:val="24"/>
        </w:rPr>
      </w:pPr>
      <w:r>
        <w:rPr>
          <w:rFonts w:ascii="微软雅黑" w:eastAsia="微软雅黑" w:hAnsi="微软雅黑" w:cs="微软雅黑" w:hint="eastAsia"/>
          <w:snapToGrid w:val="0"/>
          <w:color w:val="7030A0"/>
          <w:kern w:val="0"/>
          <w:sz w:val="24"/>
        </w:rPr>
        <w:t>1、</w:t>
      </w:r>
      <w:r w:rsidRPr="006B6105">
        <w:rPr>
          <w:rFonts w:ascii="微软雅黑" w:eastAsia="微软雅黑" w:hAnsi="微软雅黑" w:cs="微软雅黑"/>
          <w:snapToGrid w:val="0"/>
          <w:color w:val="7030A0"/>
          <w:kern w:val="0"/>
          <w:sz w:val="24"/>
        </w:rPr>
        <w:t>禁</w:t>
      </w:r>
      <w:r>
        <w:rPr>
          <w:rFonts w:ascii="微软雅黑" w:eastAsia="微软雅黑" w:hAnsi="微软雅黑" w:cs="微软雅黑" w:hint="eastAsia"/>
          <w:snapToGrid w:val="0"/>
          <w:color w:val="7030A0"/>
          <w:kern w:val="0"/>
          <w:sz w:val="24"/>
        </w:rPr>
        <w:t>食</w:t>
      </w:r>
      <w:r w:rsidRPr="006B6105">
        <w:rPr>
          <w:rFonts w:ascii="微软雅黑" w:eastAsia="微软雅黑" w:hAnsi="微软雅黑" w:cs="微软雅黑"/>
          <w:snapToGrid w:val="0"/>
          <w:color w:val="7030A0"/>
          <w:kern w:val="0"/>
          <w:sz w:val="24"/>
        </w:rPr>
        <w:t>Fast</w:t>
      </w:r>
    </w:p>
    <w:p w14:paraId="4731DB20" w14:textId="77777777" w:rsidR="006B6105" w:rsidRPr="006B6105" w:rsidRDefault="00000000">
      <w:pPr>
        <w:adjustRightInd w:val="0"/>
        <w:snapToGrid w:val="0"/>
        <w:spacing w:beforeLines="50" w:before="156" w:afterLines="50" w:after="156"/>
        <w:rPr>
          <w:rFonts w:ascii="微软雅黑" w:eastAsia="微软雅黑" w:hAnsi="微软雅黑" w:cs="微软雅黑"/>
          <w:snapToGrid w:val="0"/>
          <w:color w:val="7030A0"/>
          <w:kern w:val="0"/>
          <w:sz w:val="24"/>
        </w:rPr>
      </w:pPr>
      <w:r w:rsidRPr="001B33B7">
        <w:rPr>
          <w:rFonts w:ascii="微软雅黑" w:eastAsia="微软雅黑" w:hAnsi="微软雅黑" w:cs="微软雅黑" w:hint="eastAsia"/>
          <w:snapToGrid w:val="0"/>
          <w:color w:val="000000" w:themeColor="text1"/>
          <w:kern w:val="0"/>
          <w:sz w:val="24"/>
        </w:rPr>
        <w:t>我们没有对禁食谈论很多，我们不推动它，因为它已经被许多其他领域推进，甚至进入到两个极端。有人会说禁食能做一些它不做的事情，然而不强调它实际所做的事情。我们要确保我们合宜正确地看</w:t>
      </w:r>
      <w:r w:rsidRPr="001B33B7">
        <w:rPr>
          <w:rFonts w:ascii="微软雅黑" w:eastAsia="微软雅黑" w:hAnsi="微软雅黑" w:cs="微软雅黑" w:hint="eastAsia"/>
          <w:snapToGrid w:val="0"/>
          <w:color w:val="000000" w:themeColor="text1"/>
          <w:kern w:val="0"/>
          <w:sz w:val="24"/>
        </w:rPr>
        <w:lastRenderedPageBreak/>
        <w:t>待禁食的意义，不要矫枉过正；与祷告结合并用。</w:t>
      </w:r>
      <w:r w:rsidRPr="009A354E">
        <w:rPr>
          <w:rFonts w:ascii="微软雅黑" w:eastAsia="微软雅黑" w:hAnsi="微软雅黑" w:cs="微软雅黑" w:hint="eastAsia"/>
          <w:b/>
          <w:bCs/>
          <w:snapToGrid w:val="0"/>
          <w:color w:val="000000" w:themeColor="text1"/>
          <w:kern w:val="0"/>
          <w:sz w:val="24"/>
        </w:rPr>
        <w:t>禁食可以帮助你向肉体死，把主权让给里面的灵，使圣灵可以占支配地位，控制正在发生的事情。</w:t>
      </w:r>
    </w:p>
    <w:p w14:paraId="5EB045D9" w14:textId="77777777" w:rsidR="006B6105" w:rsidRDefault="006B6105">
      <w:pPr>
        <w:adjustRightInd w:val="0"/>
        <w:snapToGrid w:val="0"/>
        <w:spacing w:beforeLines="50" w:before="156" w:afterLines="50" w:after="156"/>
        <w:rPr>
          <w:rFonts w:ascii="微软雅黑" w:eastAsia="微软雅黑" w:hAnsi="微软雅黑" w:cs="微软雅黑"/>
          <w:snapToGrid w:val="0"/>
          <w:color w:val="7030A0"/>
          <w:kern w:val="0"/>
          <w:sz w:val="24"/>
        </w:rPr>
      </w:pPr>
      <w:r w:rsidRPr="006B6105">
        <w:rPr>
          <w:rFonts w:ascii="微软雅黑" w:eastAsia="微软雅黑" w:hAnsi="微软雅黑" w:cs="微软雅黑" w:hint="eastAsia"/>
          <w:snapToGrid w:val="0"/>
          <w:color w:val="7030A0"/>
          <w:kern w:val="0"/>
          <w:sz w:val="24"/>
        </w:rPr>
        <w:t>2</w:t>
      </w:r>
      <w:r>
        <w:rPr>
          <w:rFonts w:ascii="微软雅黑" w:eastAsia="微软雅黑" w:hAnsi="微软雅黑" w:cs="微软雅黑" w:hint="eastAsia"/>
          <w:snapToGrid w:val="0"/>
          <w:color w:val="7030A0"/>
          <w:kern w:val="0"/>
          <w:sz w:val="24"/>
        </w:rPr>
        <w:t>、</w:t>
      </w:r>
      <w:r w:rsidRPr="006B6105">
        <w:rPr>
          <w:rFonts w:ascii="微软雅黑" w:eastAsia="微软雅黑" w:hAnsi="微软雅黑" w:cs="微软雅黑"/>
          <w:snapToGrid w:val="0"/>
          <w:color w:val="7030A0"/>
          <w:kern w:val="0"/>
          <w:sz w:val="24"/>
        </w:rPr>
        <w:t>祷告Pray</w:t>
      </w:r>
    </w:p>
    <w:p w14:paraId="2B746CE6" w14:textId="77777777" w:rsidR="006B6105" w:rsidRPr="006B6105" w:rsidRDefault="00000000">
      <w:pPr>
        <w:adjustRightInd w:val="0"/>
        <w:snapToGrid w:val="0"/>
        <w:spacing w:beforeLines="50" w:before="156" w:afterLines="50" w:after="156"/>
        <w:rPr>
          <w:rFonts w:ascii="微软雅黑" w:eastAsia="微软雅黑" w:hAnsi="微软雅黑" w:cs="微软雅黑"/>
          <w:snapToGrid w:val="0"/>
          <w:color w:val="7030A0"/>
          <w:kern w:val="0"/>
          <w:sz w:val="24"/>
        </w:rPr>
      </w:pPr>
      <w:r w:rsidRPr="001B33B7">
        <w:rPr>
          <w:rFonts w:ascii="微软雅黑" w:eastAsia="微软雅黑" w:hAnsi="微软雅黑" w:cs="微软雅黑" w:hint="eastAsia"/>
          <w:snapToGrid w:val="0"/>
          <w:color w:val="000000" w:themeColor="text1"/>
          <w:kern w:val="0"/>
          <w:sz w:val="24"/>
        </w:rPr>
        <w:t>记住这些都是你需要的常规纪律，你需要逐步进入禁食祷告。</w:t>
      </w:r>
    </w:p>
    <w:p w14:paraId="2C828FF1" w14:textId="77777777" w:rsidR="006B6105" w:rsidRDefault="006B6105">
      <w:pPr>
        <w:adjustRightInd w:val="0"/>
        <w:snapToGrid w:val="0"/>
        <w:spacing w:beforeLines="50" w:before="156" w:afterLines="50" w:after="156"/>
        <w:rPr>
          <w:rFonts w:ascii="微软雅黑" w:eastAsia="微软雅黑" w:hAnsi="微软雅黑" w:cs="微软雅黑"/>
          <w:snapToGrid w:val="0"/>
          <w:color w:val="7030A0"/>
          <w:kern w:val="0"/>
          <w:sz w:val="24"/>
        </w:rPr>
      </w:pPr>
      <w:r w:rsidRPr="006B6105">
        <w:rPr>
          <w:rFonts w:ascii="微软雅黑" w:eastAsia="微软雅黑" w:hAnsi="微软雅黑" w:cs="微软雅黑"/>
          <w:snapToGrid w:val="0"/>
          <w:color w:val="7030A0"/>
          <w:kern w:val="0"/>
          <w:sz w:val="24"/>
        </w:rPr>
        <w:t>3</w:t>
      </w:r>
      <w:r w:rsidRPr="006B6105">
        <w:rPr>
          <w:rFonts w:ascii="微软雅黑" w:eastAsia="微软雅黑" w:hAnsi="微软雅黑" w:cs="微软雅黑" w:hint="eastAsia"/>
          <w:snapToGrid w:val="0"/>
          <w:color w:val="7030A0"/>
          <w:kern w:val="0"/>
          <w:sz w:val="24"/>
        </w:rPr>
        <w:t>、</w:t>
      </w:r>
      <w:r>
        <w:rPr>
          <w:rFonts w:ascii="微软雅黑" w:eastAsia="微软雅黑" w:hAnsi="微软雅黑" w:cs="微软雅黑" w:hint="eastAsia"/>
          <w:snapToGrid w:val="0"/>
          <w:color w:val="7030A0"/>
          <w:kern w:val="0"/>
          <w:sz w:val="24"/>
        </w:rPr>
        <w:t>日</w:t>
      </w:r>
      <w:r w:rsidRPr="006B6105">
        <w:rPr>
          <w:rFonts w:ascii="微软雅黑" w:eastAsia="微软雅黑" w:hAnsi="微软雅黑" w:cs="微软雅黑"/>
          <w:snapToGrid w:val="0"/>
          <w:color w:val="7030A0"/>
          <w:kern w:val="0"/>
          <w:sz w:val="24"/>
        </w:rPr>
        <w:t>志Journey</w:t>
      </w:r>
    </w:p>
    <w:p w14:paraId="27D8E8F8" w14:textId="77777777" w:rsidR="006B6105" w:rsidRPr="006B6105" w:rsidRDefault="00000000">
      <w:pPr>
        <w:adjustRightInd w:val="0"/>
        <w:snapToGrid w:val="0"/>
        <w:spacing w:beforeLines="50" w:before="156" w:afterLines="50" w:after="156"/>
        <w:rPr>
          <w:rFonts w:ascii="微软雅黑" w:eastAsia="微软雅黑" w:hAnsi="微软雅黑" w:cs="微软雅黑"/>
          <w:snapToGrid w:val="0"/>
          <w:color w:val="7030A0"/>
          <w:kern w:val="0"/>
          <w:sz w:val="24"/>
        </w:rPr>
      </w:pPr>
      <w:r w:rsidRPr="001B33B7">
        <w:rPr>
          <w:rFonts w:ascii="微软雅黑" w:eastAsia="微软雅黑" w:hAnsi="微软雅黑" w:cs="微软雅黑" w:hint="eastAsia"/>
          <w:snapToGrid w:val="0"/>
          <w:color w:val="000000" w:themeColor="text1"/>
          <w:kern w:val="0"/>
          <w:sz w:val="24"/>
        </w:rPr>
        <w:t>日志是记下日记或笔记，每天写下几件事，类似</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在向你启示的某些事，也许是你学习的不同领域，它只是给你一个机会阐述一些东西。感谢</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，许多人在历史中留下的日记，帮助我们更了解他们，更近的知道他们的日常生活。乔治</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穆勒的日记写得很棒，约翰</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雷克的日记之前已经出版和发行了。如果你写日记，你在为</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做某事，某个时候可能有机会出版，请记住这个。</w:t>
      </w:r>
    </w:p>
    <w:p w14:paraId="476E3275" w14:textId="77777777" w:rsidR="006B6105" w:rsidRDefault="006B6105">
      <w:pPr>
        <w:adjustRightInd w:val="0"/>
        <w:snapToGrid w:val="0"/>
        <w:spacing w:beforeLines="50" w:before="156" w:afterLines="50" w:after="156"/>
        <w:rPr>
          <w:rFonts w:ascii="微软雅黑" w:eastAsia="微软雅黑" w:hAnsi="微软雅黑" w:cs="微软雅黑"/>
          <w:snapToGrid w:val="0"/>
          <w:color w:val="7030A0"/>
          <w:kern w:val="0"/>
          <w:sz w:val="24"/>
        </w:rPr>
      </w:pPr>
      <w:r w:rsidRPr="006B6105">
        <w:rPr>
          <w:rFonts w:ascii="微软雅黑" w:eastAsia="微软雅黑" w:hAnsi="微软雅黑" w:cs="微软雅黑" w:hint="eastAsia"/>
          <w:snapToGrid w:val="0"/>
          <w:color w:val="7030A0"/>
          <w:kern w:val="0"/>
          <w:sz w:val="24"/>
        </w:rPr>
        <w:t>4、</w:t>
      </w:r>
      <w:r w:rsidRPr="006B6105">
        <w:rPr>
          <w:rFonts w:ascii="微软雅黑" w:eastAsia="微软雅黑" w:hAnsi="微软雅黑" w:cs="微软雅黑"/>
          <w:snapToGrid w:val="0"/>
          <w:color w:val="7030A0"/>
          <w:kern w:val="0"/>
          <w:sz w:val="24"/>
        </w:rPr>
        <w:t>管家Stewardship</w:t>
      </w:r>
    </w:p>
    <w:p w14:paraId="69928D77" w14:textId="77777777" w:rsidR="004B48F0" w:rsidRPr="006B6105" w:rsidRDefault="00000000">
      <w:pPr>
        <w:adjustRightInd w:val="0"/>
        <w:snapToGrid w:val="0"/>
        <w:spacing w:beforeLines="50" w:before="156" w:afterLines="50" w:after="156"/>
        <w:rPr>
          <w:rFonts w:ascii="微软雅黑" w:eastAsia="微软雅黑" w:hAnsi="微软雅黑" w:cs="微软雅黑"/>
          <w:snapToGrid w:val="0"/>
          <w:color w:val="7030A0"/>
          <w:kern w:val="0"/>
          <w:sz w:val="24"/>
        </w:rPr>
      </w:pPr>
      <w:r w:rsidRPr="001B33B7">
        <w:rPr>
          <w:rFonts w:ascii="微软雅黑" w:eastAsia="微软雅黑" w:hAnsi="微软雅黑" w:cs="微软雅黑" w:hint="eastAsia"/>
          <w:snapToGrid w:val="0"/>
          <w:color w:val="000000" w:themeColor="text1"/>
          <w:kern w:val="0"/>
          <w:sz w:val="24"/>
        </w:rPr>
        <w:t>管家应该以敬虔的方式管理</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赋予你的一切，按</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的旨意，完成祂所托付的工作。约翰</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雷克在他生命的早期曾写下他作为基督徒的奉献声明，他说</w:t>
      </w:r>
      <w:r w:rsidR="004B48F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在特定的时期</w:t>
      </w:r>
      <w:r w:rsidR="004B48F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我会去做特定的事情。但不管</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交给我为祂管理或治理什么，如果有人比我能做的更好，我会将这些东西移交给他。这种心态表明他并没有试图高抬自己，他只在意尽其所能的推进和扩展天国。</w:t>
      </w:r>
    </w:p>
    <w:p w14:paraId="3649FBB4" w14:textId="77777777" w:rsidR="006B6105" w:rsidRPr="006B6105" w:rsidRDefault="006B6105">
      <w:pPr>
        <w:adjustRightInd w:val="0"/>
        <w:snapToGrid w:val="0"/>
        <w:spacing w:beforeLines="50" w:before="156" w:afterLines="50" w:after="156"/>
        <w:rPr>
          <w:rFonts w:ascii="微软雅黑" w:eastAsia="微软雅黑" w:hAnsi="微软雅黑" w:cs="微软雅黑"/>
          <w:snapToGrid w:val="0"/>
          <w:color w:val="7030A0"/>
          <w:kern w:val="0"/>
          <w:sz w:val="24"/>
        </w:rPr>
      </w:pPr>
      <w:r w:rsidRPr="006B6105">
        <w:rPr>
          <w:rFonts w:ascii="微软雅黑" w:eastAsia="微软雅黑" w:hAnsi="微软雅黑" w:cs="微软雅黑" w:hint="eastAsia"/>
          <w:snapToGrid w:val="0"/>
          <w:color w:val="7030A0"/>
          <w:kern w:val="0"/>
          <w:sz w:val="24"/>
        </w:rPr>
        <w:t>5、</w:t>
      </w:r>
      <w:r w:rsidRPr="006B6105">
        <w:rPr>
          <w:rFonts w:ascii="微软雅黑" w:eastAsia="微软雅黑" w:hAnsi="微软雅黑" w:cs="微软雅黑"/>
          <w:snapToGrid w:val="0"/>
          <w:color w:val="7030A0"/>
          <w:kern w:val="0"/>
          <w:sz w:val="24"/>
        </w:rPr>
        <w:t>学习圣经Study Bible</w:t>
      </w:r>
    </w:p>
    <w:p w14:paraId="4F49EA54" w14:textId="022880C6" w:rsidR="004B48F0"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读经显然一个纪律，是你需要定期经常做的事，正如我们之前所说的，我们会不时的提醒大家，就是我们所称的《约翰</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雷克的圣灵能力的秘诀》，列表中的七件事，真的需要每天都做。其中之一就是学习圣经。学习不只是阅读；你可以读经，通读圣经可以全面了解圣经，然后你要回到圣经，开始分解它，分析它，查找希腊语或希伯来语，结合上下文，承上启下来看。房地产业有句名言</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「一切都在于位置，位置，位置</w:t>
      </w:r>
      <w:r w:rsidR="00551DC4">
        <w:rPr>
          <w:rFonts w:ascii="微软雅黑" w:eastAsia="微软雅黑" w:hAnsi="微软雅黑" w:cs="微软雅黑" w:hint="eastAsia"/>
          <w:snapToGrid w:val="0"/>
          <w:color w:val="000000" w:themeColor="text1"/>
          <w:kern w:val="0"/>
          <w:sz w:val="24"/>
        </w:rPr>
        <w:t>。」</w:t>
      </w:r>
      <w:r w:rsidRPr="004B48F0">
        <w:rPr>
          <w:rFonts w:ascii="微软雅黑" w:eastAsia="微软雅黑" w:hAnsi="微软雅黑" w:cs="微软雅黑" w:hint="eastAsia"/>
          <w:b/>
          <w:bCs/>
          <w:snapToGrid w:val="0"/>
          <w:color w:val="000000" w:themeColor="text1"/>
          <w:kern w:val="0"/>
          <w:sz w:val="24"/>
        </w:rPr>
        <w:t>圣经的解释一切都在于上下文、上下文、上下文，永远记得看上下文；谁在说话、和谁说话，以了解他们讨论时所处的环境。</w:t>
      </w:r>
      <w:r w:rsidRPr="001B33B7">
        <w:rPr>
          <w:rFonts w:ascii="微软雅黑" w:eastAsia="微软雅黑" w:hAnsi="微软雅黑" w:cs="微软雅黑" w:hint="eastAsia"/>
          <w:snapToGrid w:val="0"/>
          <w:color w:val="000000" w:themeColor="text1"/>
          <w:kern w:val="0"/>
          <w:sz w:val="24"/>
        </w:rPr>
        <w:t>很多人都会宣告【腓4</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19】「我的神必照</w:t>
      </w:r>
      <w:r w:rsidR="004B48F0">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荣耀的丰富，在基督耶稣里，使你们一切所需用的都充足</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是他们并没有把自己置于腓立比人所处的位置，使得保罗可以将其写给他们。而有些人只想开始断章取义宣告这一切。老实说，大多数基督徒使用圣经、从圣经中拿出经文，就像拿出基督徒的幸运饼干，只想信手拈来、掰开看看今天的命运是什么。圣经不是神奇的魔咒或咒语，应该被融入你的生命，然后在你的生命中活出来，这就是它们成为真实的方式。</w:t>
      </w:r>
    </w:p>
    <w:p w14:paraId="61AF6C5C" w14:textId="77777777" w:rsidR="00474257" w:rsidRPr="00474257" w:rsidRDefault="00474257">
      <w:pPr>
        <w:adjustRightInd w:val="0"/>
        <w:snapToGrid w:val="0"/>
        <w:spacing w:beforeLines="50" w:before="156" w:afterLines="50" w:after="156"/>
        <w:rPr>
          <w:rFonts w:ascii="微软雅黑" w:eastAsia="微软雅黑" w:hAnsi="微软雅黑" w:cs="微软雅黑"/>
          <w:snapToGrid w:val="0"/>
          <w:color w:val="7030A0"/>
          <w:kern w:val="0"/>
          <w:sz w:val="24"/>
        </w:rPr>
      </w:pPr>
      <w:r w:rsidRPr="00474257">
        <w:rPr>
          <w:rFonts w:ascii="微软雅黑" w:eastAsia="微软雅黑" w:hAnsi="微软雅黑" w:cs="微软雅黑" w:hint="eastAsia"/>
          <w:snapToGrid w:val="0"/>
          <w:color w:val="7030A0"/>
          <w:kern w:val="0"/>
          <w:sz w:val="24"/>
        </w:rPr>
        <w:t>6、</w:t>
      </w:r>
      <w:r w:rsidRPr="00474257">
        <w:rPr>
          <w:rFonts w:ascii="微软雅黑" w:eastAsia="微软雅黑" w:hAnsi="微软雅黑" w:cs="微软雅黑"/>
          <w:snapToGrid w:val="0"/>
          <w:color w:val="7030A0"/>
          <w:kern w:val="0"/>
          <w:sz w:val="24"/>
        </w:rPr>
        <w:t>教导圣经课程Teaching a Bible Class</w:t>
      </w:r>
    </w:p>
    <w:p w14:paraId="21DCE914" w14:textId="77777777" w:rsidR="0047425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学习最好的方法是教学，教导首先使自己受益。教学是供你学习的一种方式，但并不一定总是让别人学习的最佳方法，因为他们也许正在从不了解它的人那里学到功课</w:t>
      </w:r>
      <w:r w:rsidR="004B48F0">
        <w:rPr>
          <w:rFonts w:ascii="微软雅黑" w:eastAsia="微软雅黑" w:hAnsi="微软雅黑" w:cs="微软雅黑" w:hint="eastAsia"/>
          <w:snapToGrid w:val="0"/>
          <w:color w:val="808080" w:themeColor="background1" w:themeShade="80"/>
          <w:kern w:val="0"/>
          <w:sz w:val="24"/>
        </w:rPr>
        <w:t>。</w:t>
      </w:r>
      <w:r w:rsidRPr="001B33B7">
        <w:rPr>
          <w:rFonts w:ascii="微软雅黑" w:eastAsia="微软雅黑" w:hAnsi="微软雅黑" w:cs="微软雅黑" w:hint="eastAsia"/>
          <w:snapToGrid w:val="0"/>
          <w:color w:val="000000" w:themeColor="text1"/>
          <w:kern w:val="0"/>
          <w:sz w:val="24"/>
        </w:rPr>
        <w:t>当然，并非总是这样。你知道了、学习了、研究了、甚至实践了，但是如果你真的想进入它，就要开始教导它。一旦你承担了你要训练门徒或他人的责任，圣灵会给你一个附加的助益，开启一些你以前没有看见的东西，因为祂知道到你承担了责任，祂将履行这一责任，现在他们的需求甚至超出了你的需求，</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会告诉你他们的所需。比如祂会在一句经文上向你展示其它五个不同方面，因为有五个不同的人有不同的需要，但你却受益于</w:t>
      </w:r>
      <w:r w:rsidRPr="001B33B7">
        <w:rPr>
          <w:rFonts w:ascii="微软雅黑" w:eastAsia="微软雅黑" w:hAnsi="微软雅黑" w:cs="微软雅黑" w:hint="eastAsia"/>
          <w:snapToGrid w:val="0"/>
          <w:color w:val="000000" w:themeColor="text1"/>
          <w:kern w:val="0"/>
          <w:sz w:val="24"/>
        </w:rPr>
        <w:lastRenderedPageBreak/>
        <w:t>明白所有这五个方面。教导是再学习，是学习的最好的方法。当你开始去教学过的东西，你会更好地掌握它。况且你应该经常分享已经学到的东西。</w:t>
      </w:r>
    </w:p>
    <w:p w14:paraId="32E66E12" w14:textId="77777777" w:rsidR="00474257" w:rsidRDefault="00474257">
      <w:pPr>
        <w:adjustRightInd w:val="0"/>
        <w:snapToGrid w:val="0"/>
        <w:spacing w:beforeLines="50" w:before="156" w:afterLines="50" w:after="156"/>
        <w:rPr>
          <w:rFonts w:ascii="微软雅黑" w:eastAsia="微软雅黑" w:hAnsi="微软雅黑" w:cs="微软雅黑"/>
          <w:snapToGrid w:val="0"/>
          <w:color w:val="7030A0"/>
          <w:kern w:val="0"/>
          <w:sz w:val="24"/>
        </w:rPr>
      </w:pPr>
      <w:r w:rsidRPr="00474257">
        <w:rPr>
          <w:rFonts w:ascii="微软雅黑" w:eastAsia="微软雅黑" w:hAnsi="微软雅黑" w:cs="微软雅黑" w:hint="eastAsia"/>
          <w:snapToGrid w:val="0"/>
          <w:color w:val="7030A0"/>
          <w:kern w:val="0"/>
          <w:sz w:val="24"/>
        </w:rPr>
        <w:t>7</w:t>
      </w:r>
      <w:r w:rsidRPr="00474257">
        <w:rPr>
          <w:rFonts w:ascii="微软雅黑" w:eastAsia="微软雅黑" w:hAnsi="微软雅黑" w:cs="微软雅黑"/>
          <w:snapToGrid w:val="0"/>
          <w:color w:val="7030A0"/>
          <w:kern w:val="0"/>
          <w:sz w:val="24"/>
        </w:rPr>
        <w:t>、承认并宣告神的话Confession The Word of God</w:t>
      </w:r>
    </w:p>
    <w:p w14:paraId="4D197F28" w14:textId="77777777" w:rsidR="00A26823" w:rsidRPr="00474257" w:rsidRDefault="00000000">
      <w:pPr>
        <w:adjustRightInd w:val="0"/>
        <w:snapToGrid w:val="0"/>
        <w:spacing w:beforeLines="50" w:before="156" w:afterLines="50" w:after="156"/>
        <w:rPr>
          <w:rFonts w:ascii="微软雅黑" w:eastAsia="微软雅黑" w:hAnsi="微软雅黑" w:cs="微软雅黑"/>
          <w:snapToGrid w:val="0"/>
          <w:color w:val="7030A0"/>
          <w:kern w:val="0"/>
          <w:sz w:val="24"/>
        </w:rPr>
      </w:pPr>
      <w:r w:rsidRPr="001B33B7">
        <w:rPr>
          <w:rFonts w:ascii="微软雅黑" w:eastAsia="微软雅黑" w:hAnsi="微软雅黑" w:cs="微软雅黑" w:hint="eastAsia"/>
          <w:snapToGrid w:val="0"/>
          <w:color w:val="000000" w:themeColor="text1"/>
          <w:kern w:val="0"/>
          <w:sz w:val="24"/>
        </w:rPr>
        <w:t>让我们再次</w:t>
      </w:r>
      <w:r w:rsidRPr="004B48F0">
        <w:rPr>
          <w:rFonts w:ascii="微软雅黑" w:eastAsia="微软雅黑" w:hAnsi="微软雅黑" w:cs="微软雅黑" w:hint="eastAsia"/>
          <w:b/>
          <w:bCs/>
          <w:snapToGrid w:val="0"/>
          <w:color w:val="000000" w:themeColor="text1"/>
          <w:kern w:val="0"/>
          <w:sz w:val="24"/>
        </w:rPr>
        <w:t>进入圣灵能力的秘诀</w:t>
      </w:r>
      <w:r w:rsidR="007139B1" w:rsidRPr="004B48F0">
        <w:rPr>
          <w:rFonts w:ascii="微软雅黑" w:eastAsia="微软雅黑" w:hAnsi="微软雅黑" w:cs="微软雅黑" w:hint="eastAsia"/>
          <w:b/>
          <w:bCs/>
          <w:snapToGrid w:val="0"/>
          <w:color w:val="000000" w:themeColor="text1"/>
          <w:kern w:val="0"/>
          <w:sz w:val="24"/>
        </w:rPr>
        <w:t>：</w:t>
      </w:r>
      <w:r w:rsidRPr="004B48F0">
        <w:rPr>
          <w:rFonts w:ascii="微软雅黑" w:eastAsia="微软雅黑" w:hAnsi="微软雅黑" w:cs="微软雅黑" w:hint="eastAsia"/>
          <w:b/>
          <w:bCs/>
          <w:snapToGrid w:val="0"/>
          <w:color w:val="000000" w:themeColor="text1"/>
          <w:kern w:val="0"/>
          <w:sz w:val="24"/>
        </w:rPr>
        <w:t>承认神的话。同意神的话，申明神的话，是关键的事情之一</w:t>
      </w:r>
      <w:r w:rsidR="004B48F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可能是我所了解的从圣经所学的所有不同原则的关键，表明你同意祂的话，承认祂的话。重申祂说的话，是我成长中最重要的一环，甚至是我在基督信仰的进步中高于一切的实行，这帮助我的思想更新、与神的话对齐。小心选择和对照不同圣经译本，有助于更好地对事物有全面了解。但要留意鉴别，有的译本更像是挡门砖之类的；有的只能称为某版本而不是译本；所谓版本通常就是趋向某人的看法和解经。译本至少在某种程度上，是一个单词到一个单词，或一个想法到一个想法的翻译。从原始希腊文翻译，许多人在那里翻译了他们所谓的翻译版本，然而他们只是接受别人的翻译，然后在其中添加自己的意见，很多时候根本不准确。老实说，当我在学习研究时，我甚至不看、不考虑某些圣经版本。有时有人会以某种方式在某处表达出更多的意义，我会参考它；我通常不使用的版本，但是我仍然会检查它，只是因为我知道它倾向于翻译的准确，我不只是从表面来考虑，而是仔细深究考察。</w:t>
      </w:r>
    </w:p>
    <w:p w14:paraId="662FFA78" w14:textId="77777777" w:rsidR="00474257" w:rsidRPr="00474257" w:rsidRDefault="00474257">
      <w:pPr>
        <w:adjustRightInd w:val="0"/>
        <w:snapToGrid w:val="0"/>
        <w:spacing w:beforeLines="50" w:before="156" w:afterLines="50" w:after="156"/>
        <w:rPr>
          <w:rFonts w:ascii="微软雅黑" w:eastAsia="微软雅黑" w:hAnsi="微软雅黑" w:cs="微软雅黑"/>
          <w:snapToGrid w:val="0"/>
          <w:color w:val="7030A0"/>
          <w:kern w:val="0"/>
          <w:sz w:val="24"/>
        </w:rPr>
      </w:pPr>
      <w:r w:rsidRPr="00474257">
        <w:rPr>
          <w:rFonts w:ascii="微软雅黑" w:eastAsia="微软雅黑" w:hAnsi="微软雅黑" w:cs="微软雅黑" w:hint="eastAsia"/>
          <w:snapToGrid w:val="0"/>
          <w:color w:val="7030A0"/>
          <w:kern w:val="0"/>
          <w:sz w:val="24"/>
        </w:rPr>
        <w:t>8、</w:t>
      </w:r>
      <w:r w:rsidRPr="00474257">
        <w:rPr>
          <w:rFonts w:ascii="微软雅黑" w:eastAsia="微软雅黑" w:hAnsi="微软雅黑" w:cs="微软雅黑"/>
          <w:snapToGrid w:val="0"/>
          <w:color w:val="7030A0"/>
          <w:kern w:val="0"/>
          <w:sz w:val="24"/>
        </w:rPr>
        <w:t xml:space="preserve">团契Fellowship </w:t>
      </w:r>
    </w:p>
    <w:p w14:paraId="59A8BEBC" w14:textId="77777777" w:rsidR="003235F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团契是基督徒的生命线，这是另一个我们谈论的属灵能力秘诀七件事之一</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你必须与志同道合的基督徒团契，这是基督徒成为属灵勇士的关键要素。近朱者赤</w:t>
      </w:r>
      <w:r w:rsidR="00A2682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近墨者黑</w:t>
      </w:r>
      <w:r w:rsidR="00A2682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必须意识到，你经常和什么人在一起，你就是会变得像他们；在某种程度上、甚至他们的态度、他们的潜在信念、他们表现出来的，你可能甚至不认为它是分开的东西，但它会从他们的讲话或对事物的态度，或他们如何处理事情表现出来，因此你需要确保自己在那些你不介意变得像他的人身边。你要么这么开始，要么确保你正在帮助他们变得更像你。你不应该仅仅是一个跟随和模仿的人。老实说，教会现在最大的衰败是它让人们变得被动，随大流而不是在灵里积极进取，在更高的层次上追求</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的事。教会使人们在大多数情况下变得被动。温柔和被动不同，温柔是积蓄力量，但消极被动至少允许一些事情发生，这个就是老祭司以利所做的，他没有管教自己的儿子，最终付上失去他的祭司职分为代价。</w:t>
      </w:r>
    </w:p>
    <w:p w14:paraId="39AA16C7" w14:textId="77777777" w:rsidR="00474257" w:rsidRPr="00474257" w:rsidRDefault="00474257">
      <w:pPr>
        <w:adjustRightInd w:val="0"/>
        <w:snapToGrid w:val="0"/>
        <w:spacing w:beforeLines="50" w:before="156" w:afterLines="50" w:after="156"/>
        <w:rPr>
          <w:rFonts w:ascii="微软雅黑" w:eastAsia="微软雅黑" w:hAnsi="微软雅黑" w:cs="微软雅黑"/>
          <w:snapToGrid w:val="0"/>
          <w:color w:val="7030A0"/>
          <w:kern w:val="0"/>
          <w:sz w:val="24"/>
        </w:rPr>
      </w:pPr>
      <w:r w:rsidRPr="00474257">
        <w:rPr>
          <w:rFonts w:ascii="微软雅黑" w:eastAsia="微软雅黑" w:hAnsi="微软雅黑" w:cs="微软雅黑" w:hint="eastAsia"/>
          <w:snapToGrid w:val="0"/>
          <w:color w:val="7030A0"/>
          <w:kern w:val="0"/>
          <w:sz w:val="24"/>
        </w:rPr>
        <w:t>9、</w:t>
      </w:r>
      <w:r w:rsidRPr="00474257">
        <w:rPr>
          <w:rFonts w:ascii="微软雅黑" w:eastAsia="微软雅黑" w:hAnsi="微软雅黑" w:cs="微软雅黑"/>
          <w:snapToGrid w:val="0"/>
          <w:color w:val="7030A0"/>
          <w:kern w:val="0"/>
          <w:sz w:val="24"/>
        </w:rPr>
        <w:t xml:space="preserve">责任与问责Accountability </w:t>
      </w:r>
    </w:p>
    <w:p w14:paraId="4D389A06" w14:textId="77777777" w:rsidR="0047425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必须意识到，这儿有责任，你不能只是被动。圣经中没有任何内容教导一个人或试图使一个人成为被动的。神不喜欢被动。事实上，大部分允许东方异教进入的教会有这种想法和倾向。他们认同被动甚至美化成和平主义者，他们认为那是基督徒必须的。不！基督信仰在灵面上是非常具有侵略性的，不是在身体上，而是灵里。</w:t>
      </w:r>
    </w:p>
    <w:p w14:paraId="0F79A7D5" w14:textId="77777777" w:rsidR="003235F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们当中有多少人知道，灵比身体更高一层，你可以变得在灵上非常具有侵略性，它影响和改变物质界的事情。有时你不需要对那种情况做什么或说什么；有时候你确实需要对一个情况说话发命令；但其他时候你可以从远距离做。你会变得非常好斗，然后去追赶它，并找出背后的东西。关键是记住我们不是与属血气的争战，你必须去与在事情后面的邪灵的能力争战。敌人喜欢让你被缠住在血气里，和属血气的对抗，它喜欢那个；牠通常挑起一场斗争，然后溜走，留下你们两个彼此厮杀；使你变得对神的国完全没有果效。</w:t>
      </w:r>
    </w:p>
    <w:p w14:paraId="49284D14" w14:textId="5BCD8B9E" w:rsidR="003235F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我们将要说一件重要的事情，有时被称为基督教巫术。基督教巫术是指以</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的名义尝试在别人身上施加自己的意志。这样作时，人甚至可能会以为自己正在尝试履行</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的旨意。但即使</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也没有施加祂的旨意到别人的意志上。真正的关键是，如果你认为你在做的是</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要做的，应该要使用福音实际帮助他们了解真理，而不是试图控制操纵或使用一些冒充的属灵、道德优势类的事；类似我看到了你看不到的东西，我知道你不知道的东西，那是错误的灵性；基督教巫术通常伴随着操纵和非常虐待的灵里关系。我们必须意识到，如果你看到别人看不到的东西，你有责任明确说明，并帮助他们看见。不只是提醒他们「你没看见</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因为那只是有人试图保持对别人面前占据所谓的属灵优势地位，而不是试图帮助你成长。所有真正的基督徒的目的是帮助彼此成长。</w:t>
      </w:r>
    </w:p>
    <w:p w14:paraId="2A21C2AC" w14:textId="6F967F1A" w:rsidR="003235F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可悲的是，问责已经被用做操纵的一种方式。很多时候教会使用诸如「遮盖</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之类的术语，将其用作责任的东西。真正的责任是真的，但有一个错误的责任，最终再次成为控制操纵。我们必须从一个人应该负责任的角度去看这些东西，但是并不意味着你必须对所有人负责。如果你认为自己可以对每个人负责，那么问题会是每个人对你应该做的事情有不同的看法，如果你想对所有人负责，很快你最终什么也做不成，因为不管你做什么都会有人生气。责任和问责是必须的，但也要知道，一个事工有不同层面的责任。从法律层面来看，如果你是在美国注册的非盈利501C3、或类似的教会，那么必须从联邦政府法律上确定某种责任，从某种意义上说，你必须要有一个董事会去负责，这儿就有不同的责任级别。但圣经中的</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从来没有安排什么教会的董事会，也没有建立教会委员会。</w:t>
      </w:r>
    </w:p>
    <w:p w14:paraId="6C36021F"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谋士众多，必有智慧；如果你很聪明，你周围会聚集一群给你敬虔智慧的人；有人被验证为在某些领域有从神而来的智慧。圣经中没有关于教会由任何执事或董事会运行的信息。</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做事的方式通常是通过指定某人，给予启示，并赋予某种程度的非凡领导力。到现在为止，当我说非凡领导力的时候，我不是说品格或类似的东西，我在谈论的是世界称之为的x因素，那个东西会吸引并聚集人们到一个人那里，以便他可以分享神所给予的启示；</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给那个人能力分享启示的方式，在某种程度上有助于调动人们完成神的启示。这是</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通常的做法。神没有设立委员会</w:t>
      </w:r>
      <w:r w:rsidR="003235FC">
        <w:rPr>
          <w:rFonts w:ascii="微软雅黑" w:eastAsia="微软雅黑" w:hAnsi="微软雅黑" w:cs="微软雅黑" w:hint="eastAsia"/>
          <w:snapToGrid w:val="0"/>
          <w:color w:val="000000" w:themeColor="text1"/>
          <w:kern w:val="0"/>
          <w:sz w:val="24"/>
        </w:rPr>
        <w:t>与</w:t>
      </w:r>
      <w:r w:rsidRPr="001B33B7">
        <w:rPr>
          <w:rFonts w:ascii="微软雅黑" w:eastAsia="微软雅黑" w:hAnsi="微软雅黑" w:cs="微软雅黑" w:hint="eastAsia"/>
          <w:snapToGrid w:val="0"/>
          <w:color w:val="000000" w:themeColor="text1"/>
          <w:kern w:val="0"/>
          <w:sz w:val="24"/>
        </w:rPr>
        <w:t>让委员会决定</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的旨意，</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通常会将其给予一个人，是该人的责任使人信服和遵行神的启示。这从来不是经过委员会，从来没有过。</w:t>
      </w:r>
    </w:p>
    <w:p w14:paraId="6EFC3D98" w14:textId="77777777" w:rsidR="003235F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圣经中我们确实看到耶稣的70个门徒，还有12个门徒等记载，但那不是委员会；他们都在耶稣的领导下做事，耶稣是他们的主人，他们是</w:t>
      </w:r>
      <w:r w:rsidR="003235FC">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的门徒。他们完成了</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在那时期给耶稣的启示，他们知道当耶稣离开，他们的工作是继续</w:t>
      </w:r>
      <w:r w:rsidR="003235FC">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事工，并持续下去。在如何选择继承人的事上，他们使用了某些公认的做法，这并不意味着他们选择的人一定是正确。我个人不相信他们当时掷骰子是选出完成耶稣事工之人的最佳方法，如果不是他们急于填补第12位使徒空缺，或许那个合适</w:t>
      </w:r>
      <w:r w:rsidR="003235FC">
        <w:rPr>
          <w:rFonts w:ascii="微软雅黑" w:eastAsia="微软雅黑" w:hAnsi="微软雅黑" w:cs="微软雅黑" w:hint="eastAsia"/>
          <w:snapToGrid w:val="0"/>
          <w:color w:val="000000" w:themeColor="text1"/>
          <w:kern w:val="0"/>
          <w:sz w:val="24"/>
        </w:rPr>
        <w:t>的</w:t>
      </w:r>
      <w:r w:rsidRPr="001B33B7">
        <w:rPr>
          <w:rFonts w:ascii="微软雅黑" w:eastAsia="微软雅黑" w:hAnsi="微软雅黑" w:cs="微软雅黑" w:hint="eastAsia"/>
          <w:snapToGrid w:val="0"/>
          <w:color w:val="000000" w:themeColor="text1"/>
          <w:kern w:val="0"/>
          <w:sz w:val="24"/>
        </w:rPr>
        <w:t>人选应该是保罗，但如此一来，他们不得不等上大约十几二十年。他们绝对不想那么做，委员会做事已经够慢，那个等待更慢长。但是如果你留心查看，他们所抽中的马提亚，从此在圣经消失，没有关于他事工的任何记载，他只是他们中间挂名的一员却无所作为，也许这从另一个侧面显出他们当初的选择是错误的。</w:t>
      </w:r>
    </w:p>
    <w:p w14:paraId="5DD3E46E" w14:textId="2F4AAB13" w:rsidR="003235F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回头来看，耶稣门徒们并非样样安排得井井有条，他们没有所有的答案。现在人们往往在相当程度上以</w:t>
      </w:r>
      <w:r w:rsidR="003235F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使徒行传作</w:t>
      </w:r>
      <w:r w:rsidR="003235F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为行动指南，但我们必须记住，门徒当时并不知道所有神学，都是边做边学，在圣灵的帮助下逐渐明白；在如何做事或做事的某些方面可能会犯一些错误。其中之一，耶稣的第一指令是要他们进入世界，他们却在那里待了14年；他们一开始都没有顺服耶稣的话。如果你读</w:t>
      </w:r>
      <w:r w:rsidR="003235F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马太福</w:t>
      </w:r>
      <w:r w:rsidRPr="001B33B7">
        <w:rPr>
          <w:rFonts w:ascii="微软雅黑" w:eastAsia="微软雅黑" w:hAnsi="微软雅黑" w:cs="微软雅黑" w:hint="eastAsia"/>
          <w:snapToGrid w:val="0"/>
          <w:color w:val="000000" w:themeColor="text1"/>
          <w:kern w:val="0"/>
          <w:sz w:val="24"/>
        </w:rPr>
        <w:lastRenderedPageBreak/>
        <w:t>音28章</w:t>
      </w:r>
      <w:r w:rsidR="003235F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和</w:t>
      </w:r>
      <w:r w:rsidR="003235F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马可福音16章</w:t>
      </w:r>
      <w:r w:rsidR="00F530E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听起来好像他们马上就出去了，其实没有，而是遇到很大的逼迫才开始真正离开耶路撒冷；或者他们出去只是因为听到有人在某地做了某事，而不得不去查看并「盖章</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以「验明正身</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使当地福音的开展看起来和他们的想法一致。</w:t>
      </w:r>
    </w:p>
    <w:p w14:paraId="24EF45AD"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当我们事工起步时，曾去一个大量使用约翰雷克名义的事工拜访，我们对他们了解不多，想去看看。我们一到达那里，他们想做的第一件事情就是试图为我们全家按手。我知道那是不对的，感觉不对。</w:t>
      </w:r>
      <w:r w:rsidR="007C0ED8">
        <w:rPr>
          <w:rFonts w:ascii="微软雅黑" w:eastAsia="微软雅黑" w:hAnsi="微软雅黑" w:cs="微软雅黑" w:hint="eastAsia"/>
          <w:snapToGrid w:val="0"/>
          <w:color w:val="000000" w:themeColor="text1"/>
          <w:kern w:val="0"/>
          <w:sz w:val="24"/>
        </w:rPr>
        <w:t>桑姆尔</w:t>
      </w:r>
      <w:r w:rsidRPr="001B33B7">
        <w:rPr>
          <w:rFonts w:ascii="微软雅黑" w:eastAsia="微软雅黑" w:hAnsi="微软雅黑" w:cs="微软雅黑" w:hint="eastAsia"/>
          <w:snapToGrid w:val="0"/>
          <w:color w:val="000000" w:themeColor="text1"/>
          <w:kern w:val="0"/>
          <w:sz w:val="24"/>
        </w:rPr>
        <w:t>博士曾经告诉我们不要让任何人给你按手。我拦住他们告诉他们说</w:t>
      </w:r>
      <w:r w:rsidR="007C0ED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不要碰我和我的家人。这很奇怪。我把家人拦在身后退回到电梯。当我们离开那里时，有人来找我，他们去过那儿，跟我们经历了一样的事情，同样感到奇怪，也选择了马上离开；那个事工几乎对每个进来的其他事工都这样做，因为之后无论发生什么事，他们都可以得到荣誉，因为这是他们的恩膏，他们试图分赐给你的。感谢圣灵，我们已经在他们之前就开始这事工了，真的不想要他们再添加什么给我们。你们需要小心那么做的人，他们会试图跟你一起拍照类似的事情，试图在</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通过你在做的事情上，以某种方式分享荣誉，这是荒谬的。你们只要专心做工，做对的事、帮助人、爱</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、爱人，真的很简单。除此之外，其他所有东西都会被烧毁。草木禾秸对你没有任何好处，它仅仅能为宗教政客涂脂抹粉，都将成为灰烬。</w:t>
      </w:r>
    </w:p>
    <w:p w14:paraId="0A50BF0A" w14:textId="77777777" w:rsidR="007C0ED8"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有人每周都宣称</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有话借着他们对我说，告诉我主要我这样做那样做，他们把这些信息传给我，或者直接来找我等等。这真是太神奇了，我不会让所有人对我的生命说话，我不。如果有人说</w:t>
      </w:r>
      <w:r w:rsidR="007C0ED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神有句话要给你。我会说</w:t>
      </w:r>
      <w:r w:rsidR="007C0ED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写下来给我，我会为之祷告。我们看它会走到哪里，会是什么样；有时候我很小心，甚至不允许他们说出来，因为不正确的话语可以成为种子，成为我必须处理的事情。但有些人，如果他对我有话要说，</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完全知道用对的人传递对的信息，他们已经被证明是信实的、准确的；我知道他们，我知道那些在我们中间劳苦的人，成为我们的监督；神会让某些人直接和我说话，会有这样的人。但时不时地，某种情况下，有人会从会众中出来说</w:t>
      </w:r>
      <w:r w:rsidR="007C0ED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我有一句话要给你。这是他们做事的方法。很多时候与我那时候是否接受、或允许有关，有时候我会说</w:t>
      </w:r>
      <w:r w:rsidR="007C0ED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好，你对我有话说，去找米斯蒂，告诉他们这话是什么，让他们录制下来或写下来，然后我会稍后再听、再看，我们会看看事情的走向</w:t>
      </w:r>
      <w:r w:rsidR="007C0ED8">
        <w:rPr>
          <w:rFonts w:ascii="微软雅黑" w:eastAsia="微软雅黑" w:hAnsi="微软雅黑" w:cs="微软雅黑" w:hint="eastAsia"/>
          <w:snapToGrid w:val="0"/>
          <w:color w:val="000000" w:themeColor="text1"/>
          <w:kern w:val="0"/>
          <w:sz w:val="24"/>
        </w:rPr>
        <w:t>。</w:t>
      </w:r>
      <w:r w:rsidR="00D11CBD">
        <w:rPr>
          <w:rFonts w:ascii="微软雅黑" w:eastAsia="微软雅黑" w:hAnsi="微软雅黑" w:cs="微软雅黑" w:hint="eastAsia"/>
          <w:snapToGrid w:val="0"/>
          <w:color w:val="000000" w:themeColor="text1"/>
          <w:kern w:val="0"/>
          <w:sz w:val="24"/>
        </w:rPr>
        <w:t>…</w:t>
      </w:r>
    </w:p>
    <w:p w14:paraId="56BD9728"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我不会告诉你那是怎么运作的，有点不好，因为每个人都可能开始这样做。但是根据情况和个人，也会有不同的方式。有时会众中某人站出来说</w:t>
      </w:r>
      <w:r w:rsidR="007C0ED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有来自神的话</w:t>
      </w:r>
      <w:r w:rsidR="007C0ED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我会让他说出来，这不代表我会自动接收它；但先让人说出来，为什么？因为老实说，很多时候我不知道，在那个特定时间，它不是准确的或不是来自神的，有时你会知道。你会说</w:t>
      </w:r>
      <w:r w:rsidR="007C0ED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你怎么知道哪个是</w:t>
      </w:r>
      <w:r w:rsidR="007C0ED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哪个不是</w:t>
      </w:r>
      <w:r w:rsidR="007C0ED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我无法解释这个，就是你内心的圣灵与他们的灵同证，神要通过他们说话并分享那个思想。人们曾经一直告诉</w:t>
      </w:r>
      <w:r w:rsidR="007C0ED8">
        <w:rPr>
          <w:rFonts w:ascii="微软雅黑" w:eastAsia="微软雅黑" w:hAnsi="微软雅黑" w:cs="微软雅黑" w:hint="eastAsia"/>
          <w:snapToGrid w:val="0"/>
          <w:color w:val="000000" w:themeColor="text1"/>
          <w:kern w:val="0"/>
          <w:sz w:val="24"/>
        </w:rPr>
        <w:t>桑姆尔</w:t>
      </w:r>
      <w:r w:rsidRPr="001B33B7">
        <w:rPr>
          <w:rFonts w:ascii="微软雅黑" w:eastAsia="微软雅黑" w:hAnsi="微软雅黑" w:cs="微软雅黑" w:hint="eastAsia"/>
          <w:snapToGrid w:val="0"/>
          <w:color w:val="000000" w:themeColor="text1"/>
          <w:kern w:val="0"/>
          <w:sz w:val="24"/>
        </w:rPr>
        <w:t>博士说</w:t>
      </w:r>
      <w:r w:rsidR="007C0ED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主给我一句关于你的话，告诉你该怎么做，告诉你一些事，我有话要说给你。</w:t>
      </w:r>
      <w:r w:rsidR="007C0ED8">
        <w:rPr>
          <w:rFonts w:ascii="微软雅黑" w:eastAsia="微软雅黑" w:hAnsi="微软雅黑" w:cs="微软雅黑" w:hint="eastAsia"/>
          <w:snapToGrid w:val="0"/>
          <w:color w:val="000000" w:themeColor="text1"/>
          <w:kern w:val="0"/>
          <w:sz w:val="24"/>
        </w:rPr>
        <w:t>桑姆尔</w:t>
      </w:r>
      <w:r w:rsidRPr="001B33B7">
        <w:rPr>
          <w:rFonts w:ascii="微软雅黑" w:eastAsia="微软雅黑" w:hAnsi="微软雅黑" w:cs="微软雅黑" w:hint="eastAsia"/>
          <w:snapToGrid w:val="0"/>
          <w:color w:val="000000" w:themeColor="text1"/>
          <w:kern w:val="0"/>
          <w:sz w:val="24"/>
        </w:rPr>
        <w:t>博士回答说</w:t>
      </w:r>
      <w:r w:rsidR="007C0ED8">
        <w:rPr>
          <w:rFonts w:ascii="微软雅黑" w:eastAsia="微软雅黑" w:hAnsi="微软雅黑" w:cs="微软雅黑" w:hint="eastAsia"/>
          <w:snapToGrid w:val="0"/>
          <w:color w:val="000000" w:themeColor="text1"/>
          <w:kern w:val="0"/>
          <w:sz w:val="24"/>
        </w:rPr>
        <w:t>：</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知道我住在哪里，祂可以直接和我说话。如果祂给你一句话，那么显然我没听到，因为</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会首先试图把它告诉我，我没有听到；你听到了你去做。每个人都想要来自神的话、都想要一个类似预言的东西，我说</w:t>
      </w:r>
      <w:r w:rsidR="007C0ED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我再不想要了，我已经有了很多。事实上，我这记事本中有一大堆预言，我甚至都还没有做，我真的不需要额外那么多的东西</w:t>
      </w:r>
      <w:r w:rsidR="007C0ED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说实话，我现在没找任何额外的工作，我有一份让我够忙的工作，我不找多余的事情。责任必须与神给你的启示一致。</w:t>
      </w:r>
    </w:p>
    <w:p w14:paraId="425CC009" w14:textId="77777777" w:rsidR="007C0ED8"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在你的事工中，你不能让什么都不做的人承担责任。当神已经让你朝某个方向去做某件事，就有相应</w:t>
      </w:r>
      <w:r w:rsidRPr="001B33B7">
        <w:rPr>
          <w:rFonts w:ascii="微软雅黑" w:eastAsia="微软雅黑" w:hAnsi="微软雅黑" w:cs="微软雅黑" w:hint="eastAsia"/>
          <w:snapToGrid w:val="0"/>
          <w:color w:val="000000" w:themeColor="text1"/>
          <w:kern w:val="0"/>
          <w:sz w:val="24"/>
        </w:rPr>
        <w:lastRenderedPageBreak/>
        <w:t>的责任和问责；同时神也赋予朝着同一方向与你同行的有责任；大家异象不一定总是完全相同，但必须足够一致，道不同不相为谋。我无法对做完全不同事情的人负责；对方会尝试引导我往他们做事的方式走，那可能不是</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叫我去做的。神让你周围的人也要同负一轭，但这并不总是表示在处理实际问题上，他们在某个地位可以有控制和指挥权。我们之前和同工们讨论过，当这个事工开始，责任止于什么</w:t>
      </w:r>
      <w:r w:rsidR="007C0ED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底线止于什么</w:t>
      </w:r>
      <w:r w:rsidR="007C0ED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我相信如果我寻求主、寻求明白祂的旨意和自己前行的方向，我相信我听得到祂的指导。我在这里有一支很好的团队，听</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的话，看见并理解我们在说什么，我们朝着相同的方向前进。通常他们会说</w:t>
      </w:r>
      <w:r w:rsidR="007C0ED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是的，我们需要这样做。基本不会起争执。如果你要和我争论，坦白地说，你是来为我服务的，就这么简单</w:t>
      </w:r>
      <w:r w:rsidR="007C0ED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因为是我运行了这个事工，如果你真的想在其中有所作为，你认为我错过了什么，就请为我祷告。是的，为我祷告，给我写信，或者任何你想做的，我意思是不管你需要我做什么，为我祷告。</w:t>
      </w:r>
    </w:p>
    <w:p w14:paraId="7B3FDF53" w14:textId="19D506F5" w:rsidR="008F07E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最重要的是，</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启示我福音这部分的东西，我就有责任去实现它，而不是将它升到旗杆上，看看谁向它致敬并同意。</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没有告诉我去找些人，看哪条路达成共识就走哪条，这要有智慧。在我们周围有「贵</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人，不一定近在眼前，本地人可能会有点盲目，被周围发生的事情影响；往往你会从外人得到帮助，他们比较客观、不受环境左右，更能</w:t>
      </w:r>
      <w:bookmarkStart w:id="7" w:name="OLE_LINK5"/>
      <w:commentRangeStart w:id="8"/>
      <w:r w:rsidRPr="00AE456D">
        <w:rPr>
          <w:rFonts w:ascii="微软雅黑" w:eastAsia="微软雅黑" w:hAnsi="微软雅黑" w:cs="微软雅黑" w:hint="eastAsia"/>
          <w:snapToGrid w:val="0"/>
          <w:color w:val="000000" w:themeColor="text1"/>
          <w:kern w:val="0"/>
          <w:sz w:val="24"/>
          <w:highlight w:val="green"/>
          <w:u w:val="double"/>
        </w:rPr>
        <w:t>一语中的</w:t>
      </w:r>
      <w:bookmarkEnd w:id="7"/>
      <w:r w:rsidR="0048570C" w:rsidRPr="00AE456D">
        <w:rPr>
          <w:rFonts w:ascii="微软雅黑" w:eastAsia="微软雅黑" w:hAnsi="微软雅黑" w:cs="微软雅黑" w:hint="eastAsia"/>
          <w:snapToGrid w:val="0"/>
          <w:color w:val="000000" w:themeColor="text1"/>
          <w:kern w:val="0"/>
          <w:sz w:val="24"/>
          <w:highlight w:val="green"/>
          <w:u w:val="double"/>
        </w:rPr>
        <w:t>[</w:t>
      </w:r>
      <w:r w:rsidR="007C0ED8" w:rsidRPr="00AE456D">
        <w:rPr>
          <w:rFonts w:ascii="微软雅黑" w:eastAsia="微软雅黑" w:hAnsi="微软雅黑" w:cs="微软雅黑" w:hint="eastAsia"/>
          <w:snapToGrid w:val="0"/>
          <w:color w:val="000000" w:themeColor="text1"/>
          <w:kern w:val="0"/>
          <w:sz w:val="24"/>
          <w:highlight w:val="green"/>
          <w:u w:val="double"/>
        </w:rPr>
        <w:t xml:space="preserve">yī yǔ </w:t>
      </w:r>
      <w:proofErr w:type="spellStart"/>
      <w:r w:rsidR="007C0ED8" w:rsidRPr="00AE456D">
        <w:rPr>
          <w:rFonts w:ascii="微软雅黑" w:eastAsia="微软雅黑" w:hAnsi="微软雅黑" w:cs="微软雅黑" w:hint="eastAsia"/>
          <w:snapToGrid w:val="0"/>
          <w:color w:val="000000" w:themeColor="text1"/>
          <w:kern w:val="0"/>
          <w:sz w:val="24"/>
          <w:highlight w:val="green"/>
          <w:u w:val="double"/>
        </w:rPr>
        <w:t>zh</w:t>
      </w:r>
      <w:proofErr w:type="spellEnd"/>
      <w:r w:rsidR="007C0ED8" w:rsidRPr="00AE456D">
        <w:rPr>
          <w:rFonts w:ascii="微软雅黑" w:eastAsia="微软雅黑" w:hAnsi="微软雅黑" w:cs="微软雅黑" w:hint="eastAsia"/>
          <w:snapToGrid w:val="0"/>
          <w:color w:val="000000" w:themeColor="text1"/>
          <w:kern w:val="0"/>
          <w:sz w:val="24"/>
          <w:highlight w:val="green"/>
          <w:u w:val="double"/>
        </w:rPr>
        <w:t>òng dì</w:t>
      </w:r>
      <w:r w:rsidR="0048570C" w:rsidRPr="00AE456D">
        <w:rPr>
          <w:rFonts w:ascii="微软雅黑" w:eastAsia="微软雅黑" w:hAnsi="微软雅黑" w:cs="微软雅黑" w:hint="eastAsia"/>
          <w:snapToGrid w:val="0"/>
          <w:color w:val="000000" w:themeColor="text1"/>
          <w:kern w:val="0"/>
          <w:sz w:val="24"/>
          <w:highlight w:val="green"/>
          <w:u w:val="double"/>
        </w:rPr>
        <w:t>]</w:t>
      </w:r>
      <w:commentRangeEnd w:id="8"/>
      <w:r w:rsidR="0048570C">
        <w:rPr>
          <w:rStyle w:val="a7"/>
        </w:rPr>
        <w:commentReference w:id="8"/>
      </w:r>
      <w:r w:rsidRPr="001B33B7">
        <w:rPr>
          <w:rFonts w:ascii="微软雅黑" w:eastAsia="微软雅黑" w:hAnsi="微软雅黑" w:cs="微软雅黑" w:hint="eastAsia"/>
          <w:snapToGrid w:val="0"/>
          <w:color w:val="000000" w:themeColor="text1"/>
          <w:kern w:val="0"/>
          <w:sz w:val="24"/>
        </w:rPr>
        <w:t>，你会知道这是从神来的话语。因为性格和态度等类的问题，有些人我不会和他们一起工作，有些人我不会与之分享我们的平台。我是个积极的行动派，不必表现得奇奇怪怪或超级属灵什么的，耶稣不是那样，如果你要那样的话，我们可能不会在一起。我不是说你不能，我听到他们说有时在与神共度时光时迷失在灵里，人们这样做，而你不这样做，你这么做时，而别人不在做，因此存在差异。我不是在谈论那些，我是在谈论人，他们有先入为主的看法，他们真的会出来尝试改变事情。我们可以使事情变得更好，总有可以改善的地方，但我们绝对不会改变基本方向，那是不会发生的，因为神已经带领我们把船开进航道，是我们要走的路。</w:t>
      </w:r>
    </w:p>
    <w:p w14:paraId="5C676CFC"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如果不能和谐相处，我不会在一个敌对的环境中工作，就这么简单，事情的结果是你离开约翰雷克事工，自愿或被踢。这不是说把你踢出神的国，约翰雷克事工不是神国的全部，我们不必一起工作，如果你被雷克事工踢了出去，或者你离开雷克事工，你并没有离开教会</w:t>
      </w:r>
      <w:r w:rsidR="008F07E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可以这么说。教会是基督的身体，但我们不必一起工作，别以为大家必须总绑在一起，没有必要，没有这样的教导，只是说你必须爱每个人。与有些人保持点距离，能更容易爱他们，有很多人很难近距离爱他们，你离开去更远的地方，可以让人更容易爱你。我没有时间在充满敌意的环境中工作。你要与我们做的一切作斗争，尝试对每件事踩刹车，它不会有效果，去别的地方做工。我们的信息是免费的，它就在那儿，你可以拿去传讲，只是不要说你代表约翰雷克事工，因为你可能会做疯狂的事，我只是这么说，有这个可能，我不对你所做疯狂的事情负责任。</w:t>
      </w:r>
    </w:p>
    <w:p w14:paraId="06CCE6E0" w14:textId="77777777" w:rsidR="008F07E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过去我会为人写的书作序推荐，我以为我了解了、所以推荐了，本书发行了，你读过这本书，是一本好书；然后他们做了修订，仍然把你的推荐信放在里面，这很疯狂，我决定不再为人作序推荐了，因为你永远不知道这书下一版本的内容，你不会知道人们要去哪里，你永远不知道他们是否会保持正确的方向，或在某个地方偏离，我们必须意识到我们是为着天国的，不是为着约翰雷克事工；那些对它非常有兴趣的人，只是对这个名字有兴趣，他们尝试使用这个名字。你们已经得到了最有能力的名字，</w:t>
      </w:r>
      <w:r w:rsidRPr="001B33B7">
        <w:rPr>
          <w:rFonts w:ascii="微软雅黑" w:eastAsia="微软雅黑" w:hAnsi="微软雅黑" w:cs="微软雅黑" w:hint="eastAsia"/>
          <w:snapToGrid w:val="0"/>
          <w:color w:val="000000" w:themeColor="text1"/>
          <w:kern w:val="0"/>
          <w:sz w:val="24"/>
        </w:rPr>
        <w:lastRenderedPageBreak/>
        <w:t>耶稣！我们想与希望</w:t>
      </w:r>
      <w:r w:rsidR="008F07E7">
        <w:rPr>
          <w:rFonts w:ascii="微软雅黑" w:eastAsia="微软雅黑" w:hAnsi="微软雅黑" w:cs="微软雅黑" w:hint="eastAsia"/>
          <w:snapToGrid w:val="0"/>
          <w:color w:val="000000" w:themeColor="text1"/>
          <w:kern w:val="0"/>
          <w:sz w:val="24"/>
        </w:rPr>
        <w:t>和</w:t>
      </w:r>
      <w:r w:rsidRPr="001B33B7">
        <w:rPr>
          <w:rFonts w:ascii="微软雅黑" w:eastAsia="微软雅黑" w:hAnsi="微软雅黑" w:cs="微软雅黑" w:hint="eastAsia"/>
          <w:snapToGrid w:val="0"/>
          <w:color w:val="000000" w:themeColor="text1"/>
          <w:kern w:val="0"/>
          <w:sz w:val="24"/>
        </w:rPr>
        <w:t>我们合作的人一起工作，想朝着同一方向携手前进，但我们不会接受任何所谓超级属灵大汉的操纵和虐待，他们在这里打着神的旗号，说是为你；但你从他们的生活中可以看到，显然没有听到神对他们自己的说话，我们当然不会照他们说的去做。有人质疑为什么要把人踢出去，可能有各种大大小小的原因，或者没有原因，只是观点不同，摆明在那儿，不表示他们是坏人，只意味着我们无法一起工作，事情就是这样。但是人们常常认为一切都必须顺利进行，一切都必须在一起，每个人都必须相处得很好；在圣经的任何地方都看不到这种说法，任何地方都看不到大家必须团结一致。</w:t>
      </w:r>
    </w:p>
    <w:p w14:paraId="7DC1E55B" w14:textId="5D4FCC62"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在新约中，你找不到团结的展示，最接近的场景是五旬节的那一天，因为圣灵出现并构成了一个大场面</w:t>
      </w:r>
      <w:r w:rsidR="008F07E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但此后，每个人都在争论、争吵，保罗写了所有这些不同的东西</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当着彼得的面指出他的不是，因为他应该被责备，听起来像团结一致吗？希腊人和其他人之间发生了争执，因为他们认为他们的寡妇没有被照顾好，那是在当时教会里的混乱。一切都要保持友善与和平，让我们都过得很完美的想法，是新世纪宗教，不是圣经；通常那是操纵，因为牧师不想有矛盾，他们试图告诉你只是排队不要开口，让我们团结合一。你可以因为原则合一起来，但不能通过妥协而团结一致，但他们通常是这样的意思，如果有人不同意，就送走他们，介绍他们到另一个地方当牧师，想把这个问题转嫁给人。不必这样，能一起工作很好，但如果一个人会成为问题，最好让他离开那个身体，因为它会扩散，即使他们表现得像不是，他们仍然会说话，他们会回来毒害，他们会说</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诸如「如果我做这个，这是我的做法</w:t>
      </w:r>
      <w:r w:rsidR="00D11CB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等等。</w:t>
      </w:r>
    </w:p>
    <w:p w14:paraId="1288C6ED" w14:textId="77777777" w:rsidR="00D8539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曾经有个人，我们在另一个州认识的，他表示要搬来德克萨斯州，给我们提供帮助，我说很好。后来他果然出现，大概晚上八点钟的样子，给我打个电话说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Curry弟兄，我们刚到这里，我和我的家人都在卡车拖车里，一个露营车，八个孩子，我们没有公寓，没有地方去，什么都没有。我就说</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哦，你为什么告诉我这些。我告诉所有人，你如果要来这里，找份工作，找个住处，连接教会；我看到你在这里有了连接就会与你联系，我确定我们会进行更多互动，但我们不是接洽处，我不会有时间出现在你</w:t>
      </w:r>
      <w:r w:rsidR="00D8539E">
        <w:rPr>
          <w:rFonts w:ascii="微软雅黑" w:eastAsia="微软雅黑" w:hAnsi="微软雅黑" w:cs="微软雅黑" w:hint="eastAsia"/>
          <w:snapToGrid w:val="0"/>
          <w:color w:val="000000" w:themeColor="text1"/>
          <w:kern w:val="0"/>
          <w:sz w:val="24"/>
        </w:rPr>
        <w:t>所</w:t>
      </w:r>
      <w:r w:rsidRPr="001B33B7">
        <w:rPr>
          <w:rFonts w:ascii="微软雅黑" w:eastAsia="微软雅黑" w:hAnsi="微软雅黑" w:cs="微软雅黑" w:hint="eastAsia"/>
          <w:snapToGrid w:val="0"/>
          <w:color w:val="000000" w:themeColor="text1"/>
          <w:kern w:val="0"/>
          <w:sz w:val="24"/>
        </w:rPr>
        <w:t>在酒店的前门，我不会这样做，我爱你，如果你想来帮忙，就请投入帮助。这个人果然来了，他过来告诉我</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他相信他该做的事儿。他是标准的南方人，有整个南方的做事风格，他告诉我</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我想你应该从你的会友中给我五十个人，在城镇另一边建立另一个教会。</w:t>
      </w:r>
    </w:p>
    <w:p w14:paraId="2444371C"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那时我们才刚刚开始这个教会，自己甚至没有50个人。我说</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我没有50个人。我原本想说</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这里有一个主意，一旦你在城镇另一端建立教会，看看是否可以找到50个人，那会很棒；但是我只是说</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你怎么想的，你就这么出现，我甚至不认识你，我只是在三天的会议中见过你一次，你以为我要叫50个人跟随你，跟你一起去某个地方？我说</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即使我有50个人，我不会那样做</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我说</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我不认识你，如果我告诉他们去做，他们可能会去做</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只是出于认为我知道我在做什么。即使我可以将他们给你，这并不意味着你可以留住他们；你环顾四周，看看是否已经得到追随者</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那么好，</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就在那祝福了你，那很棒。我说</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但是你为什么要问我要50个人</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我为什么要给你50个人</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为什么我要把他们托付给你</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我不认识你。当然他很不高兴，待了大约一个月，然后突然说</w:t>
      </w:r>
      <w:r w:rsidR="00D8539E">
        <w:rPr>
          <w:rFonts w:ascii="微软雅黑" w:eastAsia="微软雅黑" w:hAnsi="微软雅黑" w:cs="微软雅黑" w:hint="eastAsia"/>
          <w:snapToGrid w:val="0"/>
          <w:color w:val="000000" w:themeColor="text1"/>
          <w:kern w:val="0"/>
          <w:sz w:val="24"/>
        </w:rPr>
        <w:t>：</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告诉他要继续前进；我告诉他</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是的，是的，你听见神说了，那就是神。</w:t>
      </w:r>
    </w:p>
    <w:p w14:paraId="6802EBCF" w14:textId="77777777" w:rsidR="00D8539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很多人不习惯这个，这是真实的生命，我处理人的真实生命。人们真的根据我们的工作方式活着或死</w:t>
      </w:r>
      <w:r w:rsidRPr="001B33B7">
        <w:rPr>
          <w:rFonts w:ascii="微软雅黑" w:eastAsia="微软雅黑" w:hAnsi="微软雅黑" w:cs="微软雅黑" w:hint="eastAsia"/>
          <w:snapToGrid w:val="0"/>
          <w:color w:val="000000" w:themeColor="text1"/>
          <w:kern w:val="0"/>
          <w:sz w:val="24"/>
        </w:rPr>
        <w:lastRenderedPageBreak/>
        <w:t>亡，我没有时间玩教会；人们习惯了玩教会。他们习惯于扮演牧师，不让任何人生气，因为在教会坐着的人越多，牧师薪水越高。哇，那不是我，我不在乎，我没有从这个教会中得到一毛钱，我不会从会众拿一分钱，这就是为什么我可以传讲任何</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给我的信息，不会影响我如何生活，不会影响任何事情，因为我不依赖教会的奉献提供我的生计，我不关心那些事。但是我会告诉你真理，我会装备你、训练你、并把你送出去，帮助你开始，但我不会一直喂养你，让你余下的生命都只是一个婴儿，以某种方式待在这儿</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如果你是一个老婴儿，我会让你生气，你会离开；如果你离开，在其他地方讲这则信息，很好，我一点都不介</w:t>
      </w:r>
      <w:r w:rsidR="00D8539E">
        <w:rPr>
          <w:rFonts w:ascii="微软雅黑" w:eastAsia="微软雅黑" w:hAnsi="微软雅黑" w:cs="微软雅黑" w:hint="eastAsia"/>
          <w:snapToGrid w:val="0"/>
          <w:color w:val="000000" w:themeColor="text1"/>
          <w:kern w:val="0"/>
          <w:sz w:val="24"/>
        </w:rPr>
        <w:t>意</w:t>
      </w:r>
      <w:r w:rsidRPr="001B33B7">
        <w:rPr>
          <w:rFonts w:ascii="微软雅黑" w:eastAsia="微软雅黑" w:hAnsi="微软雅黑" w:cs="微软雅黑" w:hint="eastAsia"/>
          <w:snapToGrid w:val="0"/>
          <w:color w:val="000000" w:themeColor="text1"/>
          <w:kern w:val="0"/>
          <w:sz w:val="24"/>
        </w:rPr>
        <w:t>让这把火蔓延，即使你很生气的走了。我们总是告诉别人，不管你怎么离开，别生气的离开，好聚好散。但有时候，你不得不使用早期教会的方式</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唯一致使门徒离开耶路撒冷的，是当他们遭受逼迫而逃散。</w:t>
      </w:r>
    </w:p>
    <w:p w14:paraId="531D5EB5"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不必都和睦相处，我们并非一直都是；我们必须彼此相爱，必须尊重对方，但是我们不必在每一点上都达成共识，也不必都相处得很完美。这全部是仇敌的伎俩，牠在圣经之外设置这样的标准，当教会没有达到就感到内疚或其他，接着就是毁谤，八卦和撕裂，折磨</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是的，这绝对可以让你快速笼罩在乌烟瘴气的氛围里，</w:t>
      </w:r>
      <w:r w:rsidR="009D7DA9" w:rsidRPr="001B33B7">
        <w:rPr>
          <w:rFonts w:ascii="微软雅黑" w:eastAsia="微软雅黑" w:hAnsi="微软雅黑" w:cs="微软雅黑" w:hint="eastAsia"/>
          <w:snapToGrid w:val="0"/>
          <w:color w:val="000000" w:themeColor="text1"/>
          <w:kern w:val="0"/>
          <w:sz w:val="24"/>
        </w:rPr>
        <w:t>为什么？</w:t>
      </w:r>
      <w:r w:rsidRPr="001B33B7">
        <w:rPr>
          <w:rFonts w:ascii="微软雅黑" w:eastAsia="微软雅黑" w:hAnsi="微软雅黑" w:cs="微软雅黑" w:hint="eastAsia"/>
          <w:snapToGrid w:val="0"/>
          <w:color w:val="000000" w:themeColor="text1"/>
          <w:kern w:val="0"/>
          <w:sz w:val="24"/>
        </w:rPr>
        <w:t>因为那会蔓延，具有传染性，它阻止人们完成手头的工作，人们最终四处乱逛，没有目的。你得到了专业的人，圣经的学生，这意味着他们余生想做的是</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听到另一个讲道获得更多信息，以便他们可以回去成为一个小池塘的大鱼，并尝试说服大家他们知道多少。</w:t>
      </w:r>
    </w:p>
    <w:p w14:paraId="28C71EEC" w14:textId="4F664F24" w:rsidR="007B689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知道多少在世界上并不意味着什么，重要的是你所做的事情，只有做了你才真正知道。当人们试图保持不变时，圣经是怎么说的？【提后3</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7】人们「常常学习，终久不能认识真理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我们不能那样，我们必须开始实行真理。当然这儿有问责制，但是这与「遮盖</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的观点不一样，人们试图阻止你做任何事，告诉人你</w:t>
      </w:r>
      <w:r w:rsidR="00D8539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我的遮盖之下，你不能出去做见证；你不能去，你还没准备好去街头服侍，直到我告诉你可以；你还没准备好开家庭小组，直到我告诉你可以。那不是遮盖，那是令人窒息的，那是主宰别人，是操控。耶稣说在教会里不是那样，教会的目的是训练装备并派人出去。如果有人和你一起好几年，你还是不相信他们能够带领家庭小组，那代表着你没有正确地喂养他们，责任在你而不是在他们。谚语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牵马近水易，逼马喝水难。你不是总能支配某些事。</w:t>
      </w:r>
    </w:p>
    <w:p w14:paraId="79F9FD0D" w14:textId="77777777" w:rsidR="007B689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教会作为一个整体，现在最大的问题是信息上的混杂。人们听了某个信息，开始应用信息，也有果效。但是基督徒们对每天重复做同样的事感到乏味，于是这里那里到处听信息并收集信息，这里摘一点那里取一段，因为他们认为如果我拿到这个里面最好的部分，结合那个信息里面最好的部分，整合在一起将得到最好的。不，你将会得到是四不像的科学怪人；这样做你最终得到和传讲的会是一个混乱困惑、彼此矛盾的信息。关键是找到真理，坚持真理到底，帮助扩展真理；不要试图寻找其他真理，因为如果你走在真理中，不管其他真理是什么，</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会把它带进来，祂会把它带给你，但你最好是从祂那里得到，而不是从某些基督徒电视或其他一些书籍中获得。</w:t>
      </w:r>
    </w:p>
    <w:p w14:paraId="066DDA35"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大部分人认为他们被圣灵引导，其实他们是被书店的书引导。我告诉你，书架上的书之所以出现在书架上，很多是人为的炒作造成。有人就像好莱坞明星一样，不知从哪冒出来，突然就成了名人，哪哪都是他们；接下来他们开始著书出书，左一本右一本，其中一半的人并不是自己动手，而是有人代笔。几乎所有知名人士的确有人帮助他们写作，比利</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布里姆曾经为肯尼思</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哈金写书，但她会放他的录音带听，她没有改编，而是按他的信息编写，依我看她对所有的信息保持相当的准确。有人为乔伊丝</w:t>
      </w:r>
      <w:r w:rsidR="007B689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迈</w:t>
      </w:r>
      <w:r w:rsidRPr="001B33B7">
        <w:rPr>
          <w:rFonts w:ascii="微软雅黑" w:eastAsia="微软雅黑" w:hAnsi="微软雅黑" w:cs="微软雅黑" w:hint="eastAsia"/>
          <w:snapToGrid w:val="0"/>
          <w:color w:val="000000" w:themeColor="text1"/>
          <w:kern w:val="0"/>
          <w:sz w:val="24"/>
        </w:rPr>
        <w:lastRenderedPageBreak/>
        <w:t>尔写书，有人为乔尔</w:t>
      </w:r>
      <w:r w:rsidR="007B689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奥斯汀写书，我不知道他们的程序是什么，我假定是对的，因为如果你读过乔伊丝</w:t>
      </w:r>
      <w:r w:rsidR="007B689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迈尔的书，看起来很像她；能看出来是否有出入。尽管大多数人不自己写书，但既然有人支持又有人推广，也就站在了风头上。坏处是很多时候</w:t>
      </w:r>
      <w:r w:rsidR="007B689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这些人在灵性上还不成熟，还没有经验丰富到知道回答被问到的事情，难免出现夹生饭；遇到难题，他们会说</w:t>
      </w:r>
      <w:r w:rsidR="007B689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我会回头答复你，然后到书店买相关的书读一读交差。这样做不过是炒剩饭，是别人早就反刍过的；而不是自己去看圣经，找答案。</w:t>
      </w:r>
    </w:p>
    <w:p w14:paraId="3F58C7BF" w14:textId="77777777" w:rsidR="007B689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有人问我</w:t>
      </w:r>
      <w:r w:rsidR="007B689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对某些牧者有什么看法，我说</w:t>
      </w:r>
      <w:r w:rsidR="007B689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甚至不认识他们，我不熟悉最新发生的事情也无意陷入流行趋势。圣经是我唯一热衷的事，我在其中孜孜不倦，有人质疑任何真理，我只会在圣经里找答案。几年前出了一本书，我不给你书名，关于对不同主题的启示。有人说</w:t>
      </w:r>
      <w:r w:rsidR="007B689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这本书很棒，很神奇，强力推荐我读它</w:t>
      </w:r>
      <w:r w:rsidR="007B689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说</w:t>
      </w:r>
      <w:r w:rsidR="007B689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书中告诉你有关某些事物，比如</w:t>
      </w:r>
      <w:r w:rsidR="007B689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天堂地狱等详细信息。我认为既然是启示，就应该都能在圣经上找到答案。我问那人</w:t>
      </w:r>
      <w:r w:rsidR="007B689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是不是出于圣经，回答说</w:t>
      </w:r>
      <w:r w:rsidR="007B689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圣经里没有。我说</w:t>
      </w:r>
      <w:r w:rsidR="007B689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好吧，如果它不在圣经中，如果你不能证明来自圣经，为什么我要读它</w:t>
      </w:r>
      <w:r w:rsidR="007B689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它在圣经里，我为什么不只是读圣经？我不需要多余的书。你永远不知道人们在写什么，开始只要偏离一点点，然后他们的下一本书将是另一个偏离一点点，不久就渐行渐远；一段时间后，小偏移变成了大裂口，所谓差之毫厘失之千里。</w:t>
      </w:r>
    </w:p>
    <w:p w14:paraId="4BF3AF78"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要坚持信靠神的话，保持信息纯净，浸润其间，周而复始。这是关键，是纪律。大多数基督徒不想每天做同样的事。我每天做同样的事情，也许是与不同的人，可能是千篇一律，但是你必须有能力去千篇一律的保持做对的事，并保持每天做相同的事情而不必更改。好奇心会导致人们进入奇怪的东西。让我告诉你，</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不会改变，祂昨日、今日直到永远都是一样的。让我们进入神的话语，找出神是什么样子，然后走同样的路。在我们的灵里与它同行。也许事与愿违，你的情感可能是一团乱麻，但你必须确保情感没有拖累它背后的灵；走向目标，我们必须确保圣灵是指导，圣灵与你的灵交流，并帮助你前进；它完全是和灵相关，通常与情感无关。很多人认为爱是情感。爱不是情感，它甚至在技术上没有情感。不同的人对爱的情感产生了不同的看法，但爱是始终如一，爱跟着神的话，因为神是爱。神的话和圣灵是一致的，非常简单。人会陷入情感，被情感主导，这就是为什么他们会陷入问题，我们在下一部分中会谈关于这一点。</w:t>
      </w:r>
    </w:p>
    <w:p w14:paraId="74E8D19D"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灵战勇士：第</w:t>
      </w:r>
      <w:r w:rsidR="0019264B" w:rsidRPr="001B33B7">
        <w:rPr>
          <w:rFonts w:ascii="微软雅黑" w:eastAsia="微软雅黑" w:hAnsi="微软雅黑" w:cs="微软雅黑" w:hint="eastAsia"/>
          <w:b/>
          <w:bCs/>
          <w:snapToGrid w:val="0"/>
          <w:color w:val="000000" w:themeColor="text1"/>
          <w:kern w:val="0"/>
          <w:sz w:val="24"/>
        </w:rPr>
        <w:t>八期</w:t>
      </w:r>
    </w:p>
    <w:p w14:paraId="22BE6721" w14:textId="767AB83D"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BD29E0">
        <w:rPr>
          <w:rFonts w:ascii="微软雅黑" w:eastAsia="微软雅黑" w:hAnsi="微软雅黑" w:cs="微软雅黑" w:hint="eastAsia"/>
          <w:b/>
          <w:bCs/>
          <w:snapToGrid w:val="0"/>
          <w:color w:val="000000" w:themeColor="text1"/>
          <w:kern w:val="0"/>
          <w:sz w:val="24"/>
        </w:rPr>
        <w:t>除了纪律，灵战勇士的第二个主要特征是恒久忍耐。</w:t>
      </w:r>
      <w:r w:rsidRPr="001B33B7">
        <w:rPr>
          <w:rFonts w:ascii="微软雅黑" w:eastAsia="微软雅黑" w:hAnsi="微软雅黑" w:cs="微软雅黑" w:hint="eastAsia"/>
          <w:snapToGrid w:val="0"/>
          <w:color w:val="000000" w:themeColor="text1"/>
          <w:kern w:val="0"/>
          <w:sz w:val="24"/>
        </w:rPr>
        <w:t>来看几节经文【来6</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12】并且不懈怠，总要效法那些凭信</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和忍耐承受应许的</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。【来10</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36】你们必须忍耐，使你们</w:t>
      </w:r>
      <w:r w:rsidR="00BD29E0">
        <w:rPr>
          <w:rFonts w:ascii="微软雅黑" w:eastAsia="微软雅黑" w:hAnsi="微软雅黑" w:cs="微软雅黑" w:hint="eastAsia"/>
          <w:snapToGrid w:val="0"/>
          <w:color w:val="000000" w:themeColor="text1"/>
          <w:kern w:val="0"/>
          <w:sz w:val="24"/>
        </w:rPr>
        <w:t>行</w:t>
      </w:r>
      <w:r w:rsidRPr="001B33B7">
        <w:rPr>
          <w:rFonts w:ascii="微软雅黑" w:eastAsia="微软雅黑" w:hAnsi="微软雅黑" w:cs="微软雅黑" w:hint="eastAsia"/>
          <w:snapToGrid w:val="0"/>
          <w:color w:val="000000" w:themeColor="text1"/>
          <w:kern w:val="0"/>
          <w:sz w:val="24"/>
        </w:rPr>
        <w:t>完了神的旨意，就可以得着所应许的。忍耐这个词，或这两个经文中的忍耐，特别是指恒久忍耐，意思是持之以恒，因此对于你来说需要耐心或恒久忍耐，在你完成神的旨意之后，就可以得着所应许的；注意，应许不会来，直到你完成神的旨意。很多人在完成神的旨意之前就想要应许，有的甚至认为遵行</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的旨意没有什么要紧，他们仍然应该得到应许。【来12</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1】「我们既有这许多的</w:t>
      </w:r>
      <w:r w:rsidR="00F66EFB">
        <w:rPr>
          <w:rFonts w:ascii="微软雅黑" w:eastAsia="微软雅黑" w:hAnsi="微软雅黑" w:cs="微软雅黑" w:hint="eastAsia"/>
          <w:snapToGrid w:val="0"/>
          <w:color w:val="000000" w:themeColor="text1"/>
          <w:kern w:val="0"/>
          <w:sz w:val="24"/>
        </w:rPr>
        <w:t>见</w:t>
      </w:r>
      <w:r w:rsidRPr="001B33B7">
        <w:rPr>
          <w:rFonts w:ascii="微软雅黑" w:eastAsia="微软雅黑" w:hAnsi="微软雅黑" w:cs="微软雅黑" w:hint="eastAsia"/>
          <w:snapToGrid w:val="0"/>
          <w:color w:val="000000" w:themeColor="text1"/>
          <w:kern w:val="0"/>
          <w:sz w:val="24"/>
        </w:rPr>
        <w:t>证</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，如同云彩围着我们，就当放下各样的重担，脱去容易缠累我们的罪，存</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忍耐</w:t>
      </w:r>
      <w:r w:rsidR="00F66EF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奔那摆在我们前头的路程</w:t>
      </w:r>
      <w:r w:rsidR="00551DC4">
        <w:rPr>
          <w:rFonts w:ascii="微软雅黑" w:eastAsia="微软雅黑" w:hAnsi="微软雅黑" w:cs="微软雅黑" w:hint="eastAsia"/>
          <w:snapToGrid w:val="0"/>
          <w:color w:val="000000" w:themeColor="text1"/>
          <w:kern w:val="0"/>
          <w:sz w:val="24"/>
        </w:rPr>
        <w:t>。」</w:t>
      </w:r>
    </w:p>
    <w:p w14:paraId="7D871076" w14:textId="77777777" w:rsidR="00AE066F" w:rsidRPr="006B6105" w:rsidRDefault="00000000">
      <w:pPr>
        <w:adjustRightInd w:val="0"/>
        <w:snapToGrid w:val="0"/>
        <w:spacing w:beforeLines="50" w:before="156" w:afterLines="50" w:after="156"/>
        <w:rPr>
          <w:rFonts w:ascii="微软雅黑" w:eastAsia="微软雅黑" w:hAnsi="微软雅黑" w:cs="微软雅黑"/>
          <w:snapToGrid w:val="0"/>
          <w:color w:val="7030A0"/>
          <w:kern w:val="0"/>
          <w:sz w:val="24"/>
        </w:rPr>
      </w:pPr>
      <w:r w:rsidRPr="006B6105">
        <w:rPr>
          <w:rFonts w:ascii="微软雅黑" w:eastAsia="微软雅黑" w:hAnsi="微软雅黑" w:cs="微软雅黑" w:hint="eastAsia"/>
          <w:snapToGrid w:val="0"/>
          <w:color w:val="7030A0"/>
          <w:kern w:val="0"/>
          <w:sz w:val="24"/>
        </w:rPr>
        <w:t>灵战勇士的其他特征</w:t>
      </w:r>
      <w:r w:rsidR="00B226B0" w:rsidRPr="006B6105">
        <w:rPr>
          <w:rFonts w:ascii="微软雅黑" w:eastAsia="微软雅黑" w:hAnsi="微软雅黑" w:cs="微软雅黑" w:hint="eastAsia"/>
          <w:snapToGrid w:val="0"/>
          <w:color w:val="7030A0"/>
          <w:kern w:val="0"/>
          <w:sz w:val="24"/>
        </w:rPr>
        <w:t>：</w:t>
      </w:r>
    </w:p>
    <w:p w14:paraId="418F76E7" w14:textId="77777777" w:rsidR="00AE066F" w:rsidRPr="006B6105" w:rsidRDefault="008A6E0D">
      <w:pPr>
        <w:adjustRightInd w:val="0"/>
        <w:snapToGrid w:val="0"/>
        <w:spacing w:beforeLines="50" w:before="156" w:afterLines="50" w:after="156"/>
        <w:rPr>
          <w:rFonts w:ascii="微软雅黑" w:eastAsia="微软雅黑" w:hAnsi="微软雅黑" w:cs="微软雅黑"/>
          <w:snapToGrid w:val="0"/>
          <w:color w:val="7030A0"/>
          <w:kern w:val="0"/>
          <w:sz w:val="24"/>
        </w:rPr>
      </w:pPr>
      <w:r>
        <w:rPr>
          <w:rFonts w:ascii="微软雅黑" w:eastAsia="微软雅黑" w:hAnsi="微软雅黑" w:cs="微软雅黑" w:hint="eastAsia"/>
          <w:snapToGrid w:val="0"/>
          <w:color w:val="7030A0"/>
          <w:kern w:val="0"/>
          <w:sz w:val="24"/>
        </w:rPr>
        <w:t>1、</w:t>
      </w:r>
      <w:r w:rsidRPr="006B6105">
        <w:rPr>
          <w:rFonts w:ascii="微软雅黑" w:eastAsia="微软雅黑" w:hAnsi="微软雅黑" w:cs="微软雅黑" w:hint="eastAsia"/>
          <w:snapToGrid w:val="0"/>
          <w:color w:val="7030A0"/>
          <w:kern w:val="0"/>
          <w:sz w:val="24"/>
        </w:rPr>
        <w:t>勇敢Courage</w:t>
      </w:r>
    </w:p>
    <w:p w14:paraId="37D15575" w14:textId="77777777" w:rsidR="00AE066F" w:rsidRPr="006B6105" w:rsidRDefault="008A6E0D">
      <w:pPr>
        <w:adjustRightInd w:val="0"/>
        <w:snapToGrid w:val="0"/>
        <w:spacing w:beforeLines="50" w:before="156" w:afterLines="50" w:after="156"/>
        <w:rPr>
          <w:rFonts w:ascii="微软雅黑" w:eastAsia="微软雅黑" w:hAnsi="微软雅黑" w:cs="微软雅黑"/>
          <w:snapToGrid w:val="0"/>
          <w:color w:val="7030A0"/>
          <w:kern w:val="0"/>
          <w:sz w:val="24"/>
        </w:rPr>
      </w:pPr>
      <w:r>
        <w:rPr>
          <w:rFonts w:ascii="微软雅黑" w:eastAsia="微软雅黑" w:hAnsi="微软雅黑" w:cs="微软雅黑" w:hint="eastAsia"/>
          <w:snapToGrid w:val="0"/>
          <w:color w:val="7030A0"/>
          <w:kern w:val="0"/>
          <w:sz w:val="24"/>
        </w:rPr>
        <w:t>2、</w:t>
      </w:r>
      <w:r w:rsidRPr="006B6105">
        <w:rPr>
          <w:rFonts w:ascii="微软雅黑" w:eastAsia="微软雅黑" w:hAnsi="微软雅黑" w:cs="微软雅黑" w:hint="eastAsia"/>
          <w:snapToGrid w:val="0"/>
          <w:color w:val="7030A0"/>
          <w:kern w:val="0"/>
          <w:sz w:val="24"/>
        </w:rPr>
        <w:t>侵略性Aggressiveness</w:t>
      </w:r>
    </w:p>
    <w:p w14:paraId="74C845AA"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侵略性是在灵里，不是要粗鲁甚至令人生厌；是说在灵里你需要具有侵略性，以抵挡那些不敬虔的东西，在灵里靠着神的圣灵、通过圣灵的果子积极推进扩展神的国度。</w:t>
      </w:r>
    </w:p>
    <w:p w14:paraId="422574A2" w14:textId="77777777" w:rsidR="00AE066F" w:rsidRPr="006B6105" w:rsidRDefault="008A6E0D">
      <w:pPr>
        <w:adjustRightInd w:val="0"/>
        <w:snapToGrid w:val="0"/>
        <w:spacing w:beforeLines="50" w:before="156" w:afterLines="50" w:after="156"/>
        <w:rPr>
          <w:rFonts w:ascii="微软雅黑" w:eastAsia="微软雅黑" w:hAnsi="微软雅黑" w:cs="微软雅黑"/>
          <w:snapToGrid w:val="0"/>
          <w:color w:val="7030A0"/>
          <w:kern w:val="0"/>
          <w:sz w:val="24"/>
        </w:rPr>
      </w:pPr>
      <w:r>
        <w:rPr>
          <w:rFonts w:ascii="微软雅黑" w:eastAsia="微软雅黑" w:hAnsi="微软雅黑" w:cs="微软雅黑" w:hint="eastAsia"/>
          <w:snapToGrid w:val="0"/>
          <w:color w:val="7030A0"/>
          <w:kern w:val="0"/>
          <w:sz w:val="24"/>
        </w:rPr>
        <w:t>3、</w:t>
      </w:r>
      <w:r w:rsidRPr="006B6105">
        <w:rPr>
          <w:rFonts w:ascii="微软雅黑" w:eastAsia="微软雅黑" w:hAnsi="微软雅黑" w:cs="微软雅黑" w:hint="eastAsia"/>
          <w:snapToGrid w:val="0"/>
          <w:color w:val="7030A0"/>
          <w:kern w:val="0"/>
          <w:sz w:val="24"/>
        </w:rPr>
        <w:t>信心Confidence</w:t>
      </w:r>
    </w:p>
    <w:p w14:paraId="31F837A7" w14:textId="229F39BF"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信心有不同的方面；信心与信仰相关（Confident</w:t>
      </w:r>
      <w:r w:rsidR="00F66EF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Faith）。如果你有对神的信仰，你就会有信心；如果你对神没有信、你就没有信心，就这么简单</w:t>
      </w:r>
      <w:r w:rsidR="00F66EF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很多人没有意识到这点。你对神有信心，那对神的信、会让你有信心，你就可以做祂呼召你做的一切。但是很多时候人们看不到你对神的信，只看到你的信，认为这是自信，但我们不是对自己有信心，我们的信来自于「我在那加能力给我的耶稣里面，我凡事都能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的事实。</w:t>
      </w:r>
    </w:p>
    <w:p w14:paraId="1A7BE27A" w14:textId="77777777" w:rsidR="00F66EFB"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必须清楚的知道你永远无法取悦每个人，你甚至不应该去尝试，否则你最终会陷入对人的恐惧，类似你会以试图获得人们的认可而结束。每个人对不同事物都会有不同的看法；他们会尝试让你做不同的事情。你最好放弃尝试取悦每个人，重要的是取悦</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，找到祂说了什么。那些认识祂、与祂同行的人，我不是说他们一定会和你合作，但至少他们不会跟你挑事儿；与</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同行的人一般太忙于做</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告诉他们要做的事，而无暇顾及别人在干啥。</w:t>
      </w:r>
    </w:p>
    <w:p w14:paraId="1DAC2FE0"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会看到很多人想要成为某人，为自己打响名声，他们将一直试图进入事工搞事儿，以便他们可以获取同框合照或得到联合名声类似的东西，信不信由你，我们一直有看到这些，人们过来短暂停留，只为使用该名号。我们必须意识到，不是每个叫你兄弟的人都是真兄弟，就这么简单，这不是一件令人愉快的事情，但很真实。圣经曾谈到这点，并且说这还会发生，他们谈论到有人会过来挨家挨户引诱牢笼无知的妇女，他们是偷偷溜进来的狼，试图获得职位或某种影响力，以便把人偷走归给自己。</w:t>
      </w:r>
    </w:p>
    <w:p w14:paraId="71B557C6" w14:textId="271673D8" w:rsidR="009056F2"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注意听，主要的目标是你在帮助人们成长，而不是在帮助你的事工成长。耶稣说</w:t>
      </w:r>
      <w:r w:rsidR="00F66EFB">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要建造教会</w:t>
      </w:r>
      <w:r w:rsidR="00551DC4">
        <w:rPr>
          <w:rFonts w:ascii="微软雅黑" w:eastAsia="微软雅黑" w:hAnsi="微软雅黑" w:cs="微软雅黑" w:hint="eastAsia"/>
          <w:snapToGrid w:val="0"/>
          <w:color w:val="000000" w:themeColor="text1"/>
          <w:kern w:val="0"/>
          <w:sz w:val="24"/>
        </w:rPr>
        <w:t>。」</w:t>
      </w:r>
      <w:r w:rsidR="00F66EFB">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没有说</w:t>
      </w:r>
      <w:r w:rsidR="00F66EF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你要建造教会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我不能建立教会，耶稣建立教会，我所能做的就是忠心于传讲</w:t>
      </w:r>
      <w:r w:rsidR="00F66EFB">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给我的信息、分享我通过</w:t>
      </w:r>
      <w:r w:rsidR="00F66EFB">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的圣灵学到的一切。以约翰雷克事工为例，JGLM不是教会，它是教会的一部分。事工是教会的一部分，如果这份事工得着建立，我就不能说是我建立了什么，我们要来看看神是如何建造的。耶稣说</w:t>
      </w:r>
      <w:r w:rsidR="00F66EFB">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会建造教会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w:t>
      </w:r>
      <w:r w:rsidR="00F66EFB">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建造教会，</w:t>
      </w:r>
      <w:r w:rsidR="00F66EFB">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也建立事工，</w:t>
      </w:r>
      <w:r w:rsidR="00F66EFB">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是真正在建造它的人。我的工作不是建造约翰雷克事工，我的工作是建立基督徒，训练、装备、把他们差遣出去，去造就建立他们。如果我做到这一点，我就是在参与建立教会中我要做的部分。</w:t>
      </w:r>
    </w:p>
    <w:p w14:paraId="54F537FF"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如果你正在做他要你去做的工，一定要注意，你不能总是基于多少人参与来判断该事工追随神的密切程度。很多时候人们来去无常，追逐新奇，甚至根本不在意走神的道路。从历史看你不难发现，神</w:t>
      </w:r>
      <w:r w:rsidR="007C2AEC">
        <w:rPr>
          <w:rFonts w:ascii="微软雅黑" w:eastAsia="微软雅黑" w:hAnsi="微软雅黑" w:cs="微软雅黑" w:hint="eastAsia"/>
          <w:snapToGrid w:val="0"/>
          <w:color w:val="000000" w:themeColor="text1"/>
          <w:kern w:val="0"/>
          <w:sz w:val="24"/>
        </w:rPr>
        <w:t>几</w:t>
      </w:r>
      <w:r w:rsidRPr="001B33B7">
        <w:rPr>
          <w:rFonts w:ascii="微软雅黑" w:eastAsia="微软雅黑" w:hAnsi="微软雅黑" w:cs="微软雅黑" w:hint="eastAsia"/>
          <w:snapToGrid w:val="0"/>
          <w:color w:val="000000" w:themeColor="text1"/>
          <w:kern w:val="0"/>
          <w:sz w:val="24"/>
        </w:rPr>
        <w:t>乎从不使</w:t>
      </w:r>
      <w:r w:rsidR="009056F2">
        <w:rPr>
          <w:rFonts w:ascii="微软雅黑" w:eastAsia="微软雅黑" w:hAnsi="微软雅黑" w:cs="微软雅黑" w:hint="eastAsia"/>
          <w:snapToGrid w:val="0"/>
          <w:color w:val="000000" w:themeColor="text1"/>
          <w:kern w:val="0"/>
          <w:sz w:val="24"/>
        </w:rPr>
        <w:t>用大</w:t>
      </w:r>
      <w:r w:rsidRPr="001B33B7">
        <w:rPr>
          <w:rFonts w:ascii="微软雅黑" w:eastAsia="微软雅黑" w:hAnsi="微软雅黑" w:cs="微软雅黑" w:hint="eastAsia"/>
          <w:snapToGrid w:val="0"/>
          <w:color w:val="000000" w:themeColor="text1"/>
          <w:kern w:val="0"/>
          <w:sz w:val="24"/>
        </w:rPr>
        <w:t>多数，</w:t>
      </w:r>
      <w:r w:rsidR="00BD29E0">
        <w:rPr>
          <w:rFonts w:ascii="微软雅黑" w:eastAsia="微软雅黑" w:hAnsi="微软雅黑" w:cs="微软雅黑" w:hint="eastAsia"/>
          <w:snapToGrid w:val="0"/>
          <w:color w:val="000000" w:themeColor="text1"/>
          <w:kern w:val="0"/>
          <w:sz w:val="24"/>
        </w:rPr>
        <w:t>而</w:t>
      </w:r>
      <w:r w:rsidRPr="001B33B7">
        <w:rPr>
          <w:rFonts w:ascii="微软雅黑" w:eastAsia="微软雅黑" w:hAnsi="微软雅黑" w:cs="微软雅黑" w:hint="eastAsia"/>
          <w:snapToGrid w:val="0"/>
          <w:color w:val="000000" w:themeColor="text1"/>
          <w:kern w:val="0"/>
          <w:sz w:val="24"/>
        </w:rPr>
        <w:t>是呼召恩典的余数成就祂的</w:t>
      </w:r>
      <w:r w:rsidR="00B226B0">
        <w:rPr>
          <w:rFonts w:ascii="微软雅黑" w:eastAsia="微软雅黑" w:hAnsi="微软雅黑" w:cs="微软雅黑" w:hint="eastAsia"/>
          <w:snapToGrid w:val="0"/>
          <w:color w:val="000000" w:themeColor="text1"/>
          <w:kern w:val="0"/>
          <w:sz w:val="24"/>
        </w:rPr>
        <w:t>工</w:t>
      </w:r>
      <w:r w:rsidRPr="001B33B7">
        <w:rPr>
          <w:rFonts w:ascii="微软雅黑" w:eastAsia="微软雅黑" w:hAnsi="微软雅黑" w:cs="微软雅黑" w:hint="eastAsia"/>
          <w:snapToGrid w:val="0"/>
          <w:color w:val="000000" w:themeColor="text1"/>
          <w:kern w:val="0"/>
          <w:sz w:val="24"/>
        </w:rPr>
        <w:t>作。神对</w:t>
      </w:r>
      <w:r w:rsidR="009A354E">
        <w:rPr>
          <w:rFonts w:ascii="微软雅黑" w:eastAsia="微软雅黑" w:hAnsi="微软雅黑" w:cs="微软雅黑" w:hint="eastAsia"/>
          <w:snapToGrid w:val="0"/>
          <w:color w:val="000000" w:themeColor="text1"/>
          <w:kern w:val="0"/>
          <w:sz w:val="24"/>
        </w:rPr>
        <w:t>一</w:t>
      </w:r>
      <w:r w:rsidRPr="001B33B7">
        <w:rPr>
          <w:rFonts w:ascii="微软雅黑" w:eastAsia="微软雅黑" w:hAnsi="微软雅黑" w:cs="微软雅黑" w:hint="eastAsia"/>
          <w:snapToGrid w:val="0"/>
          <w:color w:val="000000" w:themeColor="text1"/>
          <w:kern w:val="0"/>
          <w:sz w:val="24"/>
        </w:rPr>
        <w:t>个事</w:t>
      </w:r>
      <w:r w:rsidR="00B226B0">
        <w:rPr>
          <w:rFonts w:ascii="微软雅黑" w:eastAsia="微软雅黑" w:hAnsi="微软雅黑" w:cs="微软雅黑" w:hint="eastAsia"/>
          <w:snapToGrid w:val="0"/>
          <w:color w:val="000000" w:themeColor="text1"/>
          <w:kern w:val="0"/>
          <w:sz w:val="24"/>
        </w:rPr>
        <w:t>工</w:t>
      </w:r>
      <w:r w:rsidRPr="001B33B7">
        <w:rPr>
          <w:rFonts w:ascii="微软雅黑" w:eastAsia="微软雅黑" w:hAnsi="微软雅黑" w:cs="微软雅黑" w:hint="eastAsia"/>
          <w:snapToGrid w:val="0"/>
          <w:color w:val="000000" w:themeColor="text1"/>
          <w:kern w:val="0"/>
          <w:sz w:val="24"/>
        </w:rPr>
        <w:t>的祝福，不</w:t>
      </w:r>
      <w:r w:rsidR="009A354E">
        <w:rPr>
          <w:rFonts w:ascii="微软雅黑" w:eastAsia="微软雅黑" w:hAnsi="微软雅黑" w:cs="微软雅黑" w:hint="eastAsia"/>
          <w:snapToGrid w:val="0"/>
          <w:color w:val="000000" w:themeColor="text1"/>
          <w:kern w:val="0"/>
          <w:sz w:val="24"/>
        </w:rPr>
        <w:t>一</w:t>
      </w:r>
      <w:r w:rsidRPr="001B33B7">
        <w:rPr>
          <w:rFonts w:ascii="微软雅黑" w:eastAsia="微软雅黑" w:hAnsi="微软雅黑" w:cs="微软雅黑" w:hint="eastAsia"/>
          <w:snapToGrid w:val="0"/>
          <w:color w:val="000000" w:themeColor="text1"/>
          <w:kern w:val="0"/>
          <w:sz w:val="24"/>
        </w:rPr>
        <w:t>定表现在事</w:t>
      </w:r>
      <w:r w:rsidR="00B226B0">
        <w:rPr>
          <w:rFonts w:ascii="微软雅黑" w:eastAsia="微软雅黑" w:hAnsi="微软雅黑" w:cs="微软雅黑" w:hint="eastAsia"/>
          <w:snapToGrid w:val="0"/>
          <w:color w:val="000000" w:themeColor="text1"/>
          <w:kern w:val="0"/>
          <w:sz w:val="24"/>
        </w:rPr>
        <w:t>工</w:t>
      </w:r>
      <w:r w:rsidRPr="001B33B7">
        <w:rPr>
          <w:rFonts w:ascii="微软雅黑" w:eastAsia="微软雅黑" w:hAnsi="微软雅黑" w:cs="微软雅黑" w:hint="eastAsia"/>
          <w:snapToGrid w:val="0"/>
          <w:color w:val="000000" w:themeColor="text1"/>
          <w:kern w:val="0"/>
          <w:sz w:val="24"/>
        </w:rPr>
        <w:t>规模和财</w:t>
      </w:r>
      <w:r w:rsidR="009A354E">
        <w:rPr>
          <w:rFonts w:ascii="微软雅黑" w:eastAsia="微软雅黑" w:hAnsi="微软雅黑" w:cs="微软雅黑" w:hint="eastAsia"/>
          <w:snapToGrid w:val="0"/>
          <w:color w:val="000000" w:themeColor="text1"/>
          <w:kern w:val="0"/>
          <w:sz w:val="24"/>
        </w:rPr>
        <w:t>力</w:t>
      </w:r>
      <w:r w:rsidRPr="001B33B7">
        <w:rPr>
          <w:rFonts w:ascii="微软雅黑" w:eastAsia="微软雅黑" w:hAnsi="微软雅黑" w:cs="微软雅黑" w:hint="eastAsia"/>
          <w:snapToGrid w:val="0"/>
          <w:color w:val="000000" w:themeColor="text1"/>
          <w:kern w:val="0"/>
          <w:sz w:val="24"/>
        </w:rPr>
        <w:t>雄厚，祂知道如何帮助事工成长。不久前发生在我们电视节目播出的事，我们没有推动它，那是祂的帮助，为那些需要医治的人开了门；我们没有祷告也没恳求，完全是</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厚赐。简单说来，耶稣正在建立这个事工，并推动该信息的传播。再次强调，你不能根据事工是否有神迹奇事或医治之类的事情判断事工，只是因为其中有神迹奇事和医治并不意味着那人所有的教导是对的。看看犹大就知道，他是十二使徒其中之一，他也出去医病赶鬼，后来自己却被鬼附。不要看到有人使病人从轮椅上下来了就断定他一定是属</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的。不论谁让他从轮椅上走下来，那一定是</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做的，</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让那人从轮椅上</w:t>
      </w:r>
      <w:r w:rsidRPr="001B33B7">
        <w:rPr>
          <w:rFonts w:ascii="微软雅黑" w:eastAsia="微软雅黑" w:hAnsi="微软雅黑" w:cs="微软雅黑" w:hint="eastAsia"/>
          <w:snapToGrid w:val="0"/>
          <w:color w:val="000000" w:themeColor="text1"/>
          <w:kern w:val="0"/>
          <w:sz w:val="24"/>
        </w:rPr>
        <w:lastRenderedPageBreak/>
        <w:t>走了下来。</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有时会使用有瑕疵的器皿，祂在不同的时间使用不同的人，并不意味着他们的教义一定总是对的，这只是意味着神足够爱那个坐在轮椅上的人，用那个人让他起来。你总要回过去辨别那人是否用真理教导以及有正确的态度教导。</w:t>
      </w:r>
    </w:p>
    <w:p w14:paraId="5E720F38" w14:textId="3DEAD313"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爱是一种方式。然而大多数所宣扬的爱属于一种新世纪运动用语，不是圣经中所教导的爱。圣经教导的爱是为</w:t>
      </w:r>
      <w:r w:rsidR="00F66EFB">
        <w:rPr>
          <w:rFonts w:ascii="微软雅黑" w:eastAsia="微软雅黑" w:hAnsi="微软雅黑" w:cs="微软雅黑" w:hint="eastAsia"/>
          <w:snapToGrid w:val="0"/>
          <w:color w:val="000000" w:themeColor="text1"/>
          <w:kern w:val="0"/>
          <w:sz w:val="24"/>
        </w:rPr>
        <w:t>人</w:t>
      </w:r>
      <w:r w:rsidR="009056F2">
        <w:rPr>
          <w:rFonts w:ascii="微软雅黑" w:eastAsia="微软雅黑" w:hAnsi="微软雅黑" w:cs="微软雅黑" w:hint="eastAsia"/>
          <w:snapToGrid w:val="0"/>
          <w:color w:val="000000" w:themeColor="text1"/>
          <w:kern w:val="0"/>
          <w:sz w:val="24"/>
        </w:rPr>
        <w:t>牺牲生</w:t>
      </w:r>
      <w:r w:rsidRPr="001B33B7">
        <w:rPr>
          <w:rFonts w:ascii="微软雅黑" w:eastAsia="微软雅黑" w:hAnsi="微软雅黑" w:cs="微软雅黑" w:hint="eastAsia"/>
          <w:snapToGrid w:val="0"/>
          <w:color w:val="000000" w:themeColor="text1"/>
          <w:kern w:val="0"/>
          <w:sz w:val="24"/>
        </w:rPr>
        <w:t>命、是舍命的爱。耶稣说「</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为朋友舍命，没有</w:t>
      </w:r>
      <w:r w:rsidR="009056F2">
        <w:rPr>
          <w:rFonts w:ascii="微软雅黑" w:eastAsia="微软雅黑" w:hAnsi="微软雅黑" w:cs="微软雅黑" w:hint="eastAsia"/>
          <w:snapToGrid w:val="0"/>
          <w:color w:val="000000" w:themeColor="text1"/>
          <w:kern w:val="0"/>
          <w:sz w:val="24"/>
        </w:rPr>
        <w:t>比</w:t>
      </w:r>
      <w:r w:rsidRPr="001B33B7">
        <w:rPr>
          <w:rFonts w:ascii="微软雅黑" w:eastAsia="微软雅黑" w:hAnsi="微软雅黑" w:cs="微软雅黑" w:hint="eastAsia"/>
          <w:snapToGrid w:val="0"/>
          <w:color w:val="000000" w:themeColor="text1"/>
          <w:kern w:val="0"/>
          <w:sz w:val="24"/>
        </w:rPr>
        <w:t>这更</w:t>
      </w:r>
      <w:r w:rsidR="009056F2">
        <w:rPr>
          <w:rFonts w:ascii="微软雅黑" w:eastAsia="微软雅黑" w:hAnsi="微软雅黑" w:cs="微软雅黑" w:hint="eastAsia"/>
          <w:snapToGrid w:val="0"/>
          <w:color w:val="000000" w:themeColor="text1"/>
          <w:kern w:val="0"/>
          <w:sz w:val="24"/>
        </w:rPr>
        <w:t>大</w:t>
      </w:r>
      <w:r w:rsidRPr="001B33B7">
        <w:rPr>
          <w:rFonts w:ascii="微软雅黑" w:eastAsia="微软雅黑" w:hAnsi="微软雅黑" w:cs="微软雅黑" w:hint="eastAsia"/>
          <w:snapToGrid w:val="0"/>
          <w:color w:val="000000" w:themeColor="text1"/>
          <w:kern w:val="0"/>
          <w:sz w:val="24"/>
        </w:rPr>
        <w:t>的爱</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必须要有一部分愿意为他们付出生命。如今</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们轻忽随意的说“我爱你”、“爱你才这么说”。爱不是在于你说什么，</w:t>
      </w:r>
      <w:r w:rsidR="00BD29E0">
        <w:rPr>
          <w:rFonts w:ascii="微软雅黑" w:eastAsia="微软雅黑" w:hAnsi="微软雅黑" w:cs="微软雅黑" w:hint="eastAsia"/>
          <w:snapToGrid w:val="0"/>
          <w:color w:val="000000" w:themeColor="text1"/>
          <w:kern w:val="0"/>
          <w:sz w:val="24"/>
        </w:rPr>
        <w:t>而</w:t>
      </w:r>
      <w:r w:rsidRPr="001B33B7">
        <w:rPr>
          <w:rFonts w:ascii="微软雅黑" w:eastAsia="微软雅黑" w:hAnsi="微软雅黑" w:cs="微软雅黑" w:hint="eastAsia"/>
          <w:snapToGrid w:val="0"/>
          <w:color w:val="000000" w:themeColor="text1"/>
          <w:kern w:val="0"/>
          <w:sz w:val="24"/>
        </w:rPr>
        <w:t>在于你做什么。口里说爱却没有爱在其中，因为你不是真的为了我的利益而这样做，而是为自己。这很大程度不是取决于我从你听到什么，是基于你在做什么，只是关于你是某某人，你是一位先知，这是一方面，但现在如果我看到你在服侍人、祝福人、帮助人，向人展示那有根有基的爱，是完全不同的事；即使那样，爱并不总是那种使人有点眼花的东西，爱是一种力量，就想</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即使你恨我，我也会爱你</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即使你不欣赏我对你说的话</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我也爱你。无论如何你都会继续爱他们，因为爱是一种对真理的承诺、对</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承诺。你要爱神和爱人，并且爱人如己，这是灵战勇士一个基本的潜在特征。爱的黄金法则就是你愿意别人怎么待你，你就怎么待人；如果你不这样对待你自己，而你正在以这样的方式对待别人，那不是爱，就这么简单。</w:t>
      </w:r>
    </w:p>
    <w:p w14:paraId="58BED286" w14:textId="77777777" w:rsidR="00AE066F" w:rsidRPr="006B6105" w:rsidRDefault="008A6E0D">
      <w:pPr>
        <w:adjustRightInd w:val="0"/>
        <w:snapToGrid w:val="0"/>
        <w:spacing w:beforeLines="50" w:before="156" w:afterLines="50" w:after="156"/>
        <w:rPr>
          <w:rFonts w:ascii="微软雅黑" w:eastAsia="微软雅黑" w:hAnsi="微软雅黑" w:cs="微软雅黑"/>
          <w:snapToGrid w:val="0"/>
          <w:color w:val="7030A0"/>
          <w:kern w:val="0"/>
          <w:sz w:val="24"/>
        </w:rPr>
      </w:pPr>
      <w:r>
        <w:rPr>
          <w:rFonts w:ascii="微软雅黑" w:eastAsia="微软雅黑" w:hAnsi="微软雅黑" w:cs="微软雅黑" w:hint="eastAsia"/>
          <w:snapToGrid w:val="0"/>
          <w:color w:val="7030A0"/>
          <w:kern w:val="0"/>
          <w:sz w:val="24"/>
        </w:rPr>
        <w:t>4、</w:t>
      </w:r>
      <w:r w:rsidRPr="006B6105">
        <w:rPr>
          <w:rFonts w:ascii="微软雅黑" w:eastAsia="微软雅黑" w:hAnsi="微软雅黑" w:cs="微软雅黑" w:hint="eastAsia"/>
          <w:snapToGrid w:val="0"/>
          <w:color w:val="7030A0"/>
          <w:kern w:val="0"/>
          <w:sz w:val="24"/>
        </w:rPr>
        <w:t>解决Resolve</w:t>
      </w:r>
    </w:p>
    <w:p w14:paraId="2B9F5033"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解决问题，意味着完成</w:t>
      </w:r>
      <w:r w:rsidR="00B226B0">
        <w:rPr>
          <w:rFonts w:ascii="微软雅黑" w:eastAsia="微软雅黑" w:hAnsi="微软雅黑" w:cs="微软雅黑" w:hint="eastAsia"/>
          <w:snapToGrid w:val="0"/>
          <w:color w:val="000000" w:themeColor="text1"/>
          <w:kern w:val="0"/>
          <w:sz w:val="24"/>
        </w:rPr>
        <w:t>工</w:t>
      </w:r>
      <w:r w:rsidRPr="001B33B7">
        <w:rPr>
          <w:rFonts w:ascii="微软雅黑" w:eastAsia="微软雅黑" w:hAnsi="微软雅黑" w:cs="微软雅黑" w:hint="eastAsia"/>
          <w:snapToGrid w:val="0"/>
          <w:color w:val="000000" w:themeColor="text1"/>
          <w:kern w:val="0"/>
          <w:sz w:val="24"/>
        </w:rPr>
        <w:t>作的能</w:t>
      </w:r>
      <w:r w:rsidR="009A354E">
        <w:rPr>
          <w:rFonts w:ascii="微软雅黑" w:eastAsia="微软雅黑" w:hAnsi="微软雅黑" w:cs="微软雅黑" w:hint="eastAsia"/>
          <w:snapToGrid w:val="0"/>
          <w:color w:val="000000" w:themeColor="text1"/>
          <w:kern w:val="0"/>
          <w:sz w:val="24"/>
        </w:rPr>
        <w:t>力</w:t>
      </w:r>
      <w:r w:rsidRPr="001B33B7">
        <w:rPr>
          <w:rFonts w:ascii="微软雅黑" w:eastAsia="微软雅黑" w:hAnsi="微软雅黑" w:cs="微软雅黑" w:hint="eastAsia"/>
          <w:snapToGrid w:val="0"/>
          <w:color w:val="000000" w:themeColor="text1"/>
          <w:kern w:val="0"/>
          <w:sz w:val="24"/>
        </w:rPr>
        <w:t>，坚持不退缩</w:t>
      </w:r>
      <w:r w:rsidR="009056F2">
        <w:rPr>
          <w:rFonts w:ascii="微软雅黑" w:eastAsia="微软雅黑" w:hAnsi="微软雅黑" w:cs="微软雅黑" w:hint="eastAsia"/>
          <w:snapToGrid w:val="0"/>
          <w:color w:val="000000" w:themeColor="text1"/>
          <w:kern w:val="0"/>
          <w:sz w:val="24"/>
        </w:rPr>
        <w:t>。</w:t>
      </w:r>
    </w:p>
    <w:p w14:paraId="19D46F20" w14:textId="77777777" w:rsidR="00AE066F" w:rsidRPr="006B6105" w:rsidRDefault="008A6E0D">
      <w:pPr>
        <w:adjustRightInd w:val="0"/>
        <w:snapToGrid w:val="0"/>
        <w:spacing w:beforeLines="50" w:before="156" w:afterLines="50" w:after="156"/>
        <w:rPr>
          <w:rFonts w:ascii="微软雅黑" w:eastAsia="微软雅黑" w:hAnsi="微软雅黑" w:cs="微软雅黑"/>
          <w:snapToGrid w:val="0"/>
          <w:color w:val="7030A0"/>
          <w:kern w:val="0"/>
          <w:sz w:val="24"/>
        </w:rPr>
      </w:pPr>
      <w:r>
        <w:rPr>
          <w:rFonts w:ascii="微软雅黑" w:eastAsia="微软雅黑" w:hAnsi="微软雅黑" w:cs="微软雅黑" w:hint="eastAsia"/>
          <w:snapToGrid w:val="0"/>
          <w:color w:val="7030A0"/>
          <w:kern w:val="0"/>
          <w:sz w:val="24"/>
        </w:rPr>
        <w:t>5、</w:t>
      </w:r>
      <w:r w:rsidRPr="006B6105">
        <w:rPr>
          <w:rFonts w:ascii="微软雅黑" w:eastAsia="微软雅黑" w:hAnsi="微软雅黑" w:cs="微软雅黑" w:hint="eastAsia"/>
          <w:snapToGrid w:val="0"/>
          <w:color w:val="7030A0"/>
          <w:kern w:val="0"/>
          <w:sz w:val="24"/>
        </w:rPr>
        <w:t>怜悯Compassion</w:t>
      </w:r>
    </w:p>
    <w:p w14:paraId="05B7D3C1"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怜悯与爱相似，都与</w:t>
      </w:r>
      <w:r w:rsidR="00BD29E0">
        <w:rPr>
          <w:rFonts w:ascii="微软雅黑" w:eastAsia="微软雅黑" w:hAnsi="微软雅黑" w:cs="微软雅黑" w:hint="eastAsia"/>
          <w:snapToGrid w:val="0"/>
          <w:color w:val="000000" w:themeColor="text1"/>
          <w:kern w:val="0"/>
          <w:sz w:val="24"/>
        </w:rPr>
        <w:t>行</w:t>
      </w:r>
      <w:r w:rsidRPr="001B33B7">
        <w:rPr>
          <w:rFonts w:ascii="微软雅黑" w:eastAsia="微软雅黑" w:hAnsi="微软雅黑" w:cs="微软雅黑" w:hint="eastAsia"/>
          <w:snapToGrid w:val="0"/>
          <w:color w:val="000000" w:themeColor="text1"/>
          <w:kern w:val="0"/>
          <w:sz w:val="24"/>
        </w:rPr>
        <w:t>动有关。怜悯不是同情人、不是可怜</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；怜悯是</w:t>
      </w:r>
      <w:r w:rsidR="00BD29E0">
        <w:rPr>
          <w:rFonts w:ascii="微软雅黑" w:eastAsia="微软雅黑" w:hAnsi="微软雅黑" w:cs="微软雅黑" w:hint="eastAsia"/>
          <w:snapToGrid w:val="0"/>
          <w:color w:val="000000" w:themeColor="text1"/>
          <w:kern w:val="0"/>
          <w:sz w:val="24"/>
        </w:rPr>
        <w:t>行</w:t>
      </w:r>
      <w:r w:rsidRPr="001B33B7">
        <w:rPr>
          <w:rFonts w:ascii="微软雅黑" w:eastAsia="微软雅黑" w:hAnsi="微软雅黑" w:cs="微软雅黑" w:hint="eastAsia"/>
          <w:snapToGrid w:val="0"/>
          <w:color w:val="000000" w:themeColor="text1"/>
          <w:kern w:val="0"/>
          <w:sz w:val="24"/>
        </w:rPr>
        <w:t>动中的爱</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换句话说，你有同情就会有行动，没有同情就没有行动。怜悯会因为你对一个人的爱而带出行动。</w:t>
      </w:r>
    </w:p>
    <w:p w14:paraId="78433E45" w14:textId="77777777" w:rsidR="00AE066F" w:rsidRPr="006B6105" w:rsidRDefault="008A6E0D">
      <w:pPr>
        <w:adjustRightInd w:val="0"/>
        <w:snapToGrid w:val="0"/>
        <w:spacing w:beforeLines="50" w:before="156" w:afterLines="50" w:after="156"/>
        <w:rPr>
          <w:rFonts w:ascii="微软雅黑" w:eastAsia="微软雅黑" w:hAnsi="微软雅黑" w:cs="微软雅黑"/>
          <w:snapToGrid w:val="0"/>
          <w:color w:val="7030A0"/>
          <w:kern w:val="0"/>
          <w:sz w:val="24"/>
        </w:rPr>
      </w:pPr>
      <w:r>
        <w:rPr>
          <w:rFonts w:ascii="微软雅黑" w:eastAsia="微软雅黑" w:hAnsi="微软雅黑" w:cs="微软雅黑" w:hint="eastAsia"/>
          <w:snapToGrid w:val="0"/>
          <w:color w:val="7030A0"/>
          <w:kern w:val="0"/>
          <w:sz w:val="24"/>
        </w:rPr>
        <w:t>6、</w:t>
      </w:r>
      <w:r w:rsidRPr="006B6105">
        <w:rPr>
          <w:rFonts w:ascii="微软雅黑" w:eastAsia="微软雅黑" w:hAnsi="微软雅黑" w:cs="微软雅黑" w:hint="eastAsia"/>
          <w:snapToGrid w:val="0"/>
          <w:color w:val="7030A0"/>
          <w:kern w:val="0"/>
          <w:sz w:val="24"/>
        </w:rPr>
        <w:t>坚韧Toughness</w:t>
      </w:r>
    </w:p>
    <w:p w14:paraId="46B8CEE2"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这意味着厚脸皮，意味着不容易被冒犯，这意味着有足够的坚韧去完成需要做的事情。做</w:t>
      </w:r>
      <w:r w:rsidR="00B226B0">
        <w:rPr>
          <w:rFonts w:ascii="微软雅黑" w:eastAsia="微软雅黑" w:hAnsi="微软雅黑" w:cs="微软雅黑" w:hint="eastAsia"/>
          <w:snapToGrid w:val="0"/>
          <w:color w:val="000000" w:themeColor="text1"/>
          <w:kern w:val="0"/>
          <w:sz w:val="24"/>
        </w:rPr>
        <w:t>工</w:t>
      </w:r>
      <w:r w:rsidRPr="001B33B7">
        <w:rPr>
          <w:rFonts w:ascii="微软雅黑" w:eastAsia="微软雅黑" w:hAnsi="微软雅黑" w:cs="微软雅黑" w:hint="eastAsia"/>
          <w:snapToGrid w:val="0"/>
          <w:color w:val="000000" w:themeColor="text1"/>
          <w:kern w:val="0"/>
          <w:sz w:val="24"/>
        </w:rPr>
        <w:t>是因为这是执行</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的命令，而不是在于当时的感觉好坏</w:t>
      </w:r>
      <w:r w:rsidR="009056F2">
        <w:rPr>
          <w:rFonts w:ascii="微软雅黑" w:eastAsia="微软雅黑" w:hAnsi="微软雅黑" w:cs="微软雅黑" w:hint="eastAsia"/>
          <w:snapToGrid w:val="0"/>
          <w:color w:val="000000" w:themeColor="text1"/>
          <w:kern w:val="0"/>
          <w:sz w:val="24"/>
        </w:rPr>
        <w:t>。</w:t>
      </w:r>
    </w:p>
    <w:p w14:paraId="3AE58AA5" w14:textId="77777777" w:rsidR="00AE066F" w:rsidRPr="006B6105" w:rsidRDefault="008A6E0D">
      <w:pPr>
        <w:adjustRightInd w:val="0"/>
        <w:snapToGrid w:val="0"/>
        <w:spacing w:beforeLines="50" w:before="156" w:afterLines="50" w:after="156"/>
        <w:rPr>
          <w:rFonts w:ascii="微软雅黑" w:eastAsia="微软雅黑" w:hAnsi="微软雅黑" w:cs="微软雅黑"/>
          <w:snapToGrid w:val="0"/>
          <w:color w:val="7030A0"/>
          <w:kern w:val="0"/>
          <w:sz w:val="24"/>
        </w:rPr>
      </w:pPr>
      <w:r>
        <w:rPr>
          <w:rFonts w:ascii="微软雅黑" w:eastAsia="微软雅黑" w:hAnsi="微软雅黑" w:cs="微软雅黑" w:hint="eastAsia"/>
          <w:snapToGrid w:val="0"/>
          <w:color w:val="7030A0"/>
          <w:kern w:val="0"/>
          <w:sz w:val="24"/>
        </w:rPr>
        <w:t>7、</w:t>
      </w:r>
      <w:r w:rsidRPr="006B6105">
        <w:rPr>
          <w:rFonts w:ascii="微软雅黑" w:eastAsia="微软雅黑" w:hAnsi="微软雅黑" w:cs="微软雅黑" w:hint="eastAsia"/>
          <w:snapToGrid w:val="0"/>
          <w:color w:val="7030A0"/>
          <w:kern w:val="0"/>
          <w:sz w:val="24"/>
        </w:rPr>
        <w:t>道德信念Moral Certitude</w:t>
      </w:r>
    </w:p>
    <w:p w14:paraId="1304ADEB" w14:textId="77777777" w:rsidR="009056F2"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简单来说，一个人的道德观是基于他对当前知识或信息的认同程度。换言之，即使你对某特定情况没有足够的信息，也可以凭良心行事而不陷入罪。有道德，是说尽管我不了解整个事情，但我了解得足够多，使我行事不至于犯罪。</w:t>
      </w:r>
      <w:r w:rsidR="009056F2">
        <w:rPr>
          <w:rFonts w:ascii="微软雅黑" w:eastAsia="微软雅黑" w:hAnsi="微软雅黑" w:cs="微软雅黑" w:hint="eastAsia"/>
          <w:snapToGrid w:val="0"/>
          <w:color w:val="000000" w:themeColor="text1"/>
          <w:kern w:val="0"/>
          <w:sz w:val="24"/>
        </w:rPr>
        <w:t>比</w:t>
      </w:r>
      <w:r w:rsidRPr="001B33B7">
        <w:rPr>
          <w:rFonts w:ascii="微软雅黑" w:eastAsia="微软雅黑" w:hAnsi="微软雅黑" w:cs="微软雅黑" w:hint="eastAsia"/>
          <w:snapToGrid w:val="0"/>
          <w:color w:val="000000" w:themeColor="text1"/>
          <w:kern w:val="0"/>
          <w:sz w:val="24"/>
        </w:rPr>
        <w:t>如说</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参与背后饶</w:t>
      </w:r>
      <w:r w:rsidR="009056F2">
        <w:rPr>
          <w:rFonts w:ascii="微软雅黑" w:eastAsia="微软雅黑" w:hAnsi="微软雅黑" w:cs="微软雅黑" w:hint="eastAsia"/>
          <w:snapToGrid w:val="0"/>
          <w:color w:val="000000" w:themeColor="text1"/>
          <w:kern w:val="0"/>
          <w:sz w:val="24"/>
        </w:rPr>
        <w:t>舌</w:t>
      </w:r>
      <w:r w:rsidRPr="001B33B7">
        <w:rPr>
          <w:rFonts w:ascii="微软雅黑" w:eastAsia="微软雅黑" w:hAnsi="微软雅黑" w:cs="微软雅黑" w:hint="eastAsia"/>
          <w:snapToGrid w:val="0"/>
          <w:color w:val="000000" w:themeColor="text1"/>
          <w:kern w:val="0"/>
          <w:sz w:val="24"/>
        </w:rPr>
        <w:t>说闲话永远都不对。你听到了，就有责任把事情挑明，以免事情发酵变质，中了敌</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的圈套。</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每分钟都在死亡，我们没有时间浪费在流言蜚语背后谗言说闲话上。在做重</w:t>
      </w:r>
      <w:r w:rsidR="009056F2">
        <w:rPr>
          <w:rFonts w:ascii="微软雅黑" w:eastAsia="微软雅黑" w:hAnsi="微软雅黑" w:cs="微软雅黑" w:hint="eastAsia"/>
          <w:snapToGrid w:val="0"/>
          <w:color w:val="000000" w:themeColor="text1"/>
          <w:kern w:val="0"/>
          <w:sz w:val="24"/>
        </w:rPr>
        <w:t>大</w:t>
      </w:r>
      <w:r w:rsidRPr="001B33B7">
        <w:rPr>
          <w:rFonts w:ascii="微软雅黑" w:eastAsia="微软雅黑" w:hAnsi="微软雅黑" w:cs="微软雅黑" w:hint="eastAsia"/>
          <w:snapToGrid w:val="0"/>
          <w:color w:val="000000" w:themeColor="text1"/>
          <w:kern w:val="0"/>
          <w:sz w:val="24"/>
        </w:rPr>
        <w:t>的决定时，我会慎思明辨，不为</w:t>
      </w:r>
      <w:r w:rsidR="0019264B" w:rsidRPr="001B33B7">
        <w:rPr>
          <w:rFonts w:ascii="微软雅黑" w:eastAsia="微软雅黑" w:hAnsi="微软雅黑" w:cs="微软雅黑" w:hint="eastAsia"/>
          <w:snapToGrid w:val="0"/>
          <w:color w:val="000000" w:themeColor="text1"/>
          <w:kern w:val="0"/>
          <w:sz w:val="24"/>
        </w:rPr>
        <w:t>自己</w:t>
      </w:r>
      <w:r w:rsidRPr="001B33B7">
        <w:rPr>
          <w:rFonts w:ascii="微软雅黑" w:eastAsia="微软雅黑" w:hAnsi="微软雅黑" w:cs="微软雅黑" w:hint="eastAsia"/>
          <w:snapToGrid w:val="0"/>
          <w:color w:val="000000" w:themeColor="text1"/>
          <w:kern w:val="0"/>
          <w:sz w:val="24"/>
        </w:rPr>
        <w:t>衡量利弊，</w:t>
      </w:r>
      <w:r w:rsidR="00BD29E0">
        <w:rPr>
          <w:rFonts w:ascii="微软雅黑" w:eastAsia="微软雅黑" w:hAnsi="微软雅黑" w:cs="微软雅黑" w:hint="eastAsia"/>
          <w:snapToGrid w:val="0"/>
          <w:color w:val="000000" w:themeColor="text1"/>
          <w:kern w:val="0"/>
          <w:sz w:val="24"/>
        </w:rPr>
        <w:t>而</w:t>
      </w:r>
      <w:r w:rsidRPr="001B33B7">
        <w:rPr>
          <w:rFonts w:ascii="微软雅黑" w:eastAsia="微软雅黑" w:hAnsi="微软雅黑" w:cs="微软雅黑" w:hint="eastAsia"/>
          <w:snapToGrid w:val="0"/>
          <w:color w:val="000000" w:themeColor="text1"/>
          <w:kern w:val="0"/>
          <w:sz w:val="24"/>
        </w:rPr>
        <w:t>以是</w:t>
      </w:r>
      <w:r w:rsidR="009056F2">
        <w:rPr>
          <w:rFonts w:ascii="微软雅黑" w:eastAsia="微软雅黑" w:hAnsi="微软雅黑" w:cs="微软雅黑" w:hint="eastAsia"/>
          <w:snapToGrid w:val="0"/>
          <w:color w:val="000000" w:themeColor="text1"/>
          <w:kern w:val="0"/>
          <w:sz w:val="24"/>
        </w:rPr>
        <w:t>非</w:t>
      </w:r>
      <w:r w:rsidRPr="001B33B7">
        <w:rPr>
          <w:rFonts w:ascii="微软雅黑" w:eastAsia="微软雅黑" w:hAnsi="微软雅黑" w:cs="微软雅黑" w:hint="eastAsia"/>
          <w:snapToGrid w:val="0"/>
          <w:color w:val="000000" w:themeColor="text1"/>
          <w:kern w:val="0"/>
          <w:sz w:val="24"/>
        </w:rPr>
        <w:t>为准则。做正确的事！在属灵的战场上，敌</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会制造各种麻烦分散你的注意</w:t>
      </w:r>
      <w:r w:rsidR="009A354E">
        <w:rPr>
          <w:rFonts w:ascii="微软雅黑" w:eastAsia="微软雅黑" w:hAnsi="微软雅黑" w:cs="微软雅黑" w:hint="eastAsia"/>
          <w:snapToGrid w:val="0"/>
          <w:color w:val="000000" w:themeColor="text1"/>
          <w:kern w:val="0"/>
          <w:sz w:val="24"/>
        </w:rPr>
        <w:t>力</w:t>
      </w:r>
      <w:r w:rsidRPr="001B33B7">
        <w:rPr>
          <w:rFonts w:ascii="微软雅黑" w:eastAsia="微软雅黑" w:hAnsi="微软雅黑" w:cs="微软雅黑" w:hint="eastAsia"/>
          <w:snapToGrid w:val="0"/>
          <w:color w:val="000000" w:themeColor="text1"/>
          <w:kern w:val="0"/>
          <w:sz w:val="24"/>
        </w:rPr>
        <w:t>，越在神的事上往前，骚扰越强烈。我不愿意在</w:t>
      </w:r>
      <w:r w:rsidR="0019264B" w:rsidRPr="001B33B7">
        <w:rPr>
          <w:rFonts w:ascii="微软雅黑" w:eastAsia="微软雅黑" w:hAnsi="微软雅黑" w:cs="微软雅黑" w:hint="eastAsia"/>
          <w:snapToGrid w:val="0"/>
          <w:color w:val="000000" w:themeColor="text1"/>
          <w:kern w:val="0"/>
          <w:sz w:val="24"/>
        </w:rPr>
        <w:t>无</w:t>
      </w:r>
      <w:r w:rsidRPr="001B33B7">
        <w:rPr>
          <w:rFonts w:ascii="微软雅黑" w:eastAsia="微软雅黑" w:hAnsi="微软雅黑" w:cs="微软雅黑" w:hint="eastAsia"/>
          <w:snapToGrid w:val="0"/>
          <w:color w:val="000000" w:themeColor="text1"/>
          <w:kern w:val="0"/>
          <w:sz w:val="24"/>
        </w:rPr>
        <w:t>谓的事上浪费时间，</w:t>
      </w:r>
      <w:r w:rsidR="0019264B" w:rsidRPr="001B33B7">
        <w:rPr>
          <w:rFonts w:ascii="微软雅黑" w:eastAsia="微软雅黑" w:hAnsi="微软雅黑" w:cs="微软雅黑" w:hint="eastAsia"/>
          <w:snapToGrid w:val="0"/>
          <w:color w:val="000000" w:themeColor="text1"/>
          <w:kern w:val="0"/>
          <w:sz w:val="24"/>
        </w:rPr>
        <w:t>无</w:t>
      </w:r>
      <w:r w:rsidRPr="001B33B7">
        <w:rPr>
          <w:rFonts w:ascii="微软雅黑" w:eastAsia="微软雅黑" w:hAnsi="微软雅黑" w:cs="微软雅黑" w:hint="eastAsia"/>
          <w:snapToGrid w:val="0"/>
          <w:color w:val="000000" w:themeColor="text1"/>
          <w:kern w:val="0"/>
          <w:sz w:val="24"/>
        </w:rPr>
        <w:t>论如何要守住道德的底线，做正确的事，不要犯罪。道德没有绝对的标准。圣经中有些事是确定的，有些事是不确定的，因为</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的所知有限。最糟糕最愚蠢的就是没搞清状况就匆忙行事。圣经说这样做的人是愚妄人。</w:t>
      </w:r>
    </w:p>
    <w:p w14:paraId="3590B8E9"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很多人因缺乏属灵的成熟而卷入与他们无关的事情。这是我在很多事情中学到的最好的事情之一，清</w:t>
      </w:r>
      <w:r w:rsidRPr="001B33B7">
        <w:rPr>
          <w:rFonts w:ascii="微软雅黑" w:eastAsia="微软雅黑" w:hAnsi="微软雅黑" w:cs="微软雅黑" w:hint="eastAsia"/>
          <w:snapToGrid w:val="0"/>
          <w:color w:val="000000" w:themeColor="text1"/>
          <w:kern w:val="0"/>
          <w:sz w:val="24"/>
        </w:rPr>
        <w:lastRenderedPageBreak/>
        <w:t>者自清，认识你的人知道真相，不认识你的人无论如何也不会说服他。只做</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叫你做的事，继续与</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同行。尼希米说</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不要从墙上下来，呆在墙头继续做工。敌人竭尽所能用这个世界的思虑来使你分心。当人们试图煽动沙尘暴，你只要继续前进。这是灵战勇士需要的一种品质</w:t>
      </w:r>
      <w:r w:rsidR="00F66EF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现在我不是在谈论妥协，而是谈论在圣经的指导范围之内灵活机动适应环境。例如</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人质疑用互联网传道，因为耶稣从未使用互联网来讲道。如果耶稣做了我们就做；耶稣没做我们不会去做，如果那是真的，那么我们就无法使用互联网。你怎么知道用互联网来传福音是正确的，因为如果你不用，敌人将用各种其他垃圾填满它、占用更多带宽。我们应该在网上讲道。有人说我们只要做耶稣做的事情，我敢肯定你是走到这里来聚会的，因为耶稣没有开车去任何地方。必须适应时代发展，我们不能改变基要真理，但在执</w:t>
      </w:r>
      <w:r w:rsidR="00BD29E0">
        <w:rPr>
          <w:rFonts w:ascii="微软雅黑" w:eastAsia="微软雅黑" w:hAnsi="微软雅黑" w:cs="微软雅黑" w:hint="eastAsia"/>
          <w:snapToGrid w:val="0"/>
          <w:color w:val="000000" w:themeColor="text1"/>
          <w:kern w:val="0"/>
          <w:sz w:val="24"/>
        </w:rPr>
        <w:t>行</w:t>
      </w:r>
      <w:r w:rsidRPr="001B33B7">
        <w:rPr>
          <w:rFonts w:ascii="微软雅黑" w:eastAsia="微软雅黑" w:hAnsi="微软雅黑" w:cs="微软雅黑" w:hint="eastAsia"/>
          <w:snapToGrid w:val="0"/>
          <w:color w:val="000000" w:themeColor="text1"/>
          <w:kern w:val="0"/>
          <w:sz w:val="24"/>
        </w:rPr>
        <w:t>真理时需要灵活机动，与时俱进。</w:t>
      </w:r>
    </w:p>
    <w:p w14:paraId="0C128064" w14:textId="77777777" w:rsidR="008A6E0D" w:rsidRPr="008A6E0D" w:rsidRDefault="008A6E0D" w:rsidP="008A6E0D">
      <w:pPr>
        <w:adjustRightInd w:val="0"/>
        <w:snapToGrid w:val="0"/>
        <w:spacing w:beforeLines="50" w:before="156" w:afterLines="50" w:after="156"/>
        <w:rPr>
          <w:rFonts w:ascii="微软雅黑" w:eastAsia="微软雅黑" w:hAnsi="微软雅黑" w:cs="微软雅黑"/>
          <w:snapToGrid w:val="0"/>
          <w:color w:val="7030A0"/>
          <w:kern w:val="0"/>
          <w:sz w:val="24"/>
        </w:rPr>
      </w:pPr>
      <w:r w:rsidRPr="008A6E0D">
        <w:rPr>
          <w:rFonts w:ascii="微软雅黑" w:eastAsia="微软雅黑" w:hAnsi="微软雅黑" w:cs="微软雅黑" w:hint="eastAsia"/>
          <w:snapToGrid w:val="0"/>
          <w:color w:val="7030A0"/>
          <w:kern w:val="0"/>
          <w:sz w:val="24"/>
        </w:rPr>
        <w:t>8、</w:t>
      </w:r>
      <w:r w:rsidRPr="008A6E0D">
        <w:rPr>
          <w:rFonts w:ascii="微软雅黑" w:eastAsia="微软雅黑" w:hAnsi="微软雅黑" w:cs="微软雅黑"/>
          <w:snapToGrid w:val="0"/>
          <w:color w:val="7030A0"/>
          <w:kern w:val="0"/>
          <w:sz w:val="24"/>
        </w:rPr>
        <w:t>健全的</w:t>
      </w:r>
      <w:r w:rsidRPr="008A6E0D">
        <w:rPr>
          <w:rFonts w:ascii="微软雅黑" w:eastAsia="微软雅黑" w:hAnsi="微软雅黑" w:cs="微软雅黑" w:hint="eastAsia"/>
          <w:snapToGrid w:val="0"/>
          <w:color w:val="7030A0"/>
          <w:kern w:val="0"/>
          <w:sz w:val="24"/>
        </w:rPr>
        <w:t>心</w:t>
      </w:r>
      <w:r w:rsidRPr="008A6E0D">
        <w:rPr>
          <w:rFonts w:ascii="微软雅黑" w:eastAsia="微软雅黑" w:hAnsi="微软雅黑" w:cs="微软雅黑"/>
          <w:snapToGrid w:val="0"/>
          <w:color w:val="7030A0"/>
          <w:kern w:val="0"/>
          <w:sz w:val="24"/>
        </w:rPr>
        <w:t>意Sound mind</w:t>
      </w:r>
    </w:p>
    <w:p w14:paraId="3CD42337"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【提后</w:t>
      </w:r>
      <w:r w:rsidR="009056F2">
        <w:rPr>
          <w:rFonts w:ascii="微软雅黑" w:eastAsia="微软雅黑" w:hAnsi="微软雅黑" w:cs="微软雅黑" w:hint="eastAsia"/>
          <w:snapToGrid w:val="0"/>
          <w:color w:val="000000" w:themeColor="text1"/>
          <w:kern w:val="0"/>
          <w:sz w:val="24"/>
        </w:rPr>
        <w:t>1：</w:t>
      </w:r>
      <w:r w:rsidRPr="001B33B7">
        <w:rPr>
          <w:rFonts w:ascii="微软雅黑" w:eastAsia="微软雅黑" w:hAnsi="微软雅黑" w:cs="微软雅黑" w:hint="eastAsia"/>
          <w:snapToGrid w:val="0"/>
          <w:color w:val="000000" w:themeColor="text1"/>
          <w:kern w:val="0"/>
          <w:sz w:val="24"/>
        </w:rPr>
        <w:t>7】因为神赐给我们的，不是胆怯的灵，乃是能力、爱、并谨守的灵。</w:t>
      </w:r>
    </w:p>
    <w:p w14:paraId="3157D93C"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For God hath not given us the spirit of fear; but of power</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and of love</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and of a sound mind.</w:t>
      </w:r>
    </w:p>
    <w:p w14:paraId="1235ADFD" w14:textId="582C70B2" w:rsidR="0081629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注意灵有胆怯的灵，胆怯的灵不是神给你的灵</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相反，神给我们的乃是刚强</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仁爱</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谨守的灵</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它与胆怯的灵形成鲜明对比的事实，证明他在谈论力量的灵，仁爱和谨守的灵。</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谨守</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这个词的原文是</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健全的思想，或说健康的心意 Sound Mind</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字面意思指</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思路清晰、能够集中注意力</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这就是健全的思想心意，是神给我们的。祂已经给了，并说要开始更新。</w:t>
      </w:r>
      <w:r w:rsidR="0081629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罗12</w:t>
      </w:r>
      <w:r w:rsidR="0081629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1-2</w:t>
      </w:r>
      <w:r w:rsidR="0081629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说更新你的思想，通过更新你的思想，你会改变你的生命</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【罗12</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2】只要</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意更新</w:t>
      </w:r>
      <w:r w:rsidR="00BD29E0">
        <w:rPr>
          <w:rFonts w:ascii="微软雅黑" w:eastAsia="微软雅黑" w:hAnsi="微软雅黑" w:cs="微软雅黑" w:hint="eastAsia"/>
          <w:snapToGrid w:val="0"/>
          <w:color w:val="000000" w:themeColor="text1"/>
          <w:kern w:val="0"/>
          <w:sz w:val="24"/>
        </w:rPr>
        <w:t>而</w:t>
      </w:r>
      <w:r w:rsidRPr="001B33B7">
        <w:rPr>
          <w:rFonts w:ascii="微软雅黑" w:eastAsia="微软雅黑" w:hAnsi="微软雅黑" w:cs="微软雅黑" w:hint="eastAsia"/>
          <w:snapToGrid w:val="0"/>
          <w:color w:val="000000" w:themeColor="text1"/>
          <w:kern w:val="0"/>
          <w:sz w:val="24"/>
        </w:rPr>
        <w:t>变化</w:t>
      </w:r>
      <w:r w:rsidR="00D11CB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【弗4</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22-24】在从前的</w:t>
      </w:r>
      <w:r w:rsidR="009056F2">
        <w:rPr>
          <w:rFonts w:ascii="微软雅黑" w:eastAsia="微软雅黑" w:hAnsi="微软雅黑" w:cs="微软雅黑" w:hint="eastAsia"/>
          <w:snapToGrid w:val="0"/>
          <w:color w:val="000000" w:themeColor="text1"/>
          <w:kern w:val="0"/>
          <w:sz w:val="24"/>
        </w:rPr>
        <w:t>生</w:t>
      </w:r>
      <w:r w:rsidRPr="001B33B7">
        <w:rPr>
          <w:rFonts w:ascii="微软雅黑" w:eastAsia="微软雅黑" w:hAnsi="微软雅黑" w:cs="微软雅黑" w:hint="eastAsia"/>
          <w:snapToGrid w:val="0"/>
          <w:color w:val="000000" w:themeColor="text1"/>
          <w:kern w:val="0"/>
          <w:sz w:val="24"/>
        </w:rPr>
        <w:t>活样式上，脱去了旧</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，这旧</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是照着那迷惑的情欲败坏的；</w:t>
      </w:r>
      <w:r w:rsidR="00BD29E0">
        <w:rPr>
          <w:rFonts w:ascii="微软雅黑" w:eastAsia="微软雅黑" w:hAnsi="微软雅黑" w:cs="微软雅黑" w:hint="eastAsia"/>
          <w:snapToGrid w:val="0"/>
          <w:color w:val="000000" w:themeColor="text1"/>
          <w:kern w:val="0"/>
          <w:sz w:val="24"/>
        </w:rPr>
        <w:t>而</w:t>
      </w:r>
      <w:r w:rsidRPr="001B33B7">
        <w:rPr>
          <w:rFonts w:ascii="微软雅黑" w:eastAsia="微软雅黑" w:hAnsi="微软雅黑" w:cs="微软雅黑" w:hint="eastAsia"/>
          <w:snapToGrid w:val="0"/>
          <w:color w:val="000000" w:themeColor="text1"/>
          <w:kern w:val="0"/>
          <w:sz w:val="24"/>
        </w:rPr>
        <w:t>在你们</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思的灵</w:t>
      </w:r>
      <w:r w:rsidR="00816296">
        <w:rPr>
          <w:rFonts w:ascii="微软雅黑" w:eastAsia="微软雅黑" w:hAnsi="微软雅黑" w:cs="微软雅黑" w:hint="eastAsia"/>
          <w:snapToGrid w:val="0"/>
          <w:color w:val="000000" w:themeColor="text1"/>
          <w:kern w:val="0"/>
          <w:sz w:val="24"/>
        </w:rPr>
        <w:t>里</w:t>
      </w:r>
      <w:r w:rsidRPr="001B33B7">
        <w:rPr>
          <w:rFonts w:ascii="微软雅黑" w:eastAsia="微软雅黑" w:hAnsi="微软雅黑" w:cs="微软雅黑" w:hint="eastAsia"/>
          <w:snapToGrid w:val="0"/>
          <w:color w:val="000000" w:themeColor="text1"/>
          <w:kern w:val="0"/>
          <w:sz w:val="24"/>
        </w:rPr>
        <w:t>得以更新</w:t>
      </w:r>
      <w:r w:rsidR="00F66EF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并且穿上了新</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，这新</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是照着神，在那实际的义和圣中所创造的。【罗</w:t>
      </w:r>
      <w:r w:rsidR="00816296">
        <w:rPr>
          <w:rFonts w:ascii="微软雅黑" w:eastAsia="微软雅黑" w:hAnsi="微软雅黑" w:cs="微软雅黑" w:hint="eastAsia"/>
          <w:snapToGrid w:val="0"/>
          <w:color w:val="000000" w:themeColor="text1"/>
          <w:kern w:val="0"/>
          <w:sz w:val="24"/>
        </w:rPr>
        <w:t>马</w:t>
      </w:r>
      <w:r w:rsidRPr="001B33B7">
        <w:rPr>
          <w:rFonts w:ascii="微软雅黑" w:eastAsia="微软雅黑" w:hAnsi="微软雅黑" w:cs="微软雅黑" w:hint="eastAsia"/>
          <w:snapToGrid w:val="0"/>
          <w:color w:val="000000" w:themeColor="text1"/>
          <w:kern w:val="0"/>
          <w:sz w:val="24"/>
        </w:rPr>
        <w:t>书12章】说要“</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意更新”产</w:t>
      </w:r>
      <w:r w:rsidR="009056F2">
        <w:rPr>
          <w:rFonts w:ascii="微软雅黑" w:eastAsia="微软雅黑" w:hAnsi="微软雅黑" w:cs="微软雅黑" w:hint="eastAsia"/>
          <w:snapToGrid w:val="0"/>
          <w:color w:val="000000" w:themeColor="text1"/>
          <w:kern w:val="0"/>
          <w:sz w:val="24"/>
        </w:rPr>
        <w:t>生</w:t>
      </w:r>
      <w:r w:rsidRPr="001B33B7">
        <w:rPr>
          <w:rFonts w:ascii="微软雅黑" w:eastAsia="微软雅黑" w:hAnsi="微软雅黑" w:cs="微软雅黑" w:hint="eastAsia"/>
          <w:snapToGrid w:val="0"/>
          <w:color w:val="000000" w:themeColor="text1"/>
          <w:kern w:val="0"/>
          <w:sz w:val="24"/>
        </w:rPr>
        <w:t>“改变”；但</w:t>
      </w:r>
      <w:r w:rsidR="0081629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以弗所书4章</w:t>
      </w:r>
      <w:r w:rsidR="00816296">
        <w:rPr>
          <w:rFonts w:ascii="微软雅黑" w:eastAsia="微软雅黑" w:hAnsi="微软雅黑" w:cs="微软雅黑" w:hint="eastAsia"/>
          <w:snapToGrid w:val="0"/>
          <w:color w:val="000000" w:themeColor="text1"/>
          <w:kern w:val="0"/>
          <w:sz w:val="24"/>
        </w:rPr>
        <w:t>】又</w:t>
      </w:r>
      <w:r w:rsidRPr="001B33B7">
        <w:rPr>
          <w:rFonts w:ascii="微软雅黑" w:eastAsia="微软雅黑" w:hAnsi="微软雅黑" w:cs="微软雅黑" w:hint="eastAsia"/>
          <w:snapToGrid w:val="0"/>
          <w:color w:val="000000" w:themeColor="text1"/>
          <w:kern w:val="0"/>
          <w:sz w:val="24"/>
        </w:rPr>
        <w:t>提到“让你</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思的灵更新”</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意更新，是指</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的</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思改变，进</w:t>
      </w:r>
      <w:r w:rsidR="00816296">
        <w:rPr>
          <w:rFonts w:ascii="微软雅黑" w:eastAsia="微软雅黑" w:hAnsi="微软雅黑" w:cs="微软雅黑" w:hint="eastAsia"/>
          <w:snapToGrid w:val="0"/>
          <w:color w:val="000000" w:themeColor="text1"/>
          <w:kern w:val="0"/>
          <w:sz w:val="24"/>
        </w:rPr>
        <w:t>入</w:t>
      </w:r>
      <w:r w:rsidRPr="001B33B7">
        <w:rPr>
          <w:rFonts w:ascii="微软雅黑" w:eastAsia="微软雅黑" w:hAnsi="微软雅黑" w:cs="微软雅黑" w:hint="eastAsia"/>
          <w:snapToGrid w:val="0"/>
          <w:color w:val="000000" w:themeColor="text1"/>
          <w:kern w:val="0"/>
          <w:sz w:val="24"/>
        </w:rPr>
        <w:t>某种思考</w:t>
      </w:r>
      <w:r w:rsidR="00816296">
        <w:rPr>
          <w:rFonts w:ascii="微软雅黑" w:eastAsia="微软雅黑" w:hAnsi="微软雅黑" w:cs="微软雅黑" w:hint="eastAsia"/>
          <w:snapToGrid w:val="0"/>
          <w:color w:val="000000" w:themeColor="text1"/>
          <w:kern w:val="0"/>
          <w:sz w:val="24"/>
        </w:rPr>
        <w:t>方</w:t>
      </w:r>
      <w:r w:rsidRPr="001B33B7">
        <w:rPr>
          <w:rFonts w:ascii="微软雅黑" w:eastAsia="微软雅黑" w:hAnsi="微软雅黑" w:cs="微软雅黑" w:hint="eastAsia"/>
          <w:snapToGrid w:val="0"/>
          <w:color w:val="000000" w:themeColor="text1"/>
          <w:kern w:val="0"/>
          <w:sz w:val="24"/>
        </w:rPr>
        <w:t>式</w:t>
      </w:r>
      <w:r w:rsidR="00816296">
        <w:rPr>
          <w:rFonts w:ascii="微软雅黑" w:eastAsia="微软雅黑" w:hAnsi="微软雅黑" w:cs="微软雅黑" w:hint="eastAsia"/>
          <w:snapToGrid w:val="0"/>
          <w:color w:val="000000" w:themeColor="text1"/>
          <w:kern w:val="0"/>
          <w:sz w:val="24"/>
        </w:rPr>
        <w:t>。</w:t>
      </w:r>
    </w:p>
    <w:p w14:paraId="3060788F" w14:textId="77777777" w:rsidR="00816296" w:rsidRDefault="00F66EFB">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Pr>
          <w:rFonts w:ascii="微软雅黑" w:eastAsia="微软雅黑" w:hAnsi="微软雅黑" w:cs="微软雅黑" w:hint="eastAsia"/>
          <w:snapToGrid w:val="0"/>
          <w:color w:val="000000" w:themeColor="text1"/>
          <w:kern w:val="0"/>
          <w:sz w:val="24"/>
        </w:rPr>
        <w:t>人</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思的灵需要更新，说明</w:t>
      </w:r>
      <w:r w:rsidR="009A354E">
        <w:rPr>
          <w:rFonts w:ascii="微软雅黑" w:eastAsia="微软雅黑" w:hAnsi="微软雅黑" w:cs="微软雅黑" w:hint="eastAsia"/>
          <w:snapToGrid w:val="0"/>
          <w:color w:val="000000" w:themeColor="text1"/>
          <w:kern w:val="0"/>
          <w:sz w:val="24"/>
        </w:rPr>
        <w:t>一</w:t>
      </w:r>
      <w:r w:rsidRPr="001B33B7">
        <w:rPr>
          <w:rFonts w:ascii="微软雅黑" w:eastAsia="微软雅黑" w:hAnsi="微软雅黑" w:cs="微软雅黑" w:hint="eastAsia"/>
          <w:snapToGrid w:val="0"/>
          <w:color w:val="000000" w:themeColor="text1"/>
          <w:kern w:val="0"/>
          <w:sz w:val="24"/>
        </w:rPr>
        <w:t>个属</w:t>
      </w:r>
      <w:r w:rsidR="00816296">
        <w:rPr>
          <w:rFonts w:ascii="微软雅黑" w:eastAsia="微软雅黑" w:hAnsi="微软雅黑" w:cs="微软雅黑" w:hint="eastAsia"/>
          <w:snapToGrid w:val="0"/>
          <w:color w:val="000000" w:themeColor="text1"/>
          <w:kern w:val="0"/>
          <w:sz w:val="24"/>
        </w:rPr>
        <w:t>肉</w:t>
      </w:r>
      <w:r w:rsidRPr="001B33B7">
        <w:rPr>
          <w:rFonts w:ascii="微软雅黑" w:eastAsia="微软雅黑" w:hAnsi="微软雅黑" w:cs="微软雅黑" w:hint="eastAsia"/>
          <w:snapToGrid w:val="0"/>
          <w:color w:val="000000" w:themeColor="text1"/>
          <w:kern w:val="0"/>
          <w:sz w:val="24"/>
        </w:rPr>
        <w:t>体之</w:t>
      </w:r>
      <w:r>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的</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思是负</w:t>
      </w:r>
      <w:r w:rsidR="00816296">
        <w:rPr>
          <w:rFonts w:ascii="微软雅黑" w:eastAsia="微软雅黑" w:hAnsi="微软雅黑" w:cs="微软雅黑" w:hint="eastAsia"/>
          <w:snapToGrid w:val="0"/>
          <w:color w:val="000000" w:themeColor="text1"/>
          <w:kern w:val="0"/>
          <w:sz w:val="24"/>
        </w:rPr>
        <w:t>面</w:t>
      </w:r>
      <w:r w:rsidRPr="001B33B7">
        <w:rPr>
          <w:rFonts w:ascii="微软雅黑" w:eastAsia="微软雅黑" w:hAnsi="微软雅黑" w:cs="微软雅黑" w:hint="eastAsia"/>
          <w:snapToGrid w:val="0"/>
          <w:color w:val="000000" w:themeColor="text1"/>
          <w:kern w:val="0"/>
          <w:sz w:val="24"/>
        </w:rPr>
        <w:t>的。负</w:t>
      </w:r>
      <w:r w:rsidR="00816296">
        <w:rPr>
          <w:rFonts w:ascii="微软雅黑" w:eastAsia="微软雅黑" w:hAnsi="微软雅黑" w:cs="微软雅黑" w:hint="eastAsia"/>
          <w:snapToGrid w:val="0"/>
          <w:color w:val="000000" w:themeColor="text1"/>
          <w:kern w:val="0"/>
          <w:sz w:val="24"/>
        </w:rPr>
        <w:t>面</w:t>
      </w:r>
      <w:r w:rsidRPr="001B33B7">
        <w:rPr>
          <w:rFonts w:ascii="微软雅黑" w:eastAsia="微软雅黑" w:hAnsi="微软雅黑" w:cs="微软雅黑" w:hint="eastAsia"/>
          <w:snapToGrid w:val="0"/>
          <w:color w:val="000000" w:themeColor="text1"/>
          <w:kern w:val="0"/>
          <w:sz w:val="24"/>
        </w:rPr>
        <w:t>思想是旧</w:t>
      </w:r>
      <w:r>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与</w:t>
      </w:r>
      <w:r w:rsidR="009056F2">
        <w:rPr>
          <w:rFonts w:ascii="微软雅黑" w:eastAsia="微软雅黑" w:hAnsi="微软雅黑" w:cs="微软雅黑" w:hint="eastAsia"/>
          <w:snapToGrid w:val="0"/>
          <w:color w:val="000000" w:themeColor="text1"/>
          <w:kern w:val="0"/>
          <w:sz w:val="24"/>
        </w:rPr>
        <w:t>生</w:t>
      </w:r>
      <w:r w:rsidRPr="001B33B7">
        <w:rPr>
          <w:rFonts w:ascii="微软雅黑" w:eastAsia="微软雅黑" w:hAnsi="微软雅黑" w:cs="微软雅黑" w:hint="eastAsia"/>
          <w:snapToGrid w:val="0"/>
          <w:color w:val="000000" w:themeColor="text1"/>
          <w:kern w:val="0"/>
          <w:sz w:val="24"/>
        </w:rPr>
        <w:t>俱来、败坏衰落的</w:t>
      </w:r>
      <w:r w:rsidR="0019264B" w:rsidRPr="001B33B7">
        <w:rPr>
          <w:rFonts w:ascii="微软雅黑" w:eastAsia="微软雅黑" w:hAnsi="微软雅黑" w:cs="微软雅黑" w:hint="eastAsia"/>
          <w:snapToGrid w:val="0"/>
          <w:color w:val="000000" w:themeColor="text1"/>
          <w:kern w:val="0"/>
          <w:sz w:val="24"/>
        </w:rPr>
        <w:t>自</w:t>
      </w:r>
      <w:r w:rsidRPr="001B33B7">
        <w:rPr>
          <w:rFonts w:ascii="微软雅黑" w:eastAsia="微软雅黑" w:hAnsi="微软雅黑" w:cs="微软雅黑" w:hint="eastAsia"/>
          <w:snapToGrid w:val="0"/>
          <w:color w:val="000000" w:themeColor="text1"/>
          <w:kern w:val="0"/>
          <w:sz w:val="24"/>
        </w:rPr>
        <w:t>然产物</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你遇</w:t>
      </w:r>
      <w:r>
        <w:rPr>
          <w:rFonts w:ascii="微软雅黑" w:eastAsia="微软雅黑" w:hAnsi="微软雅黑" w:cs="微软雅黑" w:hint="eastAsia"/>
          <w:snapToGrid w:val="0"/>
          <w:color w:val="000000" w:themeColor="text1"/>
          <w:kern w:val="0"/>
          <w:sz w:val="24"/>
        </w:rPr>
        <w:t>见</w:t>
      </w:r>
      <w:r w:rsidR="009A354E">
        <w:rPr>
          <w:rFonts w:ascii="微软雅黑" w:eastAsia="微软雅黑" w:hAnsi="微软雅黑" w:cs="微软雅黑" w:hint="eastAsia"/>
          <w:snapToGrid w:val="0"/>
          <w:color w:val="000000" w:themeColor="text1"/>
          <w:kern w:val="0"/>
          <w:sz w:val="24"/>
        </w:rPr>
        <w:t>一</w:t>
      </w:r>
      <w:r w:rsidRPr="001B33B7">
        <w:rPr>
          <w:rFonts w:ascii="微软雅黑" w:eastAsia="微软雅黑" w:hAnsi="微软雅黑" w:cs="微软雅黑" w:hint="eastAsia"/>
          <w:snapToGrid w:val="0"/>
          <w:color w:val="000000" w:themeColor="text1"/>
          <w:kern w:val="0"/>
          <w:sz w:val="24"/>
        </w:rPr>
        <w:t>个看起来很积极正</w:t>
      </w:r>
      <w:r w:rsidR="00816296">
        <w:rPr>
          <w:rFonts w:ascii="微软雅黑" w:eastAsia="微软雅黑" w:hAnsi="微软雅黑" w:cs="微软雅黑" w:hint="eastAsia"/>
          <w:snapToGrid w:val="0"/>
          <w:color w:val="000000" w:themeColor="text1"/>
          <w:kern w:val="0"/>
          <w:sz w:val="24"/>
        </w:rPr>
        <w:t>面</w:t>
      </w:r>
      <w:r w:rsidRPr="001B33B7">
        <w:rPr>
          <w:rFonts w:ascii="微软雅黑" w:eastAsia="微软雅黑" w:hAnsi="微软雅黑" w:cs="微软雅黑" w:hint="eastAsia"/>
          <w:snapToGrid w:val="0"/>
          <w:color w:val="000000" w:themeColor="text1"/>
          <w:kern w:val="0"/>
          <w:sz w:val="24"/>
        </w:rPr>
        <w:t>的</w:t>
      </w:r>
      <w:r>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，可是</w:t>
      </w:r>
      <w:r w:rsidR="009A354E">
        <w:rPr>
          <w:rFonts w:ascii="微软雅黑" w:eastAsia="微软雅黑" w:hAnsi="微软雅黑" w:cs="微软雅黑" w:hint="eastAsia"/>
          <w:snapToGrid w:val="0"/>
          <w:color w:val="000000" w:themeColor="text1"/>
          <w:kern w:val="0"/>
          <w:sz w:val="24"/>
        </w:rPr>
        <w:t>一</w:t>
      </w:r>
      <w:r w:rsidRPr="001B33B7">
        <w:rPr>
          <w:rFonts w:ascii="微软雅黑" w:eastAsia="微软雅黑" w:hAnsi="微软雅黑" w:cs="微软雅黑" w:hint="eastAsia"/>
          <w:snapToGrid w:val="0"/>
          <w:color w:val="000000" w:themeColor="text1"/>
          <w:kern w:val="0"/>
          <w:sz w:val="24"/>
        </w:rPr>
        <w:t>旦与他们交谈，你就会发现，他们</w:t>
      </w:r>
      <w:r w:rsidR="009056F2">
        <w:rPr>
          <w:rFonts w:ascii="微软雅黑" w:eastAsia="微软雅黑" w:hAnsi="微软雅黑" w:cs="微软雅黑" w:hint="eastAsia"/>
          <w:snapToGrid w:val="0"/>
          <w:color w:val="000000" w:themeColor="text1"/>
          <w:kern w:val="0"/>
          <w:sz w:val="24"/>
        </w:rPr>
        <w:t>用</w:t>
      </w:r>
      <w:r w:rsidRPr="001B33B7">
        <w:rPr>
          <w:rFonts w:ascii="微软雅黑" w:eastAsia="微软雅黑" w:hAnsi="微软雅黑" w:cs="微软雅黑" w:hint="eastAsia"/>
          <w:snapToGrid w:val="0"/>
          <w:color w:val="000000" w:themeColor="text1"/>
          <w:kern w:val="0"/>
          <w:sz w:val="24"/>
        </w:rPr>
        <w:t>积极的说话回答你，是在隐藏自己</w:t>
      </w:r>
      <w:r w:rsidR="00816296">
        <w:rPr>
          <w:rFonts w:ascii="微软雅黑" w:eastAsia="微软雅黑" w:hAnsi="微软雅黑" w:cs="微软雅黑" w:hint="eastAsia"/>
          <w:snapToGrid w:val="0"/>
          <w:color w:val="000000" w:themeColor="text1"/>
          <w:kern w:val="0"/>
          <w:sz w:val="24"/>
        </w:rPr>
        <w:t>里面</w:t>
      </w:r>
      <w:r w:rsidRPr="001B33B7">
        <w:rPr>
          <w:rFonts w:ascii="微软雅黑" w:eastAsia="微软雅黑" w:hAnsi="微软雅黑" w:cs="微软雅黑" w:hint="eastAsia"/>
          <w:snapToGrid w:val="0"/>
          <w:color w:val="000000" w:themeColor="text1"/>
          <w:kern w:val="0"/>
          <w:sz w:val="24"/>
        </w:rPr>
        <w:t>对失败的恐惧。因着</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思的灵尚未更新，他们外</w:t>
      </w:r>
      <w:r w:rsidR="00816296">
        <w:rPr>
          <w:rFonts w:ascii="微软雅黑" w:eastAsia="微软雅黑" w:hAnsi="微软雅黑" w:cs="微软雅黑" w:hint="eastAsia"/>
          <w:snapToGrid w:val="0"/>
          <w:color w:val="000000" w:themeColor="text1"/>
          <w:kern w:val="0"/>
          <w:sz w:val="24"/>
        </w:rPr>
        <w:t>面</w:t>
      </w:r>
      <w:r w:rsidRPr="001B33B7">
        <w:rPr>
          <w:rFonts w:ascii="微软雅黑" w:eastAsia="微软雅黑" w:hAnsi="微软雅黑" w:cs="微软雅黑" w:hint="eastAsia"/>
          <w:snapToGrid w:val="0"/>
          <w:color w:val="000000" w:themeColor="text1"/>
          <w:kern w:val="0"/>
          <w:sz w:val="24"/>
        </w:rPr>
        <w:t>说得积极，内</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还是消极，他们只是试图说服</w:t>
      </w:r>
      <w:r w:rsidR="0019264B" w:rsidRPr="001B33B7">
        <w:rPr>
          <w:rFonts w:ascii="微软雅黑" w:eastAsia="微软雅黑" w:hAnsi="微软雅黑" w:cs="微软雅黑" w:hint="eastAsia"/>
          <w:snapToGrid w:val="0"/>
          <w:color w:val="000000" w:themeColor="text1"/>
          <w:kern w:val="0"/>
          <w:sz w:val="24"/>
        </w:rPr>
        <w:t>自己</w:t>
      </w:r>
      <w:r w:rsidR="00BD29E0">
        <w:rPr>
          <w:rFonts w:ascii="微软雅黑" w:eastAsia="微软雅黑" w:hAnsi="微软雅黑" w:cs="微软雅黑" w:hint="eastAsia"/>
          <w:snapToGrid w:val="0"/>
          <w:color w:val="000000" w:themeColor="text1"/>
          <w:kern w:val="0"/>
          <w:sz w:val="24"/>
        </w:rPr>
        <w:t>而</w:t>
      </w:r>
      <w:r w:rsidRPr="001B33B7">
        <w:rPr>
          <w:rFonts w:ascii="微软雅黑" w:eastAsia="微软雅黑" w:hAnsi="微软雅黑" w:cs="微软雅黑" w:hint="eastAsia"/>
          <w:snapToGrid w:val="0"/>
          <w:color w:val="000000" w:themeColor="text1"/>
          <w:kern w:val="0"/>
          <w:sz w:val="24"/>
        </w:rPr>
        <w:t>已。使</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思的灵更新，意味着你必须要离开负</w:t>
      </w:r>
      <w:r w:rsidR="00816296">
        <w:rPr>
          <w:rFonts w:ascii="微软雅黑" w:eastAsia="微软雅黑" w:hAnsi="微软雅黑" w:cs="微软雅黑" w:hint="eastAsia"/>
          <w:snapToGrid w:val="0"/>
          <w:color w:val="000000" w:themeColor="text1"/>
          <w:kern w:val="0"/>
          <w:sz w:val="24"/>
        </w:rPr>
        <w:t>面</w:t>
      </w:r>
      <w:r w:rsidRPr="001B33B7">
        <w:rPr>
          <w:rFonts w:ascii="微软雅黑" w:eastAsia="微软雅黑" w:hAnsi="微软雅黑" w:cs="微软雅黑" w:hint="eastAsia"/>
          <w:snapToGrid w:val="0"/>
          <w:color w:val="000000" w:themeColor="text1"/>
          <w:kern w:val="0"/>
          <w:sz w:val="24"/>
        </w:rPr>
        <w:t>属</w:t>
      </w:r>
      <w:r w:rsidR="00816296">
        <w:rPr>
          <w:rFonts w:ascii="微软雅黑" w:eastAsia="微软雅黑" w:hAnsi="微软雅黑" w:cs="微软雅黑" w:hint="eastAsia"/>
          <w:snapToGrid w:val="0"/>
          <w:color w:val="000000" w:themeColor="text1"/>
          <w:kern w:val="0"/>
          <w:sz w:val="24"/>
        </w:rPr>
        <w:t>肉</w:t>
      </w:r>
      <w:r w:rsidRPr="001B33B7">
        <w:rPr>
          <w:rFonts w:ascii="微软雅黑" w:eastAsia="微软雅黑" w:hAnsi="微软雅黑" w:cs="微软雅黑" w:hint="eastAsia"/>
          <w:snapToGrid w:val="0"/>
          <w:color w:val="000000" w:themeColor="text1"/>
          <w:kern w:val="0"/>
          <w:sz w:val="24"/>
        </w:rPr>
        <w:t>体的恐惧</w:t>
      </w:r>
      <w:r w:rsidR="009A354E">
        <w:rPr>
          <w:rFonts w:ascii="微软雅黑" w:eastAsia="微软雅黑" w:hAnsi="微软雅黑" w:cs="微软雅黑" w:hint="eastAsia"/>
          <w:snapToGrid w:val="0"/>
          <w:color w:val="000000" w:themeColor="text1"/>
          <w:kern w:val="0"/>
          <w:sz w:val="24"/>
        </w:rPr>
        <w:t>一</w:t>
      </w:r>
      <w:r w:rsidR="00816296">
        <w:rPr>
          <w:rFonts w:ascii="微软雅黑" w:eastAsia="微软雅黑" w:hAnsi="微软雅黑" w:cs="微软雅黑" w:hint="eastAsia"/>
          <w:snapToGrid w:val="0"/>
          <w:color w:val="000000" w:themeColor="text1"/>
          <w:kern w:val="0"/>
          <w:sz w:val="24"/>
        </w:rPr>
        <w:t>面</w:t>
      </w:r>
      <w:r w:rsidRPr="001B33B7">
        <w:rPr>
          <w:rFonts w:ascii="微软雅黑" w:eastAsia="微软雅黑" w:hAnsi="微软雅黑" w:cs="微软雅黑" w:hint="eastAsia"/>
          <w:snapToGrid w:val="0"/>
          <w:color w:val="000000" w:themeColor="text1"/>
          <w:kern w:val="0"/>
          <w:sz w:val="24"/>
        </w:rPr>
        <w:t>，进前到属灵正</w:t>
      </w:r>
      <w:r w:rsidR="00816296">
        <w:rPr>
          <w:rFonts w:ascii="微软雅黑" w:eastAsia="微软雅黑" w:hAnsi="微软雅黑" w:cs="微软雅黑" w:hint="eastAsia"/>
          <w:snapToGrid w:val="0"/>
          <w:color w:val="000000" w:themeColor="text1"/>
          <w:kern w:val="0"/>
          <w:sz w:val="24"/>
        </w:rPr>
        <w:t>面</w:t>
      </w:r>
      <w:r w:rsidRPr="001B33B7">
        <w:rPr>
          <w:rFonts w:ascii="微软雅黑" w:eastAsia="微软雅黑" w:hAnsi="微软雅黑" w:cs="微软雅黑" w:hint="eastAsia"/>
          <w:snapToGrid w:val="0"/>
          <w:color w:val="000000" w:themeColor="text1"/>
          <w:kern w:val="0"/>
          <w:sz w:val="24"/>
        </w:rPr>
        <w:t>的信和爱</w:t>
      </w:r>
      <w:r w:rsidR="009A354E">
        <w:rPr>
          <w:rFonts w:ascii="微软雅黑" w:eastAsia="微软雅黑" w:hAnsi="微软雅黑" w:cs="微软雅黑" w:hint="eastAsia"/>
          <w:snapToGrid w:val="0"/>
          <w:color w:val="000000" w:themeColor="text1"/>
          <w:kern w:val="0"/>
          <w:sz w:val="24"/>
        </w:rPr>
        <w:t>一</w:t>
      </w:r>
      <w:r w:rsidR="00816296">
        <w:rPr>
          <w:rFonts w:ascii="微软雅黑" w:eastAsia="微软雅黑" w:hAnsi="微软雅黑" w:cs="微软雅黑" w:hint="eastAsia"/>
          <w:snapToGrid w:val="0"/>
          <w:color w:val="000000" w:themeColor="text1"/>
          <w:kern w:val="0"/>
          <w:sz w:val="24"/>
        </w:rPr>
        <w:t>面</w:t>
      </w:r>
      <w:r w:rsidRPr="001B33B7">
        <w:rPr>
          <w:rFonts w:ascii="微软雅黑" w:eastAsia="微软雅黑" w:hAnsi="微软雅黑" w:cs="微软雅黑" w:hint="eastAsia"/>
          <w:snapToGrid w:val="0"/>
          <w:color w:val="000000" w:themeColor="text1"/>
          <w:kern w:val="0"/>
          <w:sz w:val="24"/>
        </w:rPr>
        <w:t>，这就是</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思的灵更新</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（译者心得</w:t>
      </w:r>
      <w:r w:rsidR="007139B1" w:rsidRPr="001B33B7">
        <w:rPr>
          <w:rFonts w:ascii="微软雅黑" w:eastAsia="微软雅黑" w:hAnsi="微软雅黑" w:cs="微软雅黑" w:hint="eastAsia"/>
          <w:snapToGrid w:val="0"/>
          <w:color w:val="000000" w:themeColor="text1"/>
          <w:kern w:val="0"/>
          <w:sz w:val="24"/>
        </w:rPr>
        <w:t>：</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思的灵得以更新，是借着脱去旧</w:t>
      </w:r>
      <w:r>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，穿上新</w:t>
      </w:r>
      <w:r>
        <w:rPr>
          <w:rFonts w:ascii="微软雅黑" w:eastAsia="微软雅黑" w:hAnsi="微软雅黑" w:cs="微软雅黑" w:hint="eastAsia"/>
          <w:snapToGrid w:val="0"/>
          <w:color w:val="000000" w:themeColor="text1"/>
          <w:kern w:val="0"/>
          <w:sz w:val="24"/>
        </w:rPr>
        <w:t>人</w:t>
      </w:r>
      <w:r w:rsidR="0081629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得救的人</w:t>
      </w:r>
      <w:r w:rsidR="0081629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灵</w:t>
      </w:r>
      <w:r w:rsidR="00816296">
        <w:rPr>
          <w:rFonts w:ascii="微软雅黑" w:eastAsia="微软雅黑" w:hAnsi="微软雅黑" w:cs="微软雅黑" w:hint="eastAsia"/>
          <w:snapToGrid w:val="0"/>
          <w:color w:val="000000" w:themeColor="text1"/>
          <w:kern w:val="0"/>
          <w:sz w:val="24"/>
        </w:rPr>
        <w:t>里</w:t>
      </w:r>
      <w:r w:rsidRPr="001B33B7">
        <w:rPr>
          <w:rFonts w:ascii="微软雅黑" w:eastAsia="微软雅黑" w:hAnsi="微软雅黑" w:cs="微软雅黑" w:hint="eastAsia"/>
          <w:snapToGrid w:val="0"/>
          <w:color w:val="000000" w:themeColor="text1"/>
          <w:kern w:val="0"/>
          <w:sz w:val="24"/>
        </w:rPr>
        <w:t>已经重</w:t>
      </w:r>
      <w:r w:rsidR="009056F2">
        <w:rPr>
          <w:rFonts w:ascii="微软雅黑" w:eastAsia="微软雅黑" w:hAnsi="微软雅黑" w:cs="微软雅黑" w:hint="eastAsia"/>
          <w:snapToGrid w:val="0"/>
          <w:color w:val="000000" w:themeColor="text1"/>
          <w:kern w:val="0"/>
          <w:sz w:val="24"/>
        </w:rPr>
        <w:t>生</w:t>
      </w:r>
      <w:r w:rsidRPr="001B33B7">
        <w:rPr>
          <w:rFonts w:ascii="微软雅黑" w:eastAsia="微软雅黑" w:hAnsi="微软雅黑" w:cs="微软雅黑" w:hint="eastAsia"/>
          <w:snapToGrid w:val="0"/>
          <w:color w:val="000000" w:themeColor="text1"/>
          <w:kern w:val="0"/>
          <w:sz w:val="24"/>
        </w:rPr>
        <w:t>，但魂和体还没有完全脱去旧</w:t>
      </w:r>
      <w:r>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，依然活在从前的</w:t>
      </w:r>
      <w:r w:rsidR="009056F2">
        <w:rPr>
          <w:rFonts w:ascii="微软雅黑" w:eastAsia="微软雅黑" w:hAnsi="微软雅黑" w:cs="微软雅黑" w:hint="eastAsia"/>
          <w:snapToGrid w:val="0"/>
          <w:color w:val="000000" w:themeColor="text1"/>
          <w:kern w:val="0"/>
          <w:sz w:val="24"/>
        </w:rPr>
        <w:t>生</w:t>
      </w:r>
      <w:r w:rsidRPr="001B33B7">
        <w:rPr>
          <w:rFonts w:ascii="微软雅黑" w:eastAsia="微软雅黑" w:hAnsi="微软雅黑" w:cs="微软雅黑" w:hint="eastAsia"/>
          <w:snapToGrid w:val="0"/>
          <w:color w:val="000000" w:themeColor="text1"/>
          <w:kern w:val="0"/>
          <w:sz w:val="24"/>
        </w:rPr>
        <w:t>活样式</w:t>
      </w:r>
      <w:r w:rsidR="00816296">
        <w:rPr>
          <w:rFonts w:ascii="微软雅黑" w:eastAsia="微软雅黑" w:hAnsi="微软雅黑" w:cs="微软雅黑" w:hint="eastAsia"/>
          <w:snapToGrid w:val="0"/>
          <w:color w:val="000000" w:themeColor="text1"/>
          <w:kern w:val="0"/>
          <w:sz w:val="24"/>
        </w:rPr>
        <w:t>里</w:t>
      </w:r>
      <w:r w:rsidRPr="001B33B7">
        <w:rPr>
          <w:rFonts w:ascii="微软雅黑" w:eastAsia="微软雅黑" w:hAnsi="微软雅黑" w:cs="微软雅黑" w:hint="eastAsia"/>
          <w:snapToGrid w:val="0"/>
          <w:color w:val="000000" w:themeColor="text1"/>
          <w:kern w:val="0"/>
          <w:sz w:val="24"/>
        </w:rPr>
        <w:t>，或说是活在旧的思想模式，思维习惯</w:t>
      </w:r>
      <w:r w:rsidR="00816296">
        <w:rPr>
          <w:rFonts w:ascii="微软雅黑" w:eastAsia="微软雅黑" w:hAnsi="微软雅黑" w:cs="微软雅黑" w:hint="eastAsia"/>
          <w:snapToGrid w:val="0"/>
          <w:color w:val="000000" w:themeColor="text1"/>
          <w:kern w:val="0"/>
          <w:sz w:val="24"/>
        </w:rPr>
        <w:t>里</w:t>
      </w:r>
      <w:r w:rsidRPr="001B33B7">
        <w:rPr>
          <w:rFonts w:ascii="微软雅黑" w:eastAsia="微软雅黑" w:hAnsi="微软雅黑" w:cs="微软雅黑" w:hint="eastAsia"/>
          <w:snapToGrid w:val="0"/>
          <w:color w:val="000000" w:themeColor="text1"/>
          <w:kern w:val="0"/>
          <w:sz w:val="24"/>
        </w:rPr>
        <w:t>，导致</w:t>
      </w:r>
      <w:r w:rsidR="009056F2">
        <w:rPr>
          <w:rFonts w:ascii="微软雅黑" w:eastAsia="微软雅黑" w:hAnsi="微软雅黑" w:cs="微软雅黑" w:hint="eastAsia"/>
          <w:snapToGrid w:val="0"/>
          <w:color w:val="000000" w:themeColor="text1"/>
          <w:kern w:val="0"/>
          <w:sz w:val="24"/>
        </w:rPr>
        <w:t>生</w:t>
      </w:r>
      <w:r w:rsidRPr="001B33B7">
        <w:rPr>
          <w:rFonts w:ascii="微软雅黑" w:eastAsia="微软雅黑" w:hAnsi="微软雅黑" w:cs="微软雅黑" w:hint="eastAsia"/>
          <w:snapToGrid w:val="0"/>
          <w:color w:val="000000" w:themeColor="text1"/>
          <w:kern w:val="0"/>
          <w:sz w:val="24"/>
        </w:rPr>
        <w:t>活也停留在旧的范围</w:t>
      </w:r>
      <w:r w:rsidR="00816296">
        <w:rPr>
          <w:rFonts w:ascii="微软雅黑" w:eastAsia="微软雅黑" w:hAnsi="微软雅黑" w:cs="微软雅黑" w:hint="eastAsia"/>
          <w:snapToGrid w:val="0"/>
          <w:color w:val="000000" w:themeColor="text1"/>
          <w:kern w:val="0"/>
          <w:sz w:val="24"/>
        </w:rPr>
        <w:t>里</w:t>
      </w:r>
      <w:r w:rsidRPr="001B33B7">
        <w:rPr>
          <w:rFonts w:ascii="微软雅黑" w:eastAsia="微软雅黑" w:hAnsi="微软雅黑" w:cs="微软雅黑" w:hint="eastAsia"/>
          <w:snapToGrid w:val="0"/>
          <w:color w:val="000000" w:themeColor="text1"/>
          <w:kern w:val="0"/>
          <w:sz w:val="24"/>
        </w:rPr>
        <w:t>，</w:t>
      </w:r>
      <w:r w:rsidR="0019264B" w:rsidRPr="001B33B7">
        <w:rPr>
          <w:rFonts w:ascii="微软雅黑" w:eastAsia="微软雅黑" w:hAnsi="微软雅黑" w:cs="微软雅黑" w:hint="eastAsia"/>
          <w:snapToGrid w:val="0"/>
          <w:color w:val="000000" w:themeColor="text1"/>
          <w:kern w:val="0"/>
          <w:sz w:val="24"/>
        </w:rPr>
        <w:t>无</w:t>
      </w:r>
      <w:r w:rsidRPr="001B33B7">
        <w:rPr>
          <w:rFonts w:ascii="微软雅黑" w:eastAsia="微软雅黑" w:hAnsi="微软雅黑" w:cs="微软雅黑" w:hint="eastAsia"/>
          <w:snapToGrid w:val="0"/>
          <w:color w:val="000000" w:themeColor="text1"/>
          <w:kern w:val="0"/>
          <w:sz w:val="24"/>
        </w:rPr>
        <w:t>法领受在新</w:t>
      </w:r>
      <w:r>
        <w:rPr>
          <w:rFonts w:ascii="微软雅黑" w:eastAsia="微软雅黑" w:hAnsi="微软雅黑" w:cs="微软雅黑" w:hint="eastAsia"/>
          <w:snapToGrid w:val="0"/>
          <w:color w:val="000000" w:themeColor="text1"/>
          <w:kern w:val="0"/>
          <w:sz w:val="24"/>
        </w:rPr>
        <w:t>人</w:t>
      </w:r>
      <w:r w:rsidR="00816296">
        <w:rPr>
          <w:rFonts w:ascii="微软雅黑" w:eastAsia="微软雅黑" w:hAnsi="微软雅黑" w:cs="微软雅黑" w:hint="eastAsia"/>
          <w:snapToGrid w:val="0"/>
          <w:color w:val="000000" w:themeColor="text1"/>
          <w:kern w:val="0"/>
          <w:sz w:val="24"/>
        </w:rPr>
        <w:t>里</w:t>
      </w:r>
      <w:r w:rsidRPr="001B33B7">
        <w:rPr>
          <w:rFonts w:ascii="微软雅黑" w:eastAsia="微软雅黑" w:hAnsi="微软雅黑" w:cs="微软雅黑" w:hint="eastAsia"/>
          <w:snapToGrid w:val="0"/>
          <w:color w:val="000000" w:themeColor="text1"/>
          <w:kern w:val="0"/>
          <w:sz w:val="24"/>
        </w:rPr>
        <w:t>的福</w:t>
      </w:r>
      <w:r w:rsidR="00816296">
        <w:rPr>
          <w:rFonts w:ascii="微软雅黑" w:eastAsia="微软雅黑" w:hAnsi="微软雅黑" w:cs="微软雅黑" w:hint="eastAsia"/>
          <w:snapToGrid w:val="0"/>
          <w:color w:val="000000" w:themeColor="text1"/>
          <w:kern w:val="0"/>
          <w:sz w:val="24"/>
        </w:rPr>
        <w:t>气</w:t>
      </w:r>
      <w:r w:rsidRPr="001B33B7">
        <w:rPr>
          <w:rFonts w:ascii="微软雅黑" w:eastAsia="微软雅黑" w:hAnsi="微软雅黑" w:cs="微软雅黑" w:hint="eastAsia"/>
          <w:snapToGrid w:val="0"/>
          <w:color w:val="000000" w:themeColor="text1"/>
          <w:kern w:val="0"/>
          <w:sz w:val="24"/>
        </w:rPr>
        <w:t>，是我们应该脱去的；既然灵</w:t>
      </w:r>
      <w:r w:rsidR="00816296">
        <w:rPr>
          <w:rFonts w:ascii="微软雅黑" w:eastAsia="微软雅黑" w:hAnsi="微软雅黑" w:cs="微软雅黑" w:hint="eastAsia"/>
          <w:snapToGrid w:val="0"/>
          <w:color w:val="000000" w:themeColor="text1"/>
          <w:kern w:val="0"/>
          <w:sz w:val="24"/>
        </w:rPr>
        <w:t>里</w:t>
      </w:r>
      <w:r w:rsidRPr="001B33B7">
        <w:rPr>
          <w:rFonts w:ascii="微软雅黑" w:eastAsia="微软雅黑" w:hAnsi="微软雅黑" w:cs="微软雅黑" w:hint="eastAsia"/>
          <w:snapToGrid w:val="0"/>
          <w:color w:val="000000" w:themeColor="text1"/>
          <w:kern w:val="0"/>
          <w:sz w:val="24"/>
        </w:rPr>
        <w:t>有神实际的</w:t>
      </w:r>
      <w:r w:rsidR="00816296">
        <w:rPr>
          <w:rFonts w:ascii="微软雅黑" w:eastAsia="微软雅黑" w:hAnsi="微软雅黑" w:cs="微软雅黑" w:hint="eastAsia"/>
          <w:snapToGrid w:val="0"/>
          <w:color w:val="000000" w:themeColor="text1"/>
          <w:kern w:val="0"/>
          <w:sz w:val="24"/>
        </w:rPr>
        <w:t>义</w:t>
      </w:r>
      <w:r w:rsidRPr="001B33B7">
        <w:rPr>
          <w:rFonts w:ascii="微软雅黑" w:eastAsia="微软雅黑" w:hAnsi="微软雅黑" w:cs="微软雅黑" w:hint="eastAsia"/>
          <w:snapToGrid w:val="0"/>
          <w:color w:val="000000" w:themeColor="text1"/>
          <w:kern w:val="0"/>
          <w:sz w:val="24"/>
        </w:rPr>
        <w:t>和圣，就应该主动去穿上这个新</w:t>
      </w:r>
      <w:r>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w:t>
      </w:r>
      <w:r w:rsidR="00816296">
        <w:rPr>
          <w:rFonts w:ascii="微软雅黑" w:eastAsia="微软雅黑" w:hAnsi="微软雅黑" w:cs="微软雅黑" w:hint="eastAsia"/>
          <w:snapToGrid w:val="0"/>
          <w:color w:val="000000" w:themeColor="text1"/>
          <w:kern w:val="0"/>
          <w:sz w:val="24"/>
        </w:rPr>
        <w:t>）</w:t>
      </w:r>
    </w:p>
    <w:p w14:paraId="7FFDE1E2" w14:textId="77777777" w:rsidR="0081629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约翰</w:t>
      </w:r>
      <w:r w:rsidR="0081629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雷克说得最好</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耶稣基督的福</w:t>
      </w:r>
      <w:r w:rsidR="00816296">
        <w:rPr>
          <w:rFonts w:ascii="微软雅黑" w:eastAsia="微软雅黑" w:hAnsi="微软雅黑" w:cs="微软雅黑" w:hint="eastAsia"/>
          <w:snapToGrid w:val="0"/>
          <w:color w:val="000000" w:themeColor="text1"/>
          <w:kern w:val="0"/>
          <w:sz w:val="24"/>
        </w:rPr>
        <w:t>音足</w:t>
      </w:r>
      <w:r w:rsidRPr="001B33B7">
        <w:rPr>
          <w:rFonts w:ascii="微软雅黑" w:eastAsia="微软雅黑" w:hAnsi="微软雅黑" w:cs="微软雅黑" w:hint="eastAsia"/>
          <w:snapToGrid w:val="0"/>
          <w:color w:val="000000" w:themeColor="text1"/>
          <w:kern w:val="0"/>
          <w:sz w:val="24"/>
        </w:rPr>
        <w:t>以使人成为一个最疯狂的乐观主义者。因为你</w:t>
      </w:r>
      <w:r w:rsidR="009A354E">
        <w:rPr>
          <w:rFonts w:ascii="微软雅黑" w:eastAsia="微软雅黑" w:hAnsi="微软雅黑" w:cs="微软雅黑" w:hint="eastAsia"/>
          <w:snapToGrid w:val="0"/>
          <w:color w:val="000000" w:themeColor="text1"/>
          <w:kern w:val="0"/>
          <w:sz w:val="24"/>
        </w:rPr>
        <w:t>一</w:t>
      </w:r>
      <w:r w:rsidRPr="001B33B7">
        <w:rPr>
          <w:rFonts w:ascii="微软雅黑" w:eastAsia="微软雅黑" w:hAnsi="微软雅黑" w:cs="微软雅黑" w:hint="eastAsia"/>
          <w:snapToGrid w:val="0"/>
          <w:color w:val="000000" w:themeColor="text1"/>
          <w:kern w:val="0"/>
          <w:sz w:val="24"/>
        </w:rPr>
        <w:t>旦有了信仰的灵，你就得了积极的灵；</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不可能在信仰的路上消极，这</w:t>
      </w:r>
      <w:r w:rsidR="00BD29E0">
        <w:rPr>
          <w:rFonts w:ascii="微软雅黑" w:eastAsia="微软雅黑" w:hAnsi="微软雅黑" w:cs="微软雅黑" w:hint="eastAsia"/>
          <w:snapToGrid w:val="0"/>
          <w:color w:val="000000" w:themeColor="text1"/>
          <w:kern w:val="0"/>
          <w:sz w:val="24"/>
        </w:rPr>
        <w:t>行</w:t>
      </w:r>
      <w:r w:rsidRPr="001B33B7">
        <w:rPr>
          <w:rFonts w:ascii="微软雅黑" w:eastAsia="微软雅黑" w:hAnsi="微软雅黑" w:cs="微软雅黑" w:hint="eastAsia"/>
          <w:snapToGrid w:val="0"/>
          <w:color w:val="000000" w:themeColor="text1"/>
          <w:kern w:val="0"/>
          <w:sz w:val="24"/>
        </w:rPr>
        <w:t>不通。因为消极意味着恐惧。</w:t>
      </w:r>
      <w:r w:rsidR="00BD29E0">
        <w:rPr>
          <w:rFonts w:ascii="微软雅黑" w:eastAsia="微软雅黑" w:hAnsi="微软雅黑" w:cs="微软雅黑" w:hint="eastAsia"/>
          <w:snapToGrid w:val="0"/>
          <w:color w:val="000000" w:themeColor="text1"/>
          <w:kern w:val="0"/>
          <w:sz w:val="24"/>
        </w:rPr>
        <w:t>行</w:t>
      </w:r>
      <w:r w:rsidRPr="001B33B7">
        <w:rPr>
          <w:rFonts w:ascii="微软雅黑" w:eastAsia="微软雅黑" w:hAnsi="微软雅黑" w:cs="微软雅黑" w:hint="eastAsia"/>
          <w:snapToGrid w:val="0"/>
          <w:color w:val="000000" w:themeColor="text1"/>
          <w:kern w:val="0"/>
          <w:sz w:val="24"/>
        </w:rPr>
        <w:t>在消极</w:t>
      </w:r>
      <w:r w:rsidR="00816296">
        <w:rPr>
          <w:rFonts w:ascii="微软雅黑" w:eastAsia="微软雅黑" w:hAnsi="微软雅黑" w:cs="微软雅黑" w:hint="eastAsia"/>
          <w:snapToGrid w:val="0"/>
          <w:color w:val="000000" w:themeColor="text1"/>
          <w:kern w:val="0"/>
          <w:sz w:val="24"/>
        </w:rPr>
        <w:t>里</w:t>
      </w:r>
      <w:r w:rsidRPr="001B33B7">
        <w:rPr>
          <w:rFonts w:ascii="微软雅黑" w:eastAsia="微软雅黑" w:hAnsi="微软雅黑" w:cs="微软雅黑" w:hint="eastAsia"/>
          <w:snapToGrid w:val="0"/>
          <w:color w:val="000000" w:themeColor="text1"/>
          <w:kern w:val="0"/>
          <w:sz w:val="24"/>
        </w:rPr>
        <w:t>就是</w:t>
      </w:r>
      <w:r w:rsidR="00BD29E0">
        <w:rPr>
          <w:rFonts w:ascii="微软雅黑" w:eastAsia="微软雅黑" w:hAnsi="微软雅黑" w:cs="微软雅黑" w:hint="eastAsia"/>
          <w:snapToGrid w:val="0"/>
          <w:color w:val="000000" w:themeColor="text1"/>
          <w:kern w:val="0"/>
          <w:sz w:val="24"/>
        </w:rPr>
        <w:t>行</w:t>
      </w:r>
      <w:r w:rsidRPr="001B33B7">
        <w:rPr>
          <w:rFonts w:ascii="微软雅黑" w:eastAsia="微软雅黑" w:hAnsi="微软雅黑" w:cs="微软雅黑" w:hint="eastAsia"/>
          <w:snapToGrid w:val="0"/>
          <w:color w:val="000000" w:themeColor="text1"/>
          <w:kern w:val="0"/>
          <w:sz w:val="24"/>
        </w:rPr>
        <w:t>在恐惧</w:t>
      </w:r>
      <w:r w:rsidR="00816296">
        <w:rPr>
          <w:rFonts w:ascii="微软雅黑" w:eastAsia="微软雅黑" w:hAnsi="微软雅黑" w:cs="微软雅黑" w:hint="eastAsia"/>
          <w:snapToGrid w:val="0"/>
          <w:color w:val="000000" w:themeColor="text1"/>
          <w:kern w:val="0"/>
          <w:sz w:val="24"/>
        </w:rPr>
        <w:t>里</w:t>
      </w:r>
      <w:r w:rsidRPr="001B33B7">
        <w:rPr>
          <w:rFonts w:ascii="微软雅黑" w:eastAsia="微软雅黑" w:hAnsi="微软雅黑" w:cs="微软雅黑" w:hint="eastAsia"/>
          <w:snapToGrid w:val="0"/>
          <w:color w:val="000000" w:themeColor="text1"/>
          <w:kern w:val="0"/>
          <w:sz w:val="24"/>
        </w:rPr>
        <w:t>。你从他们的说话</w:t>
      </w:r>
      <w:r w:rsidR="00816296">
        <w:rPr>
          <w:rFonts w:ascii="微软雅黑" w:eastAsia="微软雅黑" w:hAnsi="微软雅黑" w:cs="微软雅黑" w:hint="eastAsia"/>
          <w:snapToGrid w:val="0"/>
          <w:color w:val="000000" w:themeColor="text1"/>
          <w:kern w:val="0"/>
          <w:sz w:val="24"/>
        </w:rPr>
        <w:t>里</w:t>
      </w:r>
      <w:r w:rsidRPr="001B33B7">
        <w:rPr>
          <w:rFonts w:ascii="微软雅黑" w:eastAsia="微软雅黑" w:hAnsi="微软雅黑" w:cs="微软雅黑" w:hint="eastAsia"/>
          <w:snapToGrid w:val="0"/>
          <w:color w:val="000000" w:themeColor="text1"/>
          <w:kern w:val="0"/>
          <w:sz w:val="24"/>
        </w:rPr>
        <w:t>就能发现，</w:t>
      </w:r>
      <w:r w:rsidR="00F66EFB">
        <w:rPr>
          <w:rFonts w:ascii="微软雅黑" w:eastAsia="微软雅黑" w:hAnsi="微软雅黑" w:cs="微软雅黑" w:hint="eastAsia"/>
          <w:snapToGrid w:val="0"/>
          <w:color w:val="000000" w:themeColor="text1"/>
          <w:kern w:val="0"/>
          <w:sz w:val="24"/>
        </w:rPr>
        <w:t>人</w:t>
      </w:r>
      <w:r w:rsidR="0019264B" w:rsidRPr="001B33B7">
        <w:rPr>
          <w:rFonts w:ascii="微软雅黑" w:eastAsia="微软雅黑" w:hAnsi="微软雅黑" w:cs="微软雅黑" w:hint="eastAsia"/>
          <w:snapToGrid w:val="0"/>
          <w:color w:val="000000" w:themeColor="text1"/>
          <w:kern w:val="0"/>
          <w:sz w:val="24"/>
        </w:rPr>
        <w:t>心</w:t>
      </w:r>
      <w:r w:rsidR="00816296">
        <w:rPr>
          <w:rFonts w:ascii="微软雅黑" w:eastAsia="微软雅黑" w:hAnsi="微软雅黑" w:cs="微软雅黑" w:hint="eastAsia"/>
          <w:snapToGrid w:val="0"/>
          <w:color w:val="000000" w:themeColor="text1"/>
          <w:kern w:val="0"/>
          <w:sz w:val="24"/>
        </w:rPr>
        <w:t>里</w:t>
      </w:r>
      <w:r w:rsidRPr="001B33B7">
        <w:rPr>
          <w:rFonts w:ascii="微软雅黑" w:eastAsia="微软雅黑" w:hAnsi="微软雅黑" w:cs="微软雅黑" w:hint="eastAsia"/>
          <w:snapToGrid w:val="0"/>
          <w:color w:val="000000" w:themeColor="text1"/>
          <w:kern w:val="0"/>
          <w:sz w:val="24"/>
        </w:rPr>
        <w:t>所充满的</w:t>
      </w:r>
      <w:r w:rsidR="00816296">
        <w:rPr>
          <w:rFonts w:ascii="微软雅黑" w:eastAsia="微软雅黑" w:hAnsi="微软雅黑" w:cs="微软雅黑" w:hint="eastAsia"/>
          <w:snapToGrid w:val="0"/>
          <w:color w:val="000000" w:themeColor="text1"/>
          <w:kern w:val="0"/>
          <w:sz w:val="24"/>
        </w:rPr>
        <w:t>，口里</w:t>
      </w:r>
      <w:r w:rsidRPr="001B33B7">
        <w:rPr>
          <w:rFonts w:ascii="微软雅黑" w:eastAsia="微软雅黑" w:hAnsi="微软雅黑" w:cs="微软雅黑" w:hint="eastAsia"/>
          <w:snapToGrid w:val="0"/>
          <w:color w:val="000000" w:themeColor="text1"/>
          <w:kern w:val="0"/>
          <w:sz w:val="24"/>
        </w:rPr>
        <w:t>就说出来</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这就是为什么有人说</w:t>
      </w:r>
      <w:r w:rsidR="0081629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单单某种形式上宣告神的话是行不通的，有人如此宣告直到死，他们的宣告乃是出于恐惧。宣告应该出于信心。你必须决定自己是在恐惧中还是信心中，唯有信心能解决问题；信心相信这是该有</w:t>
      </w:r>
      <w:r w:rsidRPr="001B33B7">
        <w:rPr>
          <w:rFonts w:ascii="微软雅黑" w:eastAsia="微软雅黑" w:hAnsi="微软雅黑" w:cs="微软雅黑" w:hint="eastAsia"/>
          <w:snapToGrid w:val="0"/>
          <w:color w:val="000000" w:themeColor="text1"/>
          <w:kern w:val="0"/>
          <w:sz w:val="24"/>
        </w:rPr>
        <w:lastRenderedPageBreak/>
        <w:t>的情形，于是说出话来支持信心所相信的。恐惧使人不停的说不停的宣告，因为一旦停止说话，恐惧思想就会爬上心头说</w:t>
      </w:r>
      <w:r w:rsidR="0081629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快死了；不想听心里的就用口说来掩盖，这样的宣告无法带来期待的结果。信是唯</w:t>
      </w:r>
      <w:r w:rsidR="009A354E">
        <w:rPr>
          <w:rFonts w:ascii="微软雅黑" w:eastAsia="微软雅黑" w:hAnsi="微软雅黑" w:cs="微软雅黑" w:hint="eastAsia"/>
          <w:snapToGrid w:val="0"/>
          <w:color w:val="000000" w:themeColor="text1"/>
          <w:kern w:val="0"/>
          <w:sz w:val="24"/>
        </w:rPr>
        <w:t>一</w:t>
      </w:r>
      <w:r w:rsidRPr="001B33B7">
        <w:rPr>
          <w:rFonts w:ascii="微软雅黑" w:eastAsia="微软雅黑" w:hAnsi="微软雅黑" w:cs="微软雅黑" w:hint="eastAsia"/>
          <w:snapToGrid w:val="0"/>
          <w:color w:val="000000" w:themeColor="text1"/>
          <w:kern w:val="0"/>
          <w:sz w:val="24"/>
        </w:rPr>
        <w:t>的解药</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信是因为主的话。你</w:t>
      </w:r>
      <w:r w:rsidR="00816296">
        <w:rPr>
          <w:rFonts w:ascii="微软雅黑" w:eastAsia="微软雅黑" w:hAnsi="微软雅黑" w:cs="微软雅黑" w:hint="eastAsia"/>
          <w:snapToGrid w:val="0"/>
          <w:color w:val="000000" w:themeColor="text1"/>
          <w:kern w:val="0"/>
          <w:sz w:val="24"/>
        </w:rPr>
        <w:t>口里</w:t>
      </w:r>
      <w:r w:rsidRPr="001B33B7">
        <w:rPr>
          <w:rFonts w:ascii="微软雅黑" w:eastAsia="微软雅黑" w:hAnsi="微软雅黑" w:cs="微软雅黑" w:hint="eastAsia"/>
          <w:snapToGrid w:val="0"/>
          <w:color w:val="000000" w:themeColor="text1"/>
          <w:kern w:val="0"/>
          <w:sz w:val="24"/>
        </w:rPr>
        <w:t>的话必须出于神的信仰。我们</w:t>
      </w:r>
      <w:r w:rsidR="00816296">
        <w:rPr>
          <w:rFonts w:ascii="微软雅黑" w:eastAsia="微软雅黑" w:hAnsi="微软雅黑" w:cs="微软雅黑" w:hint="eastAsia"/>
          <w:snapToGrid w:val="0"/>
          <w:color w:val="000000" w:themeColor="text1"/>
          <w:kern w:val="0"/>
          <w:sz w:val="24"/>
        </w:rPr>
        <w:t>口里</w:t>
      </w:r>
      <w:r w:rsidRPr="001B33B7">
        <w:rPr>
          <w:rFonts w:ascii="微软雅黑" w:eastAsia="微软雅黑" w:hAnsi="微软雅黑" w:cs="微软雅黑" w:hint="eastAsia"/>
          <w:snapToGrid w:val="0"/>
          <w:color w:val="000000" w:themeColor="text1"/>
          <w:kern w:val="0"/>
          <w:sz w:val="24"/>
        </w:rPr>
        <w:t>所说的话，借着被更新的‘</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思的灵’，与灵</w:t>
      </w:r>
      <w:r w:rsidR="00816296">
        <w:rPr>
          <w:rFonts w:ascii="微软雅黑" w:eastAsia="微软雅黑" w:hAnsi="微软雅黑" w:cs="微软雅黑" w:hint="eastAsia"/>
          <w:snapToGrid w:val="0"/>
          <w:color w:val="000000" w:themeColor="text1"/>
          <w:kern w:val="0"/>
          <w:sz w:val="24"/>
        </w:rPr>
        <w:t>里</w:t>
      </w:r>
      <w:r w:rsidRPr="001B33B7">
        <w:rPr>
          <w:rFonts w:ascii="微软雅黑" w:eastAsia="微软雅黑" w:hAnsi="微软雅黑" w:cs="微软雅黑" w:hint="eastAsia"/>
          <w:snapToGrid w:val="0"/>
          <w:color w:val="000000" w:themeColor="text1"/>
          <w:kern w:val="0"/>
          <w:sz w:val="24"/>
        </w:rPr>
        <w:t>‘神的话’</w:t>
      </w:r>
      <w:r w:rsidR="009A354E">
        <w:rPr>
          <w:rFonts w:ascii="微软雅黑" w:eastAsia="微软雅黑" w:hAnsi="微软雅黑" w:cs="微软雅黑" w:hint="eastAsia"/>
          <w:snapToGrid w:val="0"/>
          <w:color w:val="000000" w:themeColor="text1"/>
          <w:kern w:val="0"/>
          <w:sz w:val="24"/>
        </w:rPr>
        <w:t>一</w:t>
      </w:r>
      <w:r w:rsidRPr="001B33B7">
        <w:rPr>
          <w:rFonts w:ascii="微软雅黑" w:eastAsia="微软雅黑" w:hAnsi="微软雅黑" w:cs="微软雅黑" w:hint="eastAsia"/>
          <w:snapToGrid w:val="0"/>
          <w:color w:val="000000" w:themeColor="text1"/>
          <w:kern w:val="0"/>
          <w:sz w:val="24"/>
        </w:rPr>
        <w:t>致，对</w:t>
      </w:r>
      <w:r w:rsidR="00816296">
        <w:rPr>
          <w:rFonts w:ascii="微软雅黑" w:eastAsia="微软雅黑" w:hAnsi="微软雅黑" w:cs="微软雅黑" w:hint="eastAsia"/>
          <w:snapToGrid w:val="0"/>
          <w:color w:val="000000" w:themeColor="text1"/>
          <w:kern w:val="0"/>
          <w:sz w:val="24"/>
        </w:rPr>
        <w:t>齐</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信</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与信仰对</w:t>
      </w:r>
      <w:r w:rsidR="00816296">
        <w:rPr>
          <w:rFonts w:ascii="微软雅黑" w:eastAsia="微软雅黑" w:hAnsi="微软雅黑" w:cs="微软雅黑" w:hint="eastAsia"/>
          <w:snapToGrid w:val="0"/>
          <w:color w:val="000000" w:themeColor="text1"/>
          <w:kern w:val="0"/>
          <w:sz w:val="24"/>
        </w:rPr>
        <w:t>齐</w:t>
      </w:r>
      <w:r w:rsidRPr="001B33B7">
        <w:rPr>
          <w:rFonts w:ascii="微软雅黑" w:eastAsia="微软雅黑" w:hAnsi="微软雅黑" w:cs="微软雅黑" w:hint="eastAsia"/>
          <w:snapToGrid w:val="0"/>
          <w:color w:val="000000" w:themeColor="text1"/>
          <w:kern w:val="0"/>
          <w:sz w:val="24"/>
        </w:rPr>
        <w:t>，才能解决问题</w:t>
      </w:r>
      <w:r w:rsidR="00816296">
        <w:rPr>
          <w:rFonts w:ascii="微软雅黑" w:eastAsia="微软雅黑" w:hAnsi="微软雅黑" w:cs="微软雅黑" w:hint="eastAsia"/>
          <w:snapToGrid w:val="0"/>
          <w:color w:val="000000" w:themeColor="text1"/>
          <w:kern w:val="0"/>
          <w:sz w:val="24"/>
        </w:rPr>
        <w:t>！</w:t>
      </w:r>
    </w:p>
    <w:p w14:paraId="49CF966F" w14:textId="7174F334" w:rsidR="0081629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【罗3</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22】神的义，借着信耶稣基督，归与</w:t>
      </w:r>
      <w:r w:rsidR="009A354E">
        <w:rPr>
          <w:rFonts w:ascii="微软雅黑" w:eastAsia="微软雅黑" w:hAnsi="微软雅黑" w:cs="微软雅黑" w:hint="eastAsia"/>
          <w:snapToGrid w:val="0"/>
          <w:color w:val="000000" w:themeColor="text1"/>
          <w:kern w:val="0"/>
          <w:sz w:val="24"/>
        </w:rPr>
        <w:t>一</w:t>
      </w:r>
      <w:r w:rsidRPr="001B33B7">
        <w:rPr>
          <w:rFonts w:ascii="微软雅黑" w:eastAsia="微软雅黑" w:hAnsi="微软雅黑" w:cs="微软雅黑" w:hint="eastAsia"/>
          <w:snapToGrid w:val="0"/>
          <w:color w:val="000000" w:themeColor="text1"/>
          <w:kern w:val="0"/>
          <w:sz w:val="24"/>
        </w:rPr>
        <w:t>切信的</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，并没有分别。‘信耶稣基督’，原</w:t>
      </w:r>
      <w:r w:rsidR="00816296">
        <w:rPr>
          <w:rFonts w:ascii="微软雅黑" w:eastAsia="微软雅黑" w:hAnsi="微软雅黑" w:cs="微软雅黑" w:hint="eastAsia"/>
          <w:snapToGrid w:val="0"/>
          <w:color w:val="000000" w:themeColor="text1"/>
          <w:kern w:val="0"/>
          <w:sz w:val="24"/>
        </w:rPr>
        <w:t>文</w:t>
      </w:r>
      <w:r w:rsidRPr="001B33B7">
        <w:rPr>
          <w:rFonts w:ascii="微软雅黑" w:eastAsia="微软雅黑" w:hAnsi="微软雅黑" w:cs="微软雅黑" w:hint="eastAsia"/>
          <w:snapToGrid w:val="0"/>
          <w:color w:val="000000" w:themeColor="text1"/>
          <w:kern w:val="0"/>
          <w:sz w:val="24"/>
        </w:rPr>
        <w:t>可翻译成‘耶稣基督的信</w:t>
      </w:r>
      <w:r w:rsidR="0081629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译者注</w:t>
      </w:r>
      <w:r w:rsidR="0081629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信仰带出结果，没有结果就不在信仰</w:t>
      </w:r>
      <w:r w:rsidR="00816296">
        <w:rPr>
          <w:rFonts w:ascii="微软雅黑" w:eastAsia="微软雅黑" w:hAnsi="微软雅黑" w:cs="微软雅黑" w:hint="eastAsia"/>
          <w:snapToGrid w:val="0"/>
          <w:color w:val="000000" w:themeColor="text1"/>
          <w:kern w:val="0"/>
          <w:sz w:val="24"/>
        </w:rPr>
        <w:t>里</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你要从希望，通过信（</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），达到到信（信仰</w:t>
      </w:r>
      <w:r w:rsidR="0081629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。信，就是使神信仰的实际，成为我的实际</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这是属灵争战，你必须学习如何用灵而不是魂战斗。大多数人打仗以为自己是在灵里</w:t>
      </w:r>
      <w:r w:rsidR="0081629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实际在魂里</w:t>
      </w:r>
      <w:r w:rsidR="0081629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所写的灵战书通篇都是属魂而不是属灵的，他们根据感官一直在谈论感觉、暗示、直觉等类的东西。听见人说「圣灵这么跟我说</w:t>
      </w:r>
      <w:r w:rsidR="00D11CBD">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总是让我惊奇，我知道这个人，我认识他的朋友，还有他朋友的朋友，他们都跟着他说一样的话；他们不是听到圣灵、而是听到他们的朋友这么说，却认为是圣灵说；他们所做的不过是重复他们朋友说的。我的意思不是那不可能是圣灵</w:t>
      </w:r>
      <w:r w:rsidR="0081629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我只是说有很多人认为从圣灵那里听到的，其实只是从书本上听到，或从别人、从不同方面听到，不是从圣灵听到。</w:t>
      </w:r>
    </w:p>
    <w:p w14:paraId="3BCAF990" w14:textId="77777777" w:rsidR="0081629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要聆听圣灵的声音，你必须首先安定下来；安静下来倾听，然后行动。最终即使在运动中，你也可以开始很清楚地听到圣灵。从安静开始到能够听到、到知道明了。你要到一个地步，确定自己是在灵里从圣灵听到的，这正是祂向我展示的方式，被证明是出于圣灵。一切出于圣灵并回归圣灵。</w:t>
      </w:r>
      <w:r w:rsidR="00816296">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不会一直说不同的话，特别是如果你有一个从祂那里得到信息的最好方式，那通常是祂和你说话的最好方式。最好的方法就是读神的话并照神的话去做，将这些话的原则应用到你生活的方方面面。当你在实行神的话时，你就被圣灵所引导，就那么简单</w:t>
      </w:r>
      <w:r w:rsidR="009056F2">
        <w:rPr>
          <w:rFonts w:ascii="微软雅黑" w:eastAsia="微软雅黑" w:hAnsi="微软雅黑" w:cs="微软雅黑" w:hint="eastAsia"/>
          <w:snapToGrid w:val="0"/>
          <w:color w:val="000000" w:themeColor="text1"/>
          <w:kern w:val="0"/>
          <w:sz w:val="24"/>
        </w:rPr>
        <w:t>。</w:t>
      </w:r>
    </w:p>
    <w:p w14:paraId="74D4EFF6" w14:textId="6377D00D" w:rsidR="00AE066F" w:rsidRPr="00F01E0E" w:rsidRDefault="00000000">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回到【提后1</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7】「神赐给我们的不是胆怯的灵，乃是能</w:t>
      </w:r>
      <w:r w:rsidR="009A354E">
        <w:rPr>
          <w:rFonts w:ascii="微软雅黑" w:eastAsia="微软雅黑" w:hAnsi="微软雅黑" w:cs="微软雅黑" w:hint="eastAsia"/>
          <w:snapToGrid w:val="0"/>
          <w:color w:val="000000" w:themeColor="text1"/>
          <w:kern w:val="0"/>
          <w:sz w:val="24"/>
        </w:rPr>
        <w:t>力</w:t>
      </w:r>
      <w:r w:rsidRPr="001B33B7">
        <w:rPr>
          <w:rFonts w:ascii="微软雅黑" w:eastAsia="微软雅黑" w:hAnsi="微软雅黑" w:cs="微软雅黑" w:hint="eastAsia"/>
          <w:snapToGrid w:val="0"/>
          <w:color w:val="000000" w:themeColor="text1"/>
          <w:kern w:val="0"/>
          <w:sz w:val="24"/>
        </w:rPr>
        <w:t>、爱、和健全的</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意</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健全的</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意，表示在逻辑上清晰的思考。这逻辑是灵里的逻辑、属灵的逻辑，不是属世的逻辑。这儿有两种智慧，属世的智慧是邪恶的，神圣的智慧是从</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而来属天的。很多人自以为有智慧，在你开始做事时叮嘱你「兄弟，用智慧</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当他们那么说的时候，十分之九是关于属地属魔鬼的智慧，不是神的智慧，他们的说话显露出他们的源头。我们在谈信心，他们却提醒要你小心一点，他们不习惯信心操作。永远不要采纳那些没有完成你所做之事之人的建议。你要与和你在同一个台阶的人一起往前，至少对方正在向着同一个方向的路上，不要听信那些满足于现状的人；很多时候意味着你要离开教会。我为这原因就离开了好几个教会，因为我不想像他们一样原地踏步几十年最后老死在教会。学习找到同心合意的同路人，一起坚持往前。正如我们德克萨斯人说的「与带你来的人共舞，否则没人送你回家</w:t>
      </w:r>
      <w:r w:rsidR="00551DC4">
        <w:rPr>
          <w:rFonts w:ascii="微软雅黑" w:eastAsia="微软雅黑" w:hAnsi="微软雅黑" w:cs="微软雅黑" w:hint="eastAsia"/>
          <w:snapToGrid w:val="0"/>
          <w:color w:val="000000" w:themeColor="text1"/>
          <w:kern w:val="0"/>
          <w:sz w:val="24"/>
        </w:rPr>
        <w:t>。」</w:t>
      </w:r>
      <w:r w:rsidRPr="00F01E0E">
        <w:rPr>
          <w:rFonts w:ascii="微软雅黑" w:eastAsia="微软雅黑" w:hAnsi="微软雅黑" w:cs="微软雅黑" w:hint="eastAsia"/>
          <w:b/>
          <w:bCs/>
          <w:snapToGrid w:val="0"/>
          <w:color w:val="000000" w:themeColor="text1"/>
          <w:kern w:val="0"/>
          <w:sz w:val="24"/>
        </w:rPr>
        <w:t>勇士的思想是用神的话语更新的思想，或至少正处于更新的过程中。</w:t>
      </w:r>
    </w:p>
    <w:p w14:paraId="2806AABA" w14:textId="415268CE"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勇</w:t>
      </w:r>
      <w:r w:rsidR="0019264B" w:rsidRPr="001B33B7">
        <w:rPr>
          <w:rFonts w:ascii="微软雅黑" w:eastAsia="微软雅黑" w:hAnsi="微软雅黑" w:cs="微软雅黑" w:hint="eastAsia"/>
          <w:snapToGrid w:val="0"/>
          <w:color w:val="000000" w:themeColor="text1"/>
          <w:kern w:val="0"/>
          <w:sz w:val="24"/>
        </w:rPr>
        <w:t>士</w:t>
      </w:r>
      <w:r w:rsidRPr="001B33B7">
        <w:rPr>
          <w:rFonts w:ascii="微软雅黑" w:eastAsia="微软雅黑" w:hAnsi="微软雅黑" w:cs="微软雅黑" w:hint="eastAsia"/>
          <w:snapToGrid w:val="0"/>
          <w:color w:val="000000" w:themeColor="text1"/>
          <w:kern w:val="0"/>
          <w:sz w:val="24"/>
        </w:rPr>
        <w:t>的</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意，具有战争世界观，就如新、旧约历史中所清楚呈现的。库</w:t>
      </w:r>
      <w:r w:rsidR="00816296">
        <w:rPr>
          <w:rFonts w:ascii="微软雅黑" w:eastAsia="微软雅黑" w:hAnsi="微软雅黑" w:cs="微软雅黑" w:hint="eastAsia"/>
          <w:snapToGrid w:val="0"/>
          <w:color w:val="000000" w:themeColor="text1"/>
          <w:kern w:val="0"/>
          <w:sz w:val="24"/>
        </w:rPr>
        <w:t>里</w:t>
      </w:r>
      <w:r w:rsidRPr="001B33B7">
        <w:rPr>
          <w:rFonts w:ascii="微软雅黑" w:eastAsia="微软雅黑" w:hAnsi="微软雅黑" w:cs="微软雅黑" w:hint="eastAsia"/>
          <w:snapToGrid w:val="0"/>
          <w:color w:val="000000" w:themeColor="text1"/>
          <w:kern w:val="0"/>
          <w:sz w:val="24"/>
        </w:rPr>
        <w:t>提到他所读到过</w:t>
      </w:r>
      <w:r w:rsidR="009A354E">
        <w:rPr>
          <w:rFonts w:ascii="微软雅黑" w:eastAsia="微软雅黑" w:hAnsi="微软雅黑" w:cs="微软雅黑" w:hint="eastAsia"/>
          <w:snapToGrid w:val="0"/>
          <w:color w:val="000000" w:themeColor="text1"/>
          <w:kern w:val="0"/>
          <w:sz w:val="24"/>
        </w:rPr>
        <w:t>一</w:t>
      </w:r>
      <w:r w:rsidRPr="001B33B7">
        <w:rPr>
          <w:rFonts w:ascii="微软雅黑" w:eastAsia="微软雅黑" w:hAnsi="微软雅黑" w:cs="微软雅黑" w:hint="eastAsia"/>
          <w:snapToGrid w:val="0"/>
          <w:color w:val="000000" w:themeColor="text1"/>
          <w:kern w:val="0"/>
          <w:sz w:val="24"/>
        </w:rPr>
        <w:t>本关于战争最好的书，由神学家学者</w:t>
      </w:r>
      <w:bookmarkStart w:id="9" w:name="OLE_LINK6"/>
      <w:proofErr w:type="spellStart"/>
      <w:r w:rsidRPr="00AE456D">
        <w:rPr>
          <w:rFonts w:ascii="微软雅黑" w:eastAsia="微软雅黑" w:hAnsi="微软雅黑" w:cs="微软雅黑" w:hint="eastAsia"/>
          <w:snapToGrid w:val="0"/>
          <w:color w:val="000000" w:themeColor="text1"/>
          <w:kern w:val="0"/>
          <w:sz w:val="24"/>
          <w:highlight w:val="green"/>
          <w:u w:val="double"/>
        </w:rPr>
        <w:t>Gregery</w:t>
      </w:r>
      <w:proofErr w:type="spellEnd"/>
      <w:r w:rsidRPr="00AE456D">
        <w:rPr>
          <w:rFonts w:ascii="微软雅黑" w:eastAsia="微软雅黑" w:hAnsi="微软雅黑" w:cs="微软雅黑" w:hint="eastAsia"/>
          <w:snapToGrid w:val="0"/>
          <w:color w:val="000000" w:themeColor="text1"/>
          <w:kern w:val="0"/>
          <w:sz w:val="24"/>
          <w:highlight w:val="green"/>
          <w:u w:val="double"/>
        </w:rPr>
        <w:t xml:space="preserve"> Boyd</w:t>
      </w:r>
      <w:bookmarkEnd w:id="9"/>
      <w:r w:rsidR="0048570C" w:rsidRPr="00AE456D">
        <w:rPr>
          <w:rFonts w:ascii="微软雅黑" w:eastAsia="微软雅黑" w:hAnsi="微软雅黑" w:cs="微软雅黑" w:hint="eastAsia"/>
          <w:snapToGrid w:val="0"/>
          <w:color w:val="000000" w:themeColor="text1"/>
          <w:kern w:val="0"/>
          <w:sz w:val="24"/>
          <w:highlight w:val="green"/>
          <w:u w:val="double"/>
        </w:rPr>
        <w:t>[</w:t>
      </w:r>
      <w:r w:rsidR="00255E18" w:rsidRPr="00AE456D">
        <w:rPr>
          <w:rFonts w:ascii="微软雅黑" w:eastAsia="微软雅黑" w:hAnsi="微软雅黑" w:cs="微软雅黑" w:hint="eastAsia"/>
          <w:snapToGrid w:val="0"/>
          <w:color w:val="000000" w:themeColor="text1"/>
          <w:kern w:val="0"/>
          <w:sz w:val="24"/>
          <w:highlight w:val="green"/>
          <w:u w:val="double"/>
        </w:rPr>
        <w:t>音译：</w:t>
      </w:r>
      <w:r w:rsidR="00F01E0E" w:rsidRPr="00AE456D">
        <w:rPr>
          <w:rFonts w:ascii="微软雅黑" w:eastAsia="微软雅黑" w:hAnsi="微软雅黑" w:cs="微软雅黑" w:hint="eastAsia"/>
          <w:snapToGrid w:val="0"/>
          <w:color w:val="000000" w:themeColor="text1"/>
          <w:kern w:val="0"/>
          <w:sz w:val="24"/>
          <w:highlight w:val="green"/>
          <w:u w:val="double"/>
        </w:rPr>
        <w:t>格里格雷·博伊德</w:t>
      </w:r>
      <w:r w:rsidR="0048570C"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所著《God at War</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战争之神》。他在这本书</w:t>
      </w:r>
      <w:r w:rsidR="00816296">
        <w:rPr>
          <w:rFonts w:ascii="微软雅黑" w:eastAsia="微软雅黑" w:hAnsi="微软雅黑" w:cs="微软雅黑" w:hint="eastAsia"/>
          <w:snapToGrid w:val="0"/>
          <w:color w:val="000000" w:themeColor="text1"/>
          <w:kern w:val="0"/>
          <w:sz w:val="24"/>
        </w:rPr>
        <w:t>里</w:t>
      </w:r>
      <w:r w:rsidRPr="001B33B7">
        <w:rPr>
          <w:rFonts w:ascii="微软雅黑" w:eastAsia="微软雅黑" w:hAnsi="微软雅黑" w:cs="微软雅黑" w:hint="eastAsia"/>
          <w:snapToGrid w:val="0"/>
          <w:color w:val="000000" w:themeColor="text1"/>
          <w:kern w:val="0"/>
          <w:sz w:val="24"/>
        </w:rPr>
        <w:t>，从旧约到新约，引经据典为我们全</w:t>
      </w:r>
      <w:r w:rsidR="00816296">
        <w:rPr>
          <w:rFonts w:ascii="微软雅黑" w:eastAsia="微软雅黑" w:hAnsi="微软雅黑" w:cs="微软雅黑" w:hint="eastAsia"/>
          <w:snapToGrid w:val="0"/>
          <w:color w:val="000000" w:themeColor="text1"/>
          <w:kern w:val="0"/>
          <w:sz w:val="24"/>
        </w:rPr>
        <w:t>面</w:t>
      </w:r>
      <w:r w:rsidRPr="001B33B7">
        <w:rPr>
          <w:rFonts w:ascii="微软雅黑" w:eastAsia="微软雅黑" w:hAnsi="微软雅黑" w:cs="微软雅黑" w:hint="eastAsia"/>
          <w:snapToGrid w:val="0"/>
          <w:color w:val="000000" w:themeColor="text1"/>
          <w:kern w:val="0"/>
          <w:sz w:val="24"/>
        </w:rPr>
        <w:t>描述了世界历史上属灵战争的清晰图画，我们的神贯彻始终参与其中。他的写法好</w:t>
      </w:r>
      <w:r w:rsidR="009056F2">
        <w:rPr>
          <w:rFonts w:ascii="微软雅黑" w:eastAsia="微软雅黑" w:hAnsi="微软雅黑" w:cs="微软雅黑" w:hint="eastAsia"/>
          <w:snapToGrid w:val="0"/>
          <w:color w:val="000000" w:themeColor="text1"/>
          <w:kern w:val="0"/>
          <w:sz w:val="24"/>
        </w:rPr>
        <w:t>比</w:t>
      </w:r>
      <w:r w:rsidRPr="001B33B7">
        <w:rPr>
          <w:rFonts w:ascii="微软雅黑" w:eastAsia="微软雅黑" w:hAnsi="微软雅黑" w:cs="微软雅黑" w:hint="eastAsia"/>
          <w:snapToGrid w:val="0"/>
          <w:color w:val="000000" w:themeColor="text1"/>
          <w:kern w:val="0"/>
          <w:sz w:val="24"/>
        </w:rPr>
        <w:t>我们在课程中将宗教中的圣</w:t>
      </w:r>
      <w:r w:rsidR="00F01E0E">
        <w:rPr>
          <w:rFonts w:ascii="微软雅黑" w:eastAsia="微软雅黑" w:hAnsi="微软雅黑" w:cs="微软雅黑" w:hint="eastAsia"/>
          <w:snapToGrid w:val="0"/>
          <w:color w:val="000000" w:themeColor="text1"/>
          <w:kern w:val="0"/>
          <w:sz w:val="24"/>
        </w:rPr>
        <w:t>牛</w:t>
      </w:r>
      <w:r w:rsidRPr="001B33B7">
        <w:rPr>
          <w:rFonts w:ascii="微软雅黑" w:eastAsia="微软雅黑" w:hAnsi="微软雅黑" w:cs="微软雅黑" w:hint="eastAsia"/>
          <w:snapToGrid w:val="0"/>
          <w:color w:val="000000" w:themeColor="text1"/>
          <w:kern w:val="0"/>
          <w:sz w:val="24"/>
        </w:rPr>
        <w:t>逐个拉出来公开示众，</w:t>
      </w:r>
      <w:r w:rsidR="009056F2">
        <w:rPr>
          <w:rFonts w:ascii="微软雅黑" w:eastAsia="微软雅黑" w:hAnsi="微软雅黑" w:cs="微软雅黑" w:hint="eastAsia"/>
          <w:snapToGrid w:val="0"/>
          <w:color w:val="000000" w:themeColor="text1"/>
          <w:kern w:val="0"/>
          <w:sz w:val="24"/>
        </w:rPr>
        <w:t>用</w:t>
      </w:r>
      <w:r w:rsidRPr="001B33B7">
        <w:rPr>
          <w:rFonts w:ascii="微软雅黑" w:eastAsia="微软雅黑" w:hAnsi="微软雅黑" w:cs="微软雅黑" w:hint="eastAsia"/>
          <w:snapToGrid w:val="0"/>
          <w:color w:val="000000" w:themeColor="text1"/>
          <w:kern w:val="0"/>
          <w:sz w:val="24"/>
        </w:rPr>
        <w:t>主的话当作利剑集体宰杀</w:t>
      </w:r>
      <w:r w:rsidR="009A354E">
        <w:rPr>
          <w:rFonts w:ascii="微软雅黑" w:eastAsia="微软雅黑" w:hAnsi="微软雅黑" w:cs="微软雅黑" w:hint="eastAsia"/>
          <w:snapToGrid w:val="0"/>
          <w:color w:val="000000" w:themeColor="text1"/>
          <w:kern w:val="0"/>
          <w:sz w:val="24"/>
        </w:rPr>
        <w:t>一</w:t>
      </w:r>
      <w:r w:rsidRPr="001B33B7">
        <w:rPr>
          <w:rFonts w:ascii="微软雅黑" w:eastAsia="微软雅黑" w:hAnsi="微软雅黑" w:cs="微软雅黑" w:hint="eastAsia"/>
          <w:snapToGrid w:val="0"/>
          <w:color w:val="000000" w:themeColor="text1"/>
          <w:kern w:val="0"/>
          <w:sz w:val="24"/>
        </w:rPr>
        <w:t>样</w:t>
      </w:r>
      <w:r w:rsidR="009056F2">
        <w:rPr>
          <w:rFonts w:ascii="微软雅黑" w:eastAsia="微软雅黑" w:hAnsi="微软雅黑" w:cs="微软雅黑" w:hint="eastAsia"/>
          <w:snapToGrid w:val="0"/>
          <w:color w:val="000000" w:themeColor="text1"/>
          <w:kern w:val="0"/>
          <w:sz w:val="24"/>
        </w:rPr>
        <w:t>。</w:t>
      </w:r>
    </w:p>
    <w:p w14:paraId="22D06CE0" w14:textId="30DF927E"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勇</w:t>
      </w:r>
      <w:r w:rsidR="0019264B" w:rsidRPr="001B33B7">
        <w:rPr>
          <w:rFonts w:ascii="微软雅黑" w:eastAsia="微软雅黑" w:hAnsi="微软雅黑" w:cs="微软雅黑" w:hint="eastAsia"/>
          <w:snapToGrid w:val="0"/>
          <w:color w:val="000000" w:themeColor="text1"/>
          <w:kern w:val="0"/>
          <w:sz w:val="24"/>
        </w:rPr>
        <w:t>士</w:t>
      </w:r>
      <w:r w:rsidRPr="001B33B7">
        <w:rPr>
          <w:rFonts w:ascii="微软雅黑" w:eastAsia="微软雅黑" w:hAnsi="微软雅黑" w:cs="微软雅黑" w:hint="eastAsia"/>
          <w:snapToGrid w:val="0"/>
          <w:color w:val="000000" w:themeColor="text1"/>
          <w:kern w:val="0"/>
          <w:sz w:val="24"/>
        </w:rPr>
        <w:t>的</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思因为</w:t>
      </w:r>
      <w:r w:rsidR="00F01E0E" w:rsidRPr="00AE456D">
        <w:rPr>
          <w:rFonts w:ascii="微软雅黑" w:eastAsia="微软雅黑" w:hAnsi="微软雅黑" w:cs="微软雅黑" w:hint="eastAsia"/>
          <w:snapToGrid w:val="0"/>
          <w:color w:val="000000" w:themeColor="text1"/>
          <w:kern w:val="0"/>
          <w:sz w:val="24"/>
          <w:highlight w:val="green"/>
          <w:u w:val="double"/>
        </w:rPr>
        <w:t>恪</w:t>
      </w:r>
      <w:r w:rsidRPr="00AE456D">
        <w:rPr>
          <w:rFonts w:ascii="微软雅黑" w:eastAsia="微软雅黑" w:hAnsi="微软雅黑" w:cs="微软雅黑" w:hint="eastAsia"/>
          <w:snapToGrid w:val="0"/>
          <w:color w:val="000000" w:themeColor="text1"/>
          <w:kern w:val="0"/>
          <w:sz w:val="24"/>
          <w:highlight w:val="green"/>
          <w:u w:val="double"/>
        </w:rPr>
        <w:t>守</w:t>
      </w:r>
      <w:r w:rsidR="0048570C" w:rsidRPr="00AE456D">
        <w:rPr>
          <w:rFonts w:ascii="微软雅黑" w:eastAsia="微软雅黑" w:hAnsi="微软雅黑" w:cs="微软雅黑" w:hint="eastAsia"/>
          <w:snapToGrid w:val="0"/>
          <w:color w:val="000000" w:themeColor="text1"/>
          <w:kern w:val="0"/>
          <w:sz w:val="24"/>
          <w:highlight w:val="green"/>
          <w:u w:val="double"/>
        </w:rPr>
        <w:t>[</w:t>
      </w:r>
      <w:r w:rsidR="00F01E0E" w:rsidRPr="00AE456D">
        <w:rPr>
          <w:rFonts w:ascii="微软雅黑" w:eastAsia="微软雅黑" w:hAnsi="微软雅黑" w:cs="微软雅黑" w:hint="eastAsia"/>
          <w:snapToGrid w:val="0"/>
          <w:color w:val="000000" w:themeColor="text1"/>
          <w:kern w:val="0"/>
          <w:sz w:val="24"/>
          <w:highlight w:val="green"/>
          <w:u w:val="double"/>
        </w:rPr>
        <w:t xml:space="preserve">kè </w:t>
      </w:r>
      <w:proofErr w:type="spellStart"/>
      <w:r w:rsidR="00F01E0E" w:rsidRPr="00AE456D">
        <w:rPr>
          <w:rFonts w:ascii="微软雅黑" w:eastAsia="微软雅黑" w:hAnsi="微软雅黑" w:cs="微软雅黑" w:hint="eastAsia"/>
          <w:snapToGrid w:val="0"/>
          <w:color w:val="000000" w:themeColor="text1"/>
          <w:kern w:val="0"/>
          <w:sz w:val="24"/>
          <w:highlight w:val="green"/>
          <w:u w:val="double"/>
        </w:rPr>
        <w:t>sh</w:t>
      </w:r>
      <w:proofErr w:type="spellEnd"/>
      <w:r w:rsidR="00F01E0E" w:rsidRPr="00AE456D">
        <w:rPr>
          <w:rFonts w:ascii="微软雅黑" w:eastAsia="微软雅黑" w:hAnsi="微软雅黑" w:cs="微软雅黑" w:hint="eastAsia"/>
          <w:snapToGrid w:val="0"/>
          <w:color w:val="000000" w:themeColor="text1"/>
          <w:kern w:val="0"/>
          <w:sz w:val="24"/>
          <w:highlight w:val="green"/>
          <w:u w:val="double"/>
        </w:rPr>
        <w:t>ǒu</w:t>
      </w:r>
      <w:r w:rsidR="0048570C"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纪律</w:t>
      </w:r>
      <w:r w:rsidR="00BD29E0">
        <w:rPr>
          <w:rFonts w:ascii="微软雅黑" w:eastAsia="微软雅黑" w:hAnsi="微软雅黑" w:cs="微软雅黑" w:hint="eastAsia"/>
          <w:snapToGrid w:val="0"/>
          <w:color w:val="000000" w:themeColor="text1"/>
          <w:kern w:val="0"/>
          <w:sz w:val="24"/>
        </w:rPr>
        <w:t>而</w:t>
      </w:r>
      <w:r w:rsidRPr="001B33B7">
        <w:rPr>
          <w:rFonts w:ascii="微软雅黑" w:eastAsia="微软雅黑" w:hAnsi="微软雅黑" w:cs="微软雅黑" w:hint="eastAsia"/>
          <w:snapToGrid w:val="0"/>
          <w:color w:val="000000" w:themeColor="text1"/>
          <w:kern w:val="0"/>
          <w:sz w:val="24"/>
        </w:rPr>
        <w:t>发展出</w:t>
      </w:r>
      <w:r w:rsidR="009A354E">
        <w:rPr>
          <w:rFonts w:ascii="微软雅黑" w:eastAsia="微软雅黑" w:hAnsi="微软雅黑" w:cs="微软雅黑" w:hint="eastAsia"/>
          <w:snapToGrid w:val="0"/>
          <w:color w:val="000000" w:themeColor="text1"/>
          <w:kern w:val="0"/>
          <w:sz w:val="24"/>
        </w:rPr>
        <w:t>一</w:t>
      </w:r>
      <w:r w:rsidRPr="001B33B7">
        <w:rPr>
          <w:rFonts w:ascii="微软雅黑" w:eastAsia="微软雅黑" w:hAnsi="微软雅黑" w:cs="微软雅黑" w:hint="eastAsia"/>
          <w:snapToGrid w:val="0"/>
          <w:color w:val="000000" w:themeColor="text1"/>
          <w:kern w:val="0"/>
          <w:sz w:val="24"/>
        </w:rPr>
        <w:t>种属灵的透视</w:t>
      </w:r>
      <w:r w:rsidR="009A354E">
        <w:rPr>
          <w:rFonts w:ascii="微软雅黑" w:eastAsia="微软雅黑" w:hAnsi="微软雅黑" w:cs="微软雅黑" w:hint="eastAsia"/>
          <w:snapToGrid w:val="0"/>
          <w:color w:val="000000" w:themeColor="text1"/>
          <w:kern w:val="0"/>
          <w:sz w:val="24"/>
        </w:rPr>
        <w:t>力</w:t>
      </w:r>
      <w:r w:rsidRPr="001B33B7">
        <w:rPr>
          <w:rFonts w:ascii="微软雅黑" w:eastAsia="微软雅黑" w:hAnsi="微软雅黑" w:cs="微软雅黑" w:hint="eastAsia"/>
          <w:snapToGrid w:val="0"/>
          <w:color w:val="000000" w:themeColor="text1"/>
          <w:kern w:val="0"/>
          <w:sz w:val="24"/>
        </w:rPr>
        <w:t>，能够拨开</w:t>
      </w:r>
      <w:r w:rsidR="00F01E0E">
        <w:rPr>
          <w:rFonts w:ascii="微软雅黑" w:eastAsia="微软雅黑" w:hAnsi="微软雅黑" w:cs="微软雅黑" w:hint="eastAsia"/>
          <w:snapToGrid w:val="0"/>
          <w:color w:val="000000" w:themeColor="text1"/>
          <w:kern w:val="0"/>
          <w:sz w:val="24"/>
        </w:rPr>
        <w:t>日</w:t>
      </w:r>
      <w:r w:rsidRPr="001B33B7">
        <w:rPr>
          <w:rFonts w:ascii="微软雅黑" w:eastAsia="微软雅黑" w:hAnsi="微软雅黑" w:cs="微软雅黑" w:hint="eastAsia"/>
          <w:snapToGrid w:val="0"/>
          <w:color w:val="000000" w:themeColor="text1"/>
          <w:kern w:val="0"/>
          <w:sz w:val="24"/>
        </w:rPr>
        <w:t>常</w:t>
      </w:r>
      <w:r w:rsidR="009056F2">
        <w:rPr>
          <w:rFonts w:ascii="微软雅黑" w:eastAsia="微软雅黑" w:hAnsi="微软雅黑" w:cs="微软雅黑" w:hint="eastAsia"/>
          <w:snapToGrid w:val="0"/>
          <w:color w:val="000000" w:themeColor="text1"/>
          <w:kern w:val="0"/>
          <w:sz w:val="24"/>
        </w:rPr>
        <w:t>生</w:t>
      </w:r>
      <w:r w:rsidRPr="001B33B7">
        <w:rPr>
          <w:rFonts w:ascii="微软雅黑" w:eastAsia="微软雅黑" w:hAnsi="微软雅黑" w:cs="微软雅黑" w:hint="eastAsia"/>
          <w:snapToGrid w:val="0"/>
          <w:color w:val="000000" w:themeColor="text1"/>
          <w:kern w:val="0"/>
          <w:sz w:val="24"/>
        </w:rPr>
        <w:t>活的迷雾，发现隐</w:t>
      </w:r>
      <w:r w:rsidRPr="001B33B7">
        <w:rPr>
          <w:rFonts w:ascii="微软雅黑" w:eastAsia="微软雅黑" w:hAnsi="微软雅黑" w:cs="微软雅黑" w:hint="eastAsia"/>
          <w:snapToGrid w:val="0"/>
          <w:color w:val="000000" w:themeColor="text1"/>
          <w:kern w:val="0"/>
          <w:sz w:val="24"/>
        </w:rPr>
        <w:lastRenderedPageBreak/>
        <w:t>藏其后的战争风云，及时</w:t>
      </w:r>
      <w:r w:rsidR="009056F2">
        <w:rPr>
          <w:rFonts w:ascii="微软雅黑" w:eastAsia="微软雅黑" w:hAnsi="微软雅黑" w:cs="微软雅黑" w:hint="eastAsia"/>
          <w:snapToGrid w:val="0"/>
          <w:color w:val="000000" w:themeColor="text1"/>
          <w:kern w:val="0"/>
          <w:sz w:val="24"/>
        </w:rPr>
        <w:t>用</w:t>
      </w:r>
      <w:r w:rsidRPr="001B33B7">
        <w:rPr>
          <w:rFonts w:ascii="微软雅黑" w:eastAsia="微软雅黑" w:hAnsi="微软雅黑" w:cs="微软雅黑" w:hint="eastAsia"/>
          <w:snapToGrid w:val="0"/>
          <w:color w:val="000000" w:themeColor="text1"/>
          <w:kern w:val="0"/>
          <w:sz w:val="24"/>
        </w:rPr>
        <w:t>主的话迎击仇敌</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那就是一个勇士的思想所做的。</w:t>
      </w:r>
    </w:p>
    <w:p w14:paraId="30ED95E8"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【出15</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3】耶和华是战</w:t>
      </w:r>
      <w:r w:rsidR="0019264B" w:rsidRPr="001B33B7">
        <w:rPr>
          <w:rFonts w:ascii="微软雅黑" w:eastAsia="微软雅黑" w:hAnsi="微软雅黑" w:cs="微软雅黑" w:hint="eastAsia"/>
          <w:snapToGrid w:val="0"/>
          <w:color w:val="000000" w:themeColor="text1"/>
          <w:kern w:val="0"/>
          <w:sz w:val="24"/>
        </w:rPr>
        <w:t>士</w:t>
      </w:r>
      <w:r w:rsidRPr="001B33B7">
        <w:rPr>
          <w:rFonts w:ascii="微软雅黑" w:eastAsia="微软雅黑" w:hAnsi="微软雅黑" w:cs="微软雅黑" w:hint="eastAsia"/>
          <w:snapToGrid w:val="0"/>
          <w:color w:val="000000" w:themeColor="text1"/>
          <w:kern w:val="0"/>
          <w:sz w:val="24"/>
        </w:rPr>
        <w:t>，</w:t>
      </w:r>
      <w:r w:rsidR="00F01E0E">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的名是耶和华</w:t>
      </w:r>
      <w:r w:rsidR="00F01E0E">
        <w:rPr>
          <w:rFonts w:ascii="微软雅黑" w:eastAsia="微软雅黑" w:hAnsi="微软雅黑" w:cs="微软雅黑" w:hint="eastAsia"/>
          <w:snapToGrid w:val="0"/>
          <w:color w:val="000000" w:themeColor="text1"/>
          <w:kern w:val="0"/>
          <w:sz w:val="24"/>
        </w:rPr>
        <w:t>。</w:t>
      </w:r>
    </w:p>
    <w:p w14:paraId="259CB887"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【出15</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26】因为我耶和华是医治你的。</w:t>
      </w:r>
    </w:p>
    <w:p w14:paraId="085FE551" w14:textId="62413164"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【出5</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26】谈到神是医治者之前，在同章3节说</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祂</w:t>
      </w:r>
      <w:r w:rsidR="0019264B" w:rsidRPr="001B33B7">
        <w:rPr>
          <w:rFonts w:ascii="微软雅黑" w:eastAsia="微软雅黑" w:hAnsi="微软雅黑" w:cs="微软雅黑" w:hint="eastAsia"/>
          <w:snapToGrid w:val="0"/>
          <w:color w:val="000000" w:themeColor="text1"/>
          <w:kern w:val="0"/>
          <w:sz w:val="24"/>
        </w:rPr>
        <w:t>自己</w:t>
      </w:r>
      <w:r w:rsidRPr="001B33B7">
        <w:rPr>
          <w:rFonts w:ascii="微软雅黑" w:eastAsia="微软雅黑" w:hAnsi="微软雅黑" w:cs="微软雅黑" w:hint="eastAsia"/>
          <w:snapToGrid w:val="0"/>
          <w:color w:val="000000" w:themeColor="text1"/>
          <w:kern w:val="0"/>
          <w:sz w:val="24"/>
        </w:rPr>
        <w:t>是战</w:t>
      </w:r>
      <w:r w:rsidR="0019264B" w:rsidRPr="001B33B7">
        <w:rPr>
          <w:rFonts w:ascii="微软雅黑" w:eastAsia="微软雅黑" w:hAnsi="微软雅黑" w:cs="微软雅黑" w:hint="eastAsia"/>
          <w:snapToGrid w:val="0"/>
          <w:color w:val="000000" w:themeColor="text1"/>
          <w:kern w:val="0"/>
          <w:sz w:val="24"/>
        </w:rPr>
        <w:t>士</w:t>
      </w:r>
      <w:r w:rsidR="00F66EF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我们的神名为"耶和华拉法"，祂不但是战</w:t>
      </w:r>
      <w:r w:rsidR="0019264B" w:rsidRPr="001B33B7">
        <w:rPr>
          <w:rFonts w:ascii="微软雅黑" w:eastAsia="微软雅黑" w:hAnsi="微软雅黑" w:cs="微软雅黑" w:hint="eastAsia"/>
          <w:snapToGrid w:val="0"/>
          <w:color w:val="000000" w:themeColor="text1"/>
          <w:kern w:val="0"/>
          <w:sz w:val="24"/>
        </w:rPr>
        <w:t>士</w:t>
      </w:r>
      <w:r w:rsidRPr="001B33B7">
        <w:rPr>
          <w:rFonts w:ascii="微软雅黑" w:eastAsia="微软雅黑" w:hAnsi="微软雅黑" w:cs="微软雅黑" w:hint="eastAsia"/>
          <w:snapToGrid w:val="0"/>
          <w:color w:val="000000" w:themeColor="text1"/>
          <w:kern w:val="0"/>
          <w:sz w:val="24"/>
        </w:rPr>
        <w:t>，也是医治者。祂以医治争战。祂的名是“万军之耶和华”</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 xml:space="preserve">Jehovah </w:t>
      </w:r>
      <w:proofErr w:type="spellStart"/>
      <w:r w:rsidRPr="001B33B7">
        <w:rPr>
          <w:rFonts w:ascii="微软雅黑" w:eastAsia="微软雅黑" w:hAnsi="微软雅黑" w:cs="微软雅黑" w:hint="eastAsia"/>
          <w:snapToGrid w:val="0"/>
          <w:color w:val="000000" w:themeColor="text1"/>
          <w:kern w:val="0"/>
          <w:sz w:val="24"/>
        </w:rPr>
        <w:t>Saboath</w:t>
      </w:r>
      <w:proofErr w:type="spellEnd"/>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除了天使天军之外</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也是祂的军队。我们应该是耶和华万军</w:t>
      </w:r>
      <w:r w:rsidR="00816296">
        <w:rPr>
          <w:rFonts w:ascii="微软雅黑" w:eastAsia="微软雅黑" w:hAnsi="微软雅黑" w:cs="微软雅黑" w:hint="eastAsia"/>
          <w:snapToGrid w:val="0"/>
          <w:color w:val="000000" w:themeColor="text1"/>
          <w:kern w:val="0"/>
          <w:sz w:val="24"/>
        </w:rPr>
        <w:t>里</w:t>
      </w:r>
      <w:r w:rsidRPr="001B33B7">
        <w:rPr>
          <w:rFonts w:ascii="微软雅黑" w:eastAsia="微软雅黑" w:hAnsi="微软雅黑" w:cs="微软雅黑" w:hint="eastAsia"/>
          <w:snapToGrid w:val="0"/>
          <w:color w:val="000000" w:themeColor="text1"/>
          <w:kern w:val="0"/>
          <w:sz w:val="24"/>
        </w:rPr>
        <w:t>的将军</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从技术的层面，我们帮助神来指挥天使的军队。天使军</w:t>
      </w:r>
      <w:r w:rsidR="009A354E">
        <w:rPr>
          <w:rFonts w:ascii="微软雅黑" w:eastAsia="微软雅黑" w:hAnsi="微软雅黑" w:cs="微软雅黑" w:hint="eastAsia"/>
          <w:snapToGrid w:val="0"/>
          <w:color w:val="000000" w:themeColor="text1"/>
          <w:kern w:val="0"/>
          <w:sz w:val="24"/>
        </w:rPr>
        <w:t>力</w:t>
      </w:r>
      <w:r w:rsidRPr="001B33B7">
        <w:rPr>
          <w:rFonts w:ascii="微软雅黑" w:eastAsia="微软雅黑" w:hAnsi="微软雅黑" w:cs="微软雅黑" w:hint="eastAsia"/>
          <w:snapToGrid w:val="0"/>
          <w:color w:val="000000" w:themeColor="text1"/>
          <w:kern w:val="0"/>
          <w:sz w:val="24"/>
        </w:rPr>
        <w:t>强</w:t>
      </w:r>
      <w:r w:rsidR="009056F2">
        <w:rPr>
          <w:rFonts w:ascii="微软雅黑" w:eastAsia="微软雅黑" w:hAnsi="微软雅黑" w:cs="微软雅黑" w:hint="eastAsia"/>
          <w:snapToGrid w:val="0"/>
          <w:color w:val="000000" w:themeColor="text1"/>
          <w:kern w:val="0"/>
          <w:sz w:val="24"/>
        </w:rPr>
        <w:t>大</w:t>
      </w:r>
      <w:r w:rsidRPr="001B33B7">
        <w:rPr>
          <w:rFonts w:ascii="微软雅黑" w:eastAsia="微软雅黑" w:hAnsi="微软雅黑" w:cs="微软雅黑" w:hint="eastAsia"/>
          <w:snapToGrid w:val="0"/>
          <w:color w:val="000000" w:themeColor="text1"/>
          <w:kern w:val="0"/>
          <w:sz w:val="24"/>
        </w:rPr>
        <w:t>，全部听从神</w:t>
      </w:r>
      <w:r w:rsidR="00816296">
        <w:rPr>
          <w:rFonts w:ascii="微软雅黑" w:eastAsia="微软雅黑" w:hAnsi="微软雅黑" w:cs="微软雅黑" w:hint="eastAsia"/>
          <w:snapToGrid w:val="0"/>
          <w:color w:val="000000" w:themeColor="text1"/>
          <w:kern w:val="0"/>
          <w:sz w:val="24"/>
        </w:rPr>
        <w:t>口</w:t>
      </w:r>
      <w:r w:rsidRPr="001B33B7">
        <w:rPr>
          <w:rFonts w:ascii="微软雅黑" w:eastAsia="微软雅黑" w:hAnsi="微软雅黑" w:cs="微软雅黑" w:hint="eastAsia"/>
          <w:snapToGrid w:val="0"/>
          <w:color w:val="000000" w:themeColor="text1"/>
          <w:kern w:val="0"/>
          <w:sz w:val="24"/>
        </w:rPr>
        <w:t>中发出的命令。我们通过说出神的话来做到这一点，神的天使天军非常强大，他们全部听神圣言的声音。当你说出神的话时，在另一个方面表示你承认神的话，当你说出神的话，你就可以调动天使行动；反之相反。当你说「因耶稣所受的鞭伤，我已经得医治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天使听到你的声音就开始工作；是你说出神话语的声音，不是你抱怨的声音，也不是你哀求的声音，而是神话语的声音使得天使行动，你让他们听到了神的话的声音。注意，它没有说他们听祂的话，他们听到祂话语的声音；我们是话语的声音。</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说</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耶利米是祂的发言人</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也说</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他是祂的大锤。</w:t>
      </w:r>
    </w:p>
    <w:p w14:paraId="61ED18D5" w14:textId="468642D1" w:rsidR="00F01E0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勇士的心意平静、平安，稳妥。圣经很清楚告诉我们得到它的唯一途径。人们一直搓着手紧张兮兮的来找我问</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Curry弟兄，我不知道我要做什么</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他们口里说</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我知道因他的鞭伤</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我得医治，我知道那个，我相信这一点。我会说</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不，你没有；「哦，是的，我相信那个，我只是不知道我要做什么</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我就说</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如果你相信那个，你就不会站在这里搓手纠结；你不会不知道要做什么，圣经说的很清楚，你若专心依靠</w:t>
      </w:r>
      <w:r w:rsidR="00F01E0E">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w:t>
      </w:r>
      <w:r w:rsidR="00F01E0E">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必保守你十分平安。「是的</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是的，我一直都定睛在主身上，我只是不知道要怎么办</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定睛在祂身上就会拥有完全的平安。你会看到祂是谁，祂是耶和华拉法！祂做了什么？祂是耶和华沙龙！祂要做的是给你平安，如果你专心依靠祂，祂将使你完全的平安，就这么简单。人们的话好像是试图说服我</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他们说的是真话，而</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在撒谎</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当我说</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我信</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的话过于信你所说的，他们就生气沮丧。但是</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从不改变，我们必须改自己与祂保持一致。</w:t>
      </w:r>
    </w:p>
    <w:p w14:paraId="5FDE9D5C" w14:textId="77777777" w:rsidR="007C2AE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把情感作为荣耀</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的工具，而不是被撒但用来诋毁你、分散你的注意力。遇到麻烦时，不要受情绪控制，这是首要的事。感谢</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我的父亲是警察，从1967年我8岁时开始，直到他2011年去世，我在警察的周围长大，我曾经和他一起开警车，与其他警察一起去执行任务。在我去军队之前，我在达拉斯当了好几年巡警。报警现场通常情绪火爆，警察去后要做的第一件事就是降温，他们不会大喊大叫，那样只会火上浇油；他们走进去，在一片嘈杂声中，用平静的音调、有目的的说话，使人们平静下来；与当事人分别谈话。他们知道情绪会导致错误行为以致后悔莫及，关键是在任何情况下都保持平和。我在全职服侍之前，曾遇到很多危险情况，形形色色，甚至刀刃相见。但每次我总能将事情降级到</w:t>
      </w:r>
      <w:r w:rsidR="007C2AEC">
        <w:rPr>
          <w:rFonts w:ascii="微软雅黑" w:eastAsia="微软雅黑" w:hAnsi="微软雅黑" w:cs="微软雅黑" w:hint="eastAsia"/>
          <w:snapToGrid w:val="0"/>
          <w:color w:val="000000" w:themeColor="text1"/>
          <w:kern w:val="0"/>
          <w:sz w:val="24"/>
        </w:rPr>
        <w:t>至</w:t>
      </w:r>
      <w:r w:rsidRPr="001B33B7">
        <w:rPr>
          <w:rFonts w:ascii="微软雅黑" w:eastAsia="微软雅黑" w:hAnsi="微软雅黑" w:cs="微软雅黑" w:hint="eastAsia"/>
          <w:snapToGrid w:val="0"/>
          <w:color w:val="000000" w:themeColor="text1"/>
          <w:kern w:val="0"/>
          <w:sz w:val="24"/>
        </w:rPr>
        <w:t>少可以使该</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解除武装</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或者使该</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陷</w:t>
      </w:r>
      <w:r w:rsidR="00816296">
        <w:rPr>
          <w:rFonts w:ascii="微软雅黑" w:eastAsia="微软雅黑" w:hAnsi="微软雅黑" w:cs="微软雅黑" w:hint="eastAsia"/>
          <w:snapToGrid w:val="0"/>
          <w:color w:val="000000" w:themeColor="text1"/>
          <w:kern w:val="0"/>
          <w:sz w:val="24"/>
        </w:rPr>
        <w:t>入</w:t>
      </w:r>
      <w:r w:rsidR="009A354E">
        <w:rPr>
          <w:rFonts w:ascii="微软雅黑" w:eastAsia="微软雅黑" w:hAnsi="微软雅黑" w:cs="微软雅黑" w:hint="eastAsia"/>
          <w:snapToGrid w:val="0"/>
          <w:color w:val="000000" w:themeColor="text1"/>
          <w:kern w:val="0"/>
          <w:sz w:val="24"/>
        </w:rPr>
        <w:t>一</w:t>
      </w:r>
      <w:r w:rsidRPr="001B33B7">
        <w:rPr>
          <w:rFonts w:ascii="微软雅黑" w:eastAsia="微软雅黑" w:hAnsi="微软雅黑" w:cs="微软雅黑" w:hint="eastAsia"/>
          <w:snapToGrid w:val="0"/>
          <w:color w:val="000000" w:themeColor="text1"/>
          <w:kern w:val="0"/>
          <w:sz w:val="24"/>
        </w:rPr>
        <w:t>种精神状态，让我可以迅速采取解除他武装</w:t>
      </w:r>
      <w:r w:rsidR="00BD29E0">
        <w:rPr>
          <w:rFonts w:ascii="微软雅黑" w:eastAsia="微软雅黑" w:hAnsi="微软雅黑" w:cs="微软雅黑" w:hint="eastAsia"/>
          <w:snapToGrid w:val="0"/>
          <w:color w:val="000000" w:themeColor="text1"/>
          <w:kern w:val="0"/>
          <w:sz w:val="24"/>
        </w:rPr>
        <w:t>行</w:t>
      </w:r>
      <w:r w:rsidRPr="001B33B7">
        <w:rPr>
          <w:rFonts w:ascii="微软雅黑" w:eastAsia="微软雅黑" w:hAnsi="微软雅黑" w:cs="微软雅黑" w:hint="eastAsia"/>
          <w:snapToGrid w:val="0"/>
          <w:color w:val="000000" w:themeColor="text1"/>
          <w:kern w:val="0"/>
          <w:sz w:val="24"/>
        </w:rPr>
        <w:t>动的程度。</w:t>
      </w:r>
    </w:p>
    <w:p w14:paraId="7A47C788" w14:textId="77777777" w:rsidR="007C2AE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必须观察情绪，那是很多警察被杀的原因，警察因家庭暴力的案件被杀。夫妻之间的情绪矛盾比其他类型的案件更高，因为没有人像最亲近的人一样激怒彼此。因此几乎所有警察都讨厌家暴案件，有时妻子报警想要丈夫进班房，但你一旦开始逮捕他，突然间她就疯了，跳到警察背后与警察搏斗救回</w:t>
      </w:r>
      <w:r w:rsidRPr="001B33B7">
        <w:rPr>
          <w:rFonts w:ascii="微软雅黑" w:eastAsia="微软雅黑" w:hAnsi="微软雅黑" w:cs="微软雅黑" w:hint="eastAsia"/>
          <w:snapToGrid w:val="0"/>
          <w:color w:val="000000" w:themeColor="text1"/>
          <w:kern w:val="0"/>
          <w:sz w:val="24"/>
        </w:rPr>
        <w:lastRenderedPageBreak/>
        <w:t>丈夫。我看过这样疯狂的事情，他们最终以双双入狱结束。我相信这是圣灵给我的提醒和训练，教导我学会控制</w:t>
      </w:r>
      <w:r w:rsidR="0019264B" w:rsidRPr="001B33B7">
        <w:rPr>
          <w:rFonts w:ascii="微软雅黑" w:eastAsia="微软雅黑" w:hAnsi="微软雅黑" w:cs="微软雅黑" w:hint="eastAsia"/>
          <w:snapToGrid w:val="0"/>
          <w:color w:val="000000" w:themeColor="text1"/>
          <w:kern w:val="0"/>
          <w:sz w:val="24"/>
        </w:rPr>
        <w:t>自己</w:t>
      </w:r>
      <w:r w:rsidRPr="001B33B7">
        <w:rPr>
          <w:rFonts w:ascii="微软雅黑" w:eastAsia="微软雅黑" w:hAnsi="微软雅黑" w:cs="微软雅黑" w:hint="eastAsia"/>
          <w:snapToGrid w:val="0"/>
          <w:color w:val="000000" w:themeColor="text1"/>
          <w:kern w:val="0"/>
          <w:sz w:val="24"/>
        </w:rPr>
        <w:t>的情绪，不会像大多数人习惯的那样在情急之下做出决定。做决定不要基于情绪。有人认为我们做某些决定是基于情绪，其实不是，它是基于需要做的事情的逻辑推理。当局者迷，情绪激动使你成为矛盾的一部分而陷入困境。</w:t>
      </w:r>
    </w:p>
    <w:p w14:paraId="2EBEA8F0"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车祸现场有死有伤，你带着激动的情绪进去会感染他们，使他们变得更加情绪激动，于是他们心跳加快导致出血速度更快，你必须能够使事情平静，冷静分析，不要浪费时间在一个必死无疑的人身上，去救治可能有生存机会的人，这是一个艰难的决定，但你可以让它在逻辑上不情绪化，否则他们都会死。我唯一要说的是你必须学会控制你的情绪。我听过安德</w:t>
      </w:r>
      <w:r w:rsidR="007C2AEC">
        <w:rPr>
          <w:rFonts w:ascii="微软雅黑" w:eastAsia="微软雅黑" w:hAnsi="微软雅黑" w:cs="微软雅黑" w:hint="eastAsia"/>
          <w:snapToGrid w:val="0"/>
          <w:color w:val="000000" w:themeColor="text1"/>
          <w:kern w:val="0"/>
          <w:sz w:val="24"/>
        </w:rPr>
        <w:t>烈</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沃</w:t>
      </w:r>
      <w:r w:rsidR="007C2AEC">
        <w:rPr>
          <w:rFonts w:ascii="微软雅黑" w:eastAsia="微软雅黑" w:hAnsi="微软雅黑" w:cs="微软雅黑" w:hint="eastAsia"/>
          <w:snapToGrid w:val="0"/>
          <w:color w:val="000000" w:themeColor="text1"/>
          <w:kern w:val="0"/>
          <w:sz w:val="24"/>
        </w:rPr>
        <w:t>迈</w:t>
      </w:r>
      <w:r w:rsidRPr="001B33B7">
        <w:rPr>
          <w:rFonts w:ascii="微软雅黑" w:eastAsia="微软雅黑" w:hAnsi="微软雅黑" w:cs="微软雅黑" w:hint="eastAsia"/>
          <w:snapToGrid w:val="0"/>
          <w:color w:val="000000" w:themeColor="text1"/>
          <w:kern w:val="0"/>
          <w:sz w:val="24"/>
        </w:rPr>
        <w:t>克有关于控制情绪非常好的教导，很喜欢。有人问我为什么没有教导这个。我认为如果其他人已经有一个很好的教导，教得好，我会引导他们去那里，直到我们这里有相关特别的需要，我们将专门针对它进行教学。如果不控制</w:t>
      </w:r>
      <w:r w:rsidR="0019264B" w:rsidRPr="001B33B7">
        <w:rPr>
          <w:rFonts w:ascii="微软雅黑" w:eastAsia="微软雅黑" w:hAnsi="微软雅黑" w:cs="微软雅黑" w:hint="eastAsia"/>
          <w:snapToGrid w:val="0"/>
          <w:color w:val="000000" w:themeColor="text1"/>
          <w:kern w:val="0"/>
          <w:sz w:val="24"/>
        </w:rPr>
        <w:t>自己</w:t>
      </w:r>
      <w:r w:rsidRPr="001B33B7">
        <w:rPr>
          <w:rFonts w:ascii="微软雅黑" w:eastAsia="微软雅黑" w:hAnsi="微软雅黑" w:cs="微软雅黑" w:hint="eastAsia"/>
          <w:snapToGrid w:val="0"/>
          <w:color w:val="000000" w:themeColor="text1"/>
          <w:kern w:val="0"/>
          <w:sz w:val="24"/>
        </w:rPr>
        <w:t>的情绪</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你将永远不会成为</w:t>
      </w:r>
      <w:r w:rsidR="009A354E">
        <w:rPr>
          <w:rFonts w:ascii="微软雅黑" w:eastAsia="微软雅黑" w:hAnsi="微软雅黑" w:cs="微软雅黑" w:hint="eastAsia"/>
          <w:snapToGrid w:val="0"/>
          <w:color w:val="000000" w:themeColor="text1"/>
          <w:kern w:val="0"/>
          <w:sz w:val="24"/>
        </w:rPr>
        <w:t>一</w:t>
      </w:r>
      <w:r w:rsidRPr="001B33B7">
        <w:rPr>
          <w:rFonts w:ascii="微软雅黑" w:eastAsia="微软雅黑" w:hAnsi="微软雅黑" w:cs="微软雅黑" w:hint="eastAsia"/>
          <w:snapToGrid w:val="0"/>
          <w:color w:val="000000" w:themeColor="text1"/>
          <w:kern w:val="0"/>
          <w:sz w:val="24"/>
        </w:rPr>
        <w:t>个精良的属灵战</w:t>
      </w:r>
      <w:r w:rsidR="0019264B" w:rsidRPr="001B33B7">
        <w:rPr>
          <w:rFonts w:ascii="微软雅黑" w:eastAsia="微软雅黑" w:hAnsi="微软雅黑" w:cs="微软雅黑" w:hint="eastAsia"/>
          <w:snapToGrid w:val="0"/>
          <w:color w:val="000000" w:themeColor="text1"/>
          <w:kern w:val="0"/>
          <w:sz w:val="24"/>
        </w:rPr>
        <w:t>士</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情绪</w:t>
      </w:r>
      <w:r w:rsidR="007C2AEC">
        <w:rPr>
          <w:rFonts w:ascii="微软雅黑" w:eastAsia="微软雅黑" w:hAnsi="微软雅黑" w:cs="微软雅黑" w:hint="eastAsia"/>
          <w:snapToGrid w:val="0"/>
          <w:color w:val="000000" w:themeColor="text1"/>
          <w:kern w:val="0"/>
          <w:sz w:val="24"/>
        </w:rPr>
        <w:t>几</w:t>
      </w:r>
      <w:r w:rsidRPr="001B33B7">
        <w:rPr>
          <w:rFonts w:ascii="微软雅黑" w:eastAsia="微软雅黑" w:hAnsi="微软雅黑" w:cs="微软雅黑" w:hint="eastAsia"/>
          <w:snapToGrid w:val="0"/>
          <w:color w:val="000000" w:themeColor="text1"/>
          <w:kern w:val="0"/>
          <w:sz w:val="24"/>
        </w:rPr>
        <w:t>乎总是属</w:t>
      </w:r>
      <w:r w:rsidR="00816296">
        <w:rPr>
          <w:rFonts w:ascii="微软雅黑" w:eastAsia="微软雅黑" w:hAnsi="微软雅黑" w:cs="微软雅黑" w:hint="eastAsia"/>
          <w:snapToGrid w:val="0"/>
          <w:color w:val="000000" w:themeColor="text1"/>
          <w:kern w:val="0"/>
          <w:sz w:val="24"/>
        </w:rPr>
        <w:t>肉</w:t>
      </w:r>
      <w:r w:rsidRPr="001B33B7">
        <w:rPr>
          <w:rFonts w:ascii="微软雅黑" w:eastAsia="微软雅黑" w:hAnsi="微软雅黑" w:cs="微软雅黑" w:hint="eastAsia"/>
          <w:snapToGrid w:val="0"/>
          <w:color w:val="000000" w:themeColor="text1"/>
          <w:kern w:val="0"/>
          <w:sz w:val="24"/>
        </w:rPr>
        <w:t>体的，情绪化使人盲目。驾驭你的情绪，不要让情绪控制你。</w:t>
      </w:r>
    </w:p>
    <w:p w14:paraId="6363D4D4" w14:textId="383CF32D"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勇</w:t>
      </w:r>
      <w:r w:rsidR="0019264B" w:rsidRPr="001B33B7">
        <w:rPr>
          <w:rFonts w:ascii="微软雅黑" w:eastAsia="微软雅黑" w:hAnsi="微软雅黑" w:cs="微软雅黑" w:hint="eastAsia"/>
          <w:snapToGrid w:val="0"/>
          <w:color w:val="000000" w:themeColor="text1"/>
          <w:kern w:val="0"/>
          <w:sz w:val="24"/>
        </w:rPr>
        <w:t>士</w:t>
      </w:r>
      <w:r w:rsidRPr="001B33B7">
        <w:rPr>
          <w:rFonts w:ascii="微软雅黑" w:eastAsia="微软雅黑" w:hAnsi="微软雅黑" w:cs="微软雅黑" w:hint="eastAsia"/>
          <w:snapToGrid w:val="0"/>
          <w:color w:val="000000" w:themeColor="text1"/>
          <w:kern w:val="0"/>
          <w:sz w:val="24"/>
        </w:rPr>
        <w:t>的</w:t>
      </w:r>
      <w:r w:rsidR="0019264B" w:rsidRPr="001B33B7">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意，系于「</w:t>
      </w:r>
      <w:r w:rsidR="007C2AEC">
        <w:rPr>
          <w:rFonts w:ascii="微软雅黑" w:eastAsia="微软雅黑" w:hAnsi="微软雅黑" w:cs="微软雅黑" w:hint="eastAsia"/>
          <w:snapToGrid w:val="0"/>
          <w:color w:val="000000" w:themeColor="text1"/>
          <w:kern w:val="0"/>
          <w:sz w:val="24"/>
        </w:rPr>
        <w:t>父</w:t>
      </w:r>
      <w:r w:rsidRPr="001B33B7">
        <w:rPr>
          <w:rFonts w:ascii="微软雅黑" w:eastAsia="微软雅黑" w:hAnsi="微软雅黑" w:cs="微软雅黑" w:hint="eastAsia"/>
          <w:snapToGrid w:val="0"/>
          <w:color w:val="000000" w:themeColor="text1"/>
          <w:kern w:val="0"/>
          <w:sz w:val="24"/>
        </w:rPr>
        <w:t>的旨意</w:t>
      </w:r>
      <w:r w:rsidR="00BD29E0">
        <w:rPr>
          <w:rFonts w:ascii="微软雅黑" w:eastAsia="微软雅黑" w:hAnsi="微软雅黑" w:cs="微软雅黑" w:hint="eastAsia"/>
          <w:snapToGrid w:val="0"/>
          <w:color w:val="000000" w:themeColor="text1"/>
          <w:kern w:val="0"/>
          <w:sz w:val="24"/>
        </w:rPr>
        <w:t>行</w:t>
      </w:r>
      <w:r w:rsidRPr="001B33B7">
        <w:rPr>
          <w:rFonts w:ascii="微软雅黑" w:eastAsia="微软雅黑" w:hAnsi="微软雅黑" w:cs="微软雅黑" w:hint="eastAsia"/>
          <w:snapToGrid w:val="0"/>
          <w:color w:val="000000" w:themeColor="text1"/>
          <w:kern w:val="0"/>
          <w:sz w:val="24"/>
        </w:rPr>
        <w:t>在地上，有如</w:t>
      </w:r>
      <w:r w:rsidR="00BD29E0">
        <w:rPr>
          <w:rFonts w:ascii="微软雅黑" w:eastAsia="微软雅黑" w:hAnsi="微软雅黑" w:cs="微软雅黑" w:hint="eastAsia"/>
          <w:snapToGrid w:val="0"/>
          <w:color w:val="000000" w:themeColor="text1"/>
          <w:kern w:val="0"/>
          <w:sz w:val="24"/>
        </w:rPr>
        <w:t>行</w:t>
      </w:r>
      <w:r w:rsidRPr="001B33B7">
        <w:rPr>
          <w:rFonts w:ascii="微软雅黑" w:eastAsia="微软雅黑" w:hAnsi="微软雅黑" w:cs="微软雅黑" w:hint="eastAsia"/>
          <w:snapToGrid w:val="0"/>
          <w:color w:val="000000" w:themeColor="text1"/>
          <w:kern w:val="0"/>
          <w:sz w:val="24"/>
        </w:rPr>
        <w:t>在天上</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目标上。这是你要做的，专注你的目标。这一点我要解释一下，因为常常有人误解，那就是勇士的心意接受合法命令并毫无质疑将其执行。现在人们听到两件事，命令和没有质疑。他们马上认为，你是想成为一个邪教，或者说你在试图操控。不，我们不是在谈论这个。我们要说的，第一是注意到</w:t>
      </w:r>
      <w:r w:rsidR="007C2A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合法命令</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一词。我不是说灵战勇士应该盲目服从任何人的命令。我是说一个属灵勇士需要鉴别被告之要做的事情是否合法，是否正确合乎属灵的中道。如果答案是</w:t>
      </w:r>
      <w:r w:rsidR="007C2A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我们就坚决执行。唯一要搞清楚的是如何执行</w:t>
      </w:r>
      <w:r w:rsidR="007C2A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怎么做</w:t>
      </w:r>
      <w:r w:rsidR="007C2AEC">
        <w:rPr>
          <w:rFonts w:ascii="微软雅黑" w:eastAsia="微软雅黑" w:hAnsi="微软雅黑" w:cs="微软雅黑" w:hint="eastAsia"/>
          <w:snapToGrid w:val="0"/>
          <w:color w:val="000000" w:themeColor="text1"/>
          <w:kern w:val="0"/>
          <w:sz w:val="24"/>
        </w:rPr>
        <w:t>？</w:t>
      </w:r>
    </w:p>
    <w:p w14:paraId="07E8BA76" w14:textId="318186B6" w:rsidR="007C2AE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让我给你举个例子，圣经说「要爱你的邻舍</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这个命令具有绝对合法性。很简单，爱邻舍的定义就是爱的黄金法则「爱人如己</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那么下一个问题将是「我们怎么做到爱人如己</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比如</w:t>
      </w:r>
      <w:r w:rsidR="007C2A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你爱你的邻居，看到他们生病，你为他们做的，也就是「爱</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为他们做的、是你希望「爱</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为你所做的，就是「手按病人、病人就好了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；如果你爱你的邻居，你就要去为他们按手。因为你为人做你想为自己做的，那就是爱；那就是你如何爱邻舍。我们已经被告诉要「去爱</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但是「如何爱</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？最简单的方法总是为别人做你会为自己做的事情。这个法则在任何情况下都适用，你如此行就永远不会脱离</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的旨意。</w:t>
      </w:r>
    </w:p>
    <w:p w14:paraId="0645F47F" w14:textId="7391EBB4" w:rsidR="007C2AE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让我们掰开了揉细了来看如何爱。黄金法则是说你要对人做你会为自己做的，不是对别人做对方希望你为他们做的。谁是你的邻居？是有需要的人。当你看到某人酒气熏天坐在某个角落，你走过去说「先生，圣经说</w:t>
      </w:r>
      <w:r w:rsidR="007C2A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我必须爱你，那意味着我必须做你想让我为你做的一切。你想让我为你做些什么</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你认为他会说什么？「哦，给我买40盎司烈酒吧</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耶稣没说要你做他们想要你为他们做的事，是说你为他们做你想要为你自己做的。这是以你正在与神同行、并且你想要做正确的事情为前提。但现在注意，如果你为他们做了你想为自己做的事，而你想要的是正确，你们当中有多少人知道对方可能不会将你为他们做的视为爱？！你知道为什么自己那么做，但他们可能看不到，他们可能会说你不在做我需要你做的。你会说「你需要的是戒酒，这是你所需要的。我会为你付钱，送你去戒酒中心，训练大脑清醒地思考，我们会为你祷告，帮助你得自由</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不管是喝酒毒品什么的，然后我们将从那里开始工作，为此祷告。你们当中有多少人知道你让他们做出这样的承诺时，大多数人不会看到那是爱，</w:t>
      </w:r>
      <w:r w:rsidRPr="001B33B7">
        <w:rPr>
          <w:rFonts w:ascii="微软雅黑" w:eastAsia="微软雅黑" w:hAnsi="微软雅黑" w:cs="微软雅黑" w:hint="eastAsia"/>
          <w:snapToGrid w:val="0"/>
          <w:color w:val="000000" w:themeColor="text1"/>
          <w:kern w:val="0"/>
          <w:sz w:val="24"/>
        </w:rPr>
        <w:lastRenderedPageBreak/>
        <w:t>那是苦涩的爱。很多人看不到真正的爱是什么，他们会受到情绪的影响；给他买瓶酒可能是友好，但不是基督徒的爱。如果你是要按照圣经走，去做你应该做的事情；不要以为每个人都会拍着你的背称赞你。</w:t>
      </w:r>
    </w:p>
    <w:p w14:paraId="44C16562" w14:textId="2D4C97D5"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耶稣说「听着，他们称我为魔鬼，他们也会称你为魔鬼；他们对我所做的一切，他们也会对你们做；他们甚至要杀了你们，他们这样做以为是在为</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服务</w:t>
      </w:r>
      <w:r w:rsidR="00551DC4">
        <w:rPr>
          <w:rFonts w:ascii="微软雅黑" w:eastAsia="微软雅黑" w:hAnsi="微软雅黑" w:cs="微软雅黑" w:hint="eastAsia"/>
          <w:snapToGrid w:val="0"/>
          <w:color w:val="000000" w:themeColor="text1"/>
          <w:kern w:val="0"/>
          <w:sz w:val="24"/>
        </w:rPr>
        <w:t>。」</w:t>
      </w:r>
      <w:r w:rsidR="007C2AEC">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说「当人都说你好的时候，你就有祸了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让我想起了约翰</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卫斯理。他有一个特殊的马鞍放有类似讲台的东西，他可以在马鞍上读书写字。有一次他骑在马上沿途阅读，看到耶稣谈论逼迫的地方，他停马下鞍，离开路径走到僻静的地方跪下祈祷</w:t>
      </w:r>
      <w:r w:rsidR="007C2AEC">
        <w:rPr>
          <w:rFonts w:ascii="微软雅黑" w:eastAsia="微软雅黑" w:hAnsi="微软雅黑" w:cs="微软雅黑" w:hint="eastAsia"/>
          <w:snapToGrid w:val="0"/>
          <w:color w:val="000000" w:themeColor="text1"/>
          <w:kern w:val="0"/>
          <w:sz w:val="24"/>
        </w:rPr>
        <w:t>：</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，对不起，我一定错过了什么，我忏悔，我一定没走在你命定的路上，因为今天整日没有都遭受逼迫</w:t>
      </w:r>
      <w:r w:rsidR="00D11CB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；正说着，有个农夫来了跑过田野，开始朝他大吼大叫，捡起石头朝他扔过去，大喊着离开我的田地，离开他的田地。然后他站起来，说</w:t>
      </w:r>
      <w:r w:rsidR="007C2A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谢谢主，这么快地回答了我的祈祷。然后他回到马背上，骑着马走了。</w:t>
      </w:r>
    </w:p>
    <w:p w14:paraId="4A5B31C0"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注意听，既使你做了正确的事情，并不意味着每个人都会欢喜领受；这表示不是每个人都会从相同的角度看待事情，有时你处于某个位置、看到的事情也许与众不同。糟糕的是人们对爱的真谛完全理解歪了。真的爱，如果你认识一个人，他们在公司工作，没有技能、没有个性，啥都不是，他们永远不会适应那个工作；他们自己也不高兴，不喜欢留在那里；你能做到最好的事情就是开除他们；但他们不会喜欢，因为他们不这样看。但这样做会促使他们另找一份工作，希望找到他们能做、应该做的工作。现在你解决了潜在的问题，他们也被推动了。我可以给你一个我生活中的例子。大多数人不是因为他们想改变而改变，而是他们不得不改变；许多人甚至改变不了，必须要有压力才能导致他们改变。这就是人的现实，人不喜欢改变，尤其是当人感到痛苦或他们认为将会痛苦时</w:t>
      </w:r>
      <w:r w:rsidR="009056F2">
        <w:rPr>
          <w:rFonts w:ascii="微软雅黑" w:eastAsia="微软雅黑" w:hAnsi="微软雅黑" w:cs="微软雅黑" w:hint="eastAsia"/>
          <w:snapToGrid w:val="0"/>
          <w:color w:val="000000" w:themeColor="text1"/>
          <w:kern w:val="0"/>
          <w:sz w:val="24"/>
        </w:rPr>
        <w:t>。</w:t>
      </w:r>
    </w:p>
    <w:p w14:paraId="6485BFE1"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灵战勇士：第</w:t>
      </w:r>
      <w:r w:rsidR="0019264B" w:rsidRPr="001B33B7">
        <w:rPr>
          <w:rFonts w:ascii="微软雅黑" w:eastAsia="微软雅黑" w:hAnsi="微软雅黑" w:cs="微软雅黑" w:hint="eastAsia"/>
          <w:b/>
          <w:bCs/>
          <w:snapToGrid w:val="0"/>
          <w:color w:val="000000" w:themeColor="text1"/>
          <w:kern w:val="0"/>
          <w:sz w:val="24"/>
        </w:rPr>
        <w:t>九期</w:t>
      </w:r>
    </w:p>
    <w:p w14:paraId="7A1EFB2B"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第8期谈到勇士的心意，领受并执行合法命令而不质疑。勇士不会质疑命令是否应该执行而是如何执行，关键是认识合法命令。当我们说命令时，我们不只是在谈论告诉他们做这个做那个，是关于什么是对的，比如</w:t>
      </w:r>
      <w:r w:rsidR="006B6105">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手按病人</w:t>
      </w:r>
      <w:r w:rsidR="006B6105">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病人就必好</w:t>
      </w:r>
      <w:r w:rsidR="006B6105">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传福音</w:t>
      </w:r>
      <w:r w:rsidR="006B6105">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赶鬼等，我们在说大使命，它必须是用合法的方式执行合法的命令。</w:t>
      </w:r>
    </w:p>
    <w:p w14:paraId="1196980F" w14:textId="77777777" w:rsidR="00AE066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观察我</w:t>
      </w:r>
      <w:r w:rsidR="0019264B" w:rsidRPr="001B33B7">
        <w:rPr>
          <w:rFonts w:ascii="微软雅黑" w:eastAsia="微软雅黑" w:hAnsi="微软雅黑" w:cs="微软雅黑" w:hint="eastAsia"/>
          <w:snapToGrid w:val="0"/>
          <w:color w:val="000000" w:themeColor="text1"/>
          <w:kern w:val="0"/>
          <w:sz w:val="24"/>
        </w:rPr>
        <w:t>自己</w:t>
      </w:r>
      <w:r w:rsidRPr="001B33B7">
        <w:rPr>
          <w:rFonts w:ascii="微软雅黑" w:eastAsia="微软雅黑" w:hAnsi="微软雅黑" w:cs="微软雅黑" w:hint="eastAsia"/>
          <w:snapToGrid w:val="0"/>
          <w:color w:val="000000" w:themeColor="text1"/>
          <w:kern w:val="0"/>
          <w:sz w:val="24"/>
        </w:rPr>
        <w:t>和他</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的</w:t>
      </w:r>
      <w:r w:rsidR="009056F2">
        <w:rPr>
          <w:rFonts w:ascii="微软雅黑" w:eastAsia="微软雅黑" w:hAnsi="微软雅黑" w:cs="微软雅黑" w:hint="eastAsia"/>
          <w:snapToGrid w:val="0"/>
          <w:color w:val="000000" w:themeColor="text1"/>
          <w:kern w:val="0"/>
          <w:sz w:val="24"/>
        </w:rPr>
        <w:t>生</w:t>
      </w:r>
      <w:r w:rsidRPr="001B33B7">
        <w:rPr>
          <w:rFonts w:ascii="微软雅黑" w:eastAsia="微软雅黑" w:hAnsi="微软雅黑" w:cs="微软雅黑" w:hint="eastAsia"/>
          <w:snapToGrid w:val="0"/>
          <w:color w:val="000000" w:themeColor="text1"/>
          <w:kern w:val="0"/>
          <w:sz w:val="24"/>
        </w:rPr>
        <w:t>活，我认为被生活琐事缠身是当今我们</w:t>
      </w:r>
      <w:r w:rsidR="00816296">
        <w:rPr>
          <w:rFonts w:ascii="微软雅黑" w:eastAsia="微软雅黑" w:hAnsi="微软雅黑" w:cs="微软雅黑" w:hint="eastAsia"/>
          <w:snapToGrid w:val="0"/>
          <w:color w:val="000000" w:themeColor="text1"/>
          <w:kern w:val="0"/>
          <w:sz w:val="24"/>
        </w:rPr>
        <w:t>面</w:t>
      </w:r>
      <w:r w:rsidRPr="001B33B7">
        <w:rPr>
          <w:rFonts w:ascii="微软雅黑" w:eastAsia="微软雅黑" w:hAnsi="微软雅黑" w:cs="微软雅黑" w:hint="eastAsia"/>
          <w:snapToGrid w:val="0"/>
          <w:color w:val="000000" w:themeColor="text1"/>
          <w:kern w:val="0"/>
          <w:sz w:val="24"/>
        </w:rPr>
        <w:t>对的最</w:t>
      </w:r>
      <w:r w:rsidR="009056F2">
        <w:rPr>
          <w:rFonts w:ascii="微软雅黑" w:eastAsia="微软雅黑" w:hAnsi="微软雅黑" w:cs="微软雅黑" w:hint="eastAsia"/>
          <w:snapToGrid w:val="0"/>
          <w:color w:val="000000" w:themeColor="text1"/>
          <w:kern w:val="0"/>
          <w:sz w:val="24"/>
        </w:rPr>
        <w:t>大</w:t>
      </w:r>
      <w:r w:rsidRPr="001B33B7">
        <w:rPr>
          <w:rFonts w:ascii="微软雅黑" w:eastAsia="微软雅黑" w:hAnsi="微软雅黑" w:cs="微软雅黑" w:hint="eastAsia"/>
          <w:snapToGrid w:val="0"/>
          <w:color w:val="000000" w:themeColor="text1"/>
          <w:kern w:val="0"/>
          <w:sz w:val="24"/>
        </w:rPr>
        <w:t>挑战</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让我这么说，我们越多、越接近完成神给我们的任务、越接近预言的实现，几乎毫不例外的，敌</w:t>
      </w:r>
      <w:r w:rsidR="00F66EFB">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的反扑就越强烈，纠缠越多。</w:t>
      </w:r>
    </w:p>
    <w:p w14:paraId="59543F9B" w14:textId="2DCFCD3F" w:rsidR="00734DB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敌人的战术就是设法让你分心，使你做事人在心不在，思想有如脱缰野马。它们是敌人的战术。这就是为什么主要事情之一是专注，在任何给定的时间专注于手头的任务。我不断重复这句话「回到墙头上去做工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回去读</w:t>
      </w:r>
      <w:r w:rsidR="008A6E0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尼希米记</w:t>
      </w:r>
      <w:r w:rsidR="00F530E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真是太神奇了，他所有的对头都来试图说</w:t>
      </w:r>
      <w:r w:rsidR="008A6E0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「哦，这个你做不到</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他们都在他做工的时候说他不能做。你必须学习，忽略这些事情、去做你被告知要做的事情。你不要被干扰。干扰通常与情绪密切相关。敌人会极尽所能挑动你的情绪。牠通常会从以下两方面入手</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首先是家人，仇敌</w:t>
      </w:r>
      <w:bookmarkStart w:id="10" w:name="OLE_LINK7"/>
      <w:r w:rsidRPr="001B33B7">
        <w:rPr>
          <w:rFonts w:ascii="微软雅黑" w:eastAsia="微软雅黑" w:hAnsi="微软雅黑" w:cs="微软雅黑" w:hint="eastAsia"/>
          <w:snapToGrid w:val="0"/>
          <w:color w:val="000000" w:themeColor="text1"/>
          <w:kern w:val="0"/>
          <w:sz w:val="24"/>
        </w:rPr>
        <w:t>深蕴</w:t>
      </w:r>
      <w:bookmarkEnd w:id="10"/>
      <w:r w:rsidRPr="001B33B7">
        <w:rPr>
          <w:rFonts w:ascii="微软雅黑" w:eastAsia="微软雅黑" w:hAnsi="微软雅黑" w:cs="微软雅黑" w:hint="eastAsia"/>
          <w:snapToGrid w:val="0"/>
          <w:color w:val="000000" w:themeColor="text1"/>
          <w:kern w:val="0"/>
          <w:sz w:val="24"/>
        </w:rPr>
        <w:t>此道，配偶、儿孙家人是你的情感所在，最易惹动你的情绪。</w:t>
      </w:r>
    </w:p>
    <w:p w14:paraId="1018F414" w14:textId="176540BE" w:rsidR="00734DBF"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其次是你特别要注意的，是利用宗教。耶稣说法利赛人是魔鬼的孩子</w:t>
      </w:r>
      <w:r w:rsidR="00734DBF">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他说「你们不认识我，也不认</w:t>
      </w:r>
      <w:r w:rsidRPr="001B33B7">
        <w:rPr>
          <w:rFonts w:ascii="微软雅黑" w:eastAsia="微软雅黑" w:hAnsi="微软雅黑" w:cs="微软雅黑" w:hint="eastAsia"/>
          <w:snapToGrid w:val="0"/>
          <w:color w:val="000000" w:themeColor="text1"/>
          <w:kern w:val="0"/>
          <w:sz w:val="24"/>
        </w:rPr>
        <w:lastRenderedPageBreak/>
        <w:t>识我的父，因为你们的父是魔鬼</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耶稣说他们是属魔鬼的，但他们是宗教领袖。即使如此，</w:t>
      </w:r>
      <w:r w:rsidR="00734DBF">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也没有对此大谈特谈，而是试图让他们转变、改变立场。现在注意他们做了什么</w:t>
      </w:r>
      <w:r w:rsidR="00734DBF">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令人惊讶的是，他们指责耶稣违反律法，每次都是。耶稣从来没有违反过律法，</w:t>
      </w:r>
      <w:r w:rsidR="00734DBF">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所违反的是他们对律法的解释、还有他们越过律法私自设定的规条。当他们自设门槛时，他们认为是基于律法的，实则是置于律法之上，这本身就是违反律法，正是他们所指责耶稣的。法利赛人总是会指责人们做了他们自己所做的事情。</w:t>
      </w:r>
    </w:p>
    <w:p w14:paraId="285863C8" w14:textId="744F3917" w:rsidR="00FE43C9"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与法利赛人的灵最近的、排名第一的是一种宗教的灵，惊人的是这种灵与政治的灵</w:t>
      </w:r>
      <w:bookmarkStart w:id="11" w:name="OLE_LINK8"/>
      <w:commentRangeStart w:id="12"/>
      <w:r w:rsidRPr="00AE456D">
        <w:rPr>
          <w:rFonts w:ascii="微软雅黑" w:eastAsia="微软雅黑" w:hAnsi="微软雅黑" w:cs="微软雅黑" w:hint="eastAsia"/>
          <w:snapToGrid w:val="0"/>
          <w:color w:val="000000" w:themeColor="text1"/>
          <w:kern w:val="0"/>
          <w:sz w:val="24"/>
          <w:highlight w:val="green"/>
          <w:u w:val="double"/>
        </w:rPr>
        <w:t>暗通款曲</w:t>
      </w:r>
      <w:bookmarkEnd w:id="11"/>
      <w:r w:rsidR="0048570C" w:rsidRPr="00AE456D">
        <w:rPr>
          <w:rFonts w:ascii="微软雅黑" w:eastAsia="微软雅黑" w:hAnsi="微软雅黑" w:cs="微软雅黑" w:hint="eastAsia"/>
          <w:snapToGrid w:val="0"/>
          <w:color w:val="000000" w:themeColor="text1"/>
          <w:kern w:val="0"/>
          <w:sz w:val="24"/>
          <w:highlight w:val="green"/>
          <w:u w:val="double"/>
        </w:rPr>
        <w:t>[</w:t>
      </w:r>
      <w:proofErr w:type="spellStart"/>
      <w:r w:rsidR="00734DBF" w:rsidRPr="00AE456D">
        <w:rPr>
          <w:rFonts w:ascii="微软雅黑" w:eastAsia="微软雅黑" w:hAnsi="微软雅黑" w:cs="微软雅黑"/>
          <w:snapToGrid w:val="0"/>
          <w:color w:val="000000" w:themeColor="text1"/>
          <w:kern w:val="0"/>
          <w:sz w:val="24"/>
          <w:highlight w:val="green"/>
          <w:u w:val="double"/>
        </w:rPr>
        <w:t>àn</w:t>
      </w:r>
      <w:proofErr w:type="spellEnd"/>
      <w:r w:rsidR="00734DBF"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734DBF" w:rsidRPr="00AE456D">
        <w:rPr>
          <w:rFonts w:ascii="微软雅黑" w:eastAsia="微软雅黑" w:hAnsi="微软雅黑" w:cs="微软雅黑"/>
          <w:snapToGrid w:val="0"/>
          <w:color w:val="000000" w:themeColor="text1"/>
          <w:kern w:val="0"/>
          <w:sz w:val="24"/>
          <w:highlight w:val="green"/>
          <w:u w:val="double"/>
        </w:rPr>
        <w:t>tōng</w:t>
      </w:r>
      <w:proofErr w:type="spellEnd"/>
      <w:r w:rsidR="00734DBF"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734DBF" w:rsidRPr="00AE456D">
        <w:rPr>
          <w:rFonts w:ascii="微软雅黑" w:eastAsia="微软雅黑" w:hAnsi="微软雅黑" w:cs="微软雅黑"/>
          <w:snapToGrid w:val="0"/>
          <w:color w:val="000000" w:themeColor="text1"/>
          <w:kern w:val="0"/>
          <w:sz w:val="24"/>
          <w:highlight w:val="green"/>
          <w:u w:val="double"/>
        </w:rPr>
        <w:t>kuǎn</w:t>
      </w:r>
      <w:proofErr w:type="spellEnd"/>
      <w:r w:rsidR="00734DBF"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734DBF" w:rsidRPr="00AE456D">
        <w:rPr>
          <w:rFonts w:ascii="微软雅黑" w:eastAsia="微软雅黑" w:hAnsi="微软雅黑" w:cs="微软雅黑"/>
          <w:snapToGrid w:val="0"/>
          <w:color w:val="000000" w:themeColor="text1"/>
          <w:kern w:val="0"/>
          <w:sz w:val="24"/>
          <w:highlight w:val="green"/>
          <w:u w:val="double"/>
        </w:rPr>
        <w:t>qū</w:t>
      </w:r>
      <w:proofErr w:type="spellEnd"/>
      <w:r w:rsidR="0048570C" w:rsidRPr="00AE456D">
        <w:rPr>
          <w:rFonts w:ascii="微软雅黑" w:eastAsia="微软雅黑" w:hAnsi="微软雅黑" w:cs="微软雅黑" w:hint="eastAsia"/>
          <w:snapToGrid w:val="0"/>
          <w:color w:val="000000" w:themeColor="text1"/>
          <w:kern w:val="0"/>
          <w:sz w:val="24"/>
          <w:highlight w:val="green"/>
          <w:u w:val="double"/>
        </w:rPr>
        <w:t>]</w:t>
      </w:r>
      <w:commentRangeEnd w:id="12"/>
      <w:r w:rsidR="0048570C">
        <w:rPr>
          <w:rStyle w:val="a7"/>
        </w:rPr>
        <w:commentReference w:id="12"/>
      </w:r>
      <w:r w:rsidRPr="001B33B7">
        <w:rPr>
          <w:rFonts w:ascii="微软雅黑" w:eastAsia="微软雅黑" w:hAnsi="微软雅黑" w:cs="微软雅黑" w:hint="eastAsia"/>
          <w:snapToGrid w:val="0"/>
          <w:color w:val="000000" w:themeColor="text1"/>
          <w:kern w:val="0"/>
          <w:sz w:val="24"/>
        </w:rPr>
        <w:t>你不难发现，有法利赛人之灵的人对政治领域的热衷和渗透。那些指责耶稣的法利赛人知道耶稣是谁；尼哥底母来见耶稣时</w:t>
      </w:r>
      <w:r w:rsidR="00734DBF">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说「我们知道你是从</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那里差来的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他说「我们</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没有说「我</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他代表法利赛人，法利赛人知道耶稣是</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派遣下来的，但他们永远不会承认，因为他们知道他们承认的那一刻，他们会失去地位；其中一个地位是他们的宗教地位和和政治地位。与法利赛人有同样之灵的人，不外乎第一，指责别人在做什么；第二，背后的动机是把持权柄。极尽所能的保有权势，哪怕是撒谎和指责</w:t>
      </w:r>
      <w:r w:rsidR="00734DBF">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诬陷。我不知道在历史上是否有其他时期，像这种灵在美国的宗教和政治上掌控比今天的更加明显，这正是整件事背后的灵，人们不惜一切代价掌控权力，不是为了教会的利益或国家的利益，而是继续掌权。</w:t>
      </w:r>
    </w:p>
    <w:p w14:paraId="61F8B231" w14:textId="30544325"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耶稣是一位传道人，</w:t>
      </w:r>
      <w:r w:rsidR="00734DBF">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在地上讲道、医治</w:t>
      </w:r>
      <w:r w:rsidR="00734DBF">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传天国的福音。那个时代遵守律法是头等大事，是对领袖的终极测试。法利赛人指责耶稣违反律法，事实是他们违反了他们的宗教律法，耶稣说「这就是你们借着所传授的传统，使神的话失去效力和权柄。你们还作许多这类的事。你们取代了律法本身，使你的律法成为律法，甚至超越律法，这是有道理的吗</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他们以违反律法定罪耶稣。杀死一个传道人事工的最佳方法是指责他有罪，看到关系了</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他们的所作所为只有一个目的</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通过诬陷定罪使耶稣的事工无效。他们没有证据，从</w:t>
      </w:r>
      <w:r w:rsidR="00FE43C9">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身上找不到什么，他们无言以对；甚至在耶稣受审时，虚假的证人证词前后无法统一。他们没有耶稣违反律法的证据，耶稣所做的是违反了他们对律法的解释。他们在试图做什么？他们阻止</w:t>
      </w:r>
      <w:r w:rsidR="00FE43C9">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的第一种方法是杀死</w:t>
      </w:r>
      <w:r w:rsidR="00FE43C9">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的声誉，毁誉不成就借刀杀人；他们不得不杀了</w:t>
      </w:r>
      <w:r w:rsidR="00FE43C9">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，你明白了</w:t>
      </w:r>
      <w:r w:rsidR="00FE43C9">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这就是人，重生的也好、未重生的也罢，没有什么比无中生有的指控更伤害人。按逻辑说，清者自清，除非真有其事，否则你大可不必理睬。</w:t>
      </w:r>
    </w:p>
    <w:p w14:paraId="1CD8E708" w14:textId="2493D57D" w:rsidR="00FE43C9"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宗教之灵对耶稣所做的，今天也对我们做了，人们试图指责你没做过的事情。宗教之灵对保罗做了同样的事情。保罗被指控「废除律法，不要遵守律法</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云云；保罗从来没有那么说</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也没有那么做</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他无论到哪都遵行律法；他并不总是遵守他们的传统，但他遵守神的律法；他有时也遵守他们的习俗和传统，没有其他目的，除了「为要得律法以下的人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注意他们对他做了什么，他们再次试图抹杀他的声誉，让他被罗马人逮捕，他们实际上做到了，只要违背他们的心意，他们就指责对方有罪，致人于死地。同样的招数</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如何看待</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使徒行传</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？有人说那是一本历史书，一本神学蓝图。从技术上讲，成为这两者的条件都没有被满足。路加写了</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路加福音</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和</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使徒行传</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。路加在遇到保罗前是位医生，其后再无他行医的任何记录。</w:t>
      </w:r>
    </w:p>
    <w:p w14:paraId="4823E098" w14:textId="77777777" w:rsidR="00FE43C9"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电影里，编剧试图把路加打造为保罗的私人医生，保罗病得很重，他需要一位医生。奇怪的是保罗无论去哪儿都医治了病人。现在注意路加，他当时是被公认受过高等教育的人，他很学术化。如果你看路加的书，任何时候提到疾病，从一个角度、尤其从医学的角度来看是描述最为详细的，有保罗医</w:t>
      </w:r>
      <w:r w:rsidRPr="001B33B7">
        <w:rPr>
          <w:rFonts w:ascii="微软雅黑" w:eastAsia="微软雅黑" w:hAnsi="微软雅黑" w:cs="微软雅黑" w:hint="eastAsia"/>
          <w:snapToGrid w:val="0"/>
          <w:color w:val="000000" w:themeColor="text1"/>
          <w:kern w:val="0"/>
          <w:sz w:val="24"/>
        </w:rPr>
        <w:lastRenderedPageBreak/>
        <w:t>治疾病的惊人细节；</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路加福音</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和</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使徒行传</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书中有一些用词，只有医生会用。那时一个医生，他们受过高等教育，精通文化，经常会帮人代笔写信。我相信，有充分的证据表明，</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使徒行传</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路加为保罗写的诉讼答辩摘要，帮助保罗站在凯撒面前时，能够陈述自己的案件，这就是为什么作者必须将其写完、并在保罗呈堂之前交给凯撒，以便凯撒和他的人能够阅读并知道这是怎么回事，这就是为什么路加总是提出保罗不是违反律法的人，强调证明基督教是犹太教的一个分支或宗派。</w:t>
      </w:r>
      <w:r w:rsidR="009D7DA9" w:rsidRPr="001B33B7">
        <w:rPr>
          <w:rFonts w:ascii="微软雅黑" w:eastAsia="微软雅黑" w:hAnsi="微软雅黑" w:cs="微软雅黑" w:hint="eastAsia"/>
          <w:snapToGrid w:val="0"/>
          <w:color w:val="000000" w:themeColor="text1"/>
          <w:kern w:val="0"/>
          <w:sz w:val="24"/>
        </w:rPr>
        <w:t>为什么？</w:t>
      </w:r>
      <w:r w:rsidRPr="001B33B7">
        <w:rPr>
          <w:rFonts w:ascii="微软雅黑" w:eastAsia="微软雅黑" w:hAnsi="微软雅黑" w:cs="微软雅黑" w:hint="eastAsia"/>
          <w:snapToGrid w:val="0"/>
          <w:color w:val="000000" w:themeColor="text1"/>
          <w:kern w:val="0"/>
          <w:sz w:val="24"/>
        </w:rPr>
        <w:t>罗马有自己的宗教，他们除了允许犹太教不接纳任何其他宗教。</w:t>
      </w:r>
    </w:p>
    <w:p w14:paraId="236BF406" w14:textId="39D90EDA" w:rsidR="00FE43C9"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罗马人为犹太人做了很多让步，犹太教确实是他们真正允许人们参与的唯一其他宗教，并通常不要求他们为凯撒献祭。我的意思是，保罗可以做的最好的事情，不是说「嘿，我开始一个崭新的宗教</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因为它会立即被罗马人碾碎；相反，他说「我没有违反律法，我是犹太人。为什么要殴打我，为什么罗马人要打我，我是犹太人，你无权这样做，我是自由人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情况急转直下，你注意到当他说</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w:t>
      </w:r>
      <w:r w:rsidR="00FE43C9">
        <w:rPr>
          <w:rFonts w:ascii="微软雅黑" w:eastAsia="微软雅黑" w:hAnsi="微软雅黑" w:cs="微软雅黑" w:hint="eastAsia"/>
          <w:snapToGrid w:val="0"/>
          <w:color w:val="000000" w:themeColor="text1"/>
          <w:kern w:val="0"/>
          <w:sz w:val="24"/>
        </w:rPr>
        <w:t>要</w:t>
      </w:r>
      <w:r w:rsidRPr="001B33B7">
        <w:rPr>
          <w:rFonts w:ascii="微软雅黑" w:eastAsia="微软雅黑" w:hAnsi="微软雅黑" w:cs="微软雅黑" w:hint="eastAsia"/>
          <w:snapToGrid w:val="0"/>
          <w:color w:val="000000" w:themeColor="text1"/>
          <w:kern w:val="0"/>
          <w:sz w:val="24"/>
        </w:rPr>
        <w:t>上告凯撒，一切都停止了。向凯撒上诉是什么意思</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嘿，我知道我有合法权利，因此，这很说得通。保罗的诉讼案情摘要成为了</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使徒行传</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本书。如果路加是在写历史的话，他应该告诉我们保罗在诉讼后发生了什么，但是案情摘要在法庭上结束了，尚未达成判决；判决不会包含在案情摘要中。案情摘要已经移交给了凯撒，路加不会把它拿回来。事情已经过去了，但是那个摘要作为历史在流传，虽然没有结局，但其中的确展示了雅各如何被杀，还有不同情况的发生。</w:t>
      </w:r>
    </w:p>
    <w:p w14:paraId="7F7D449F" w14:textId="5BFD8C57" w:rsidR="00FE43C9"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文中记载保罗一直说</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在所有这一切中我从未违反律法</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他试图说</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w:t>
      </w:r>
      <w:r w:rsidR="00FE43C9">
        <w:rPr>
          <w:rFonts w:ascii="微软雅黑" w:eastAsia="微软雅黑" w:hAnsi="微软雅黑" w:cs="微软雅黑" w:hint="eastAsia"/>
          <w:snapToGrid w:val="0"/>
          <w:color w:val="000000" w:themeColor="text1"/>
          <w:kern w:val="0"/>
          <w:sz w:val="24"/>
        </w:rPr>
        <w:t>乃</w:t>
      </w:r>
      <w:r w:rsidRPr="001B33B7">
        <w:rPr>
          <w:rFonts w:ascii="微软雅黑" w:eastAsia="微软雅黑" w:hAnsi="微软雅黑" w:cs="微软雅黑" w:hint="eastAsia"/>
          <w:snapToGrid w:val="0"/>
          <w:color w:val="000000" w:themeColor="text1"/>
          <w:kern w:val="0"/>
          <w:sz w:val="24"/>
        </w:rPr>
        <w:t>然是犹太人，我的宗教信仰受罗马律法保护</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他甚至说</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我们在凯撒那里有人</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换句话说，他在凯撒那里有线人，他们听到这个案件。我们不知道整个事情到底发生了什么，当然，传说他是殉道了，大约在主后67年。耶稣在地的生命大约33年到34年，</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使徒行传</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涵盖的历史大约也是33至34年。我们还是回到「使人分心</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这个主题，看看所有敌人企图投向保罗的干扰，各种各样的阻挠，这就是为什么保罗写信嘱咐提摩太「凡在军中当兵的，不将世务缠身，好叫那招他当兵的人喜悦</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保罗常年在外，居无定所，轻装简行，这种生活方式更容易保持不被世务缠身。当你一生所求是通过富有展示你的兴盛和成功，你就被纠缠了。</w:t>
      </w:r>
    </w:p>
    <w:p w14:paraId="03BE7BAE" w14:textId="782B7733" w:rsidR="00FE43C9"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属灵勇士的思想、心思始终在他身上，在基督的身上。你必须常常问自己，我在做什么，我为什么要这么做，你的所思所想所为、所有一切都应该系于</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的大使命。几年前，我有一个朋友，他曾向我的生命说话。他是属</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的伟人，我很敬重他，他身高八英尺，使得我不得不常常「仰视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他，很有趣。我在台上讲道，他在听众席，会后总是找我问</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你认为你今天晚上怎么样？你的讲道，你觉得你讲的如何？我就说</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我认为、我相信我们已经实现了我们应该做到的目标，我们顺服了神。他说</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我们？你说我们是什么意思？我问的是你，你觉得你自己讲得怎么样？我说</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我不这样思考，我不认为是我做了什么，我的心意是如何与圣灵同工、发表祂的思想；从这个意义上而言，我认为我们做的还好，信息传达出去了。他不放弃，老是重提起这个话题，并且他总是想说</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我在说你，是你。我说</w:t>
      </w:r>
      <w:r w:rsidR="00FE43C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我很久以前就学习到，在一个团队中没有「我</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只有「我们</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当团队失败时，因为团队中有我，那是我的错；但是团队进步了，那是我们一起做到的。很早我就训练自己不要思考我和我所做的事情。有趣的是，我甚至没有意识到我有这样的思想，直到我反复回答他同样的问题。</w:t>
      </w:r>
    </w:p>
    <w:p w14:paraId="3D9B75B0" w14:textId="79B71299"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因为我是作为第三者看我们做的事，我通过圣灵看这一切，我把祂给予我的说出来，几乎是彼此分开</w:t>
      </w:r>
      <w:r w:rsidRPr="001B33B7">
        <w:rPr>
          <w:rFonts w:ascii="微软雅黑" w:eastAsia="微软雅黑" w:hAnsi="微软雅黑" w:cs="微软雅黑" w:hint="eastAsia"/>
          <w:snapToGrid w:val="0"/>
          <w:color w:val="000000" w:themeColor="text1"/>
          <w:kern w:val="0"/>
          <w:sz w:val="24"/>
        </w:rPr>
        <w:lastRenderedPageBreak/>
        <w:t>的。当年保罗说「这是照着我的福音</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；福音有属于福音自己的生命。我相信我宣讲的信息是圣经的信息，也就是福音；因为是我宣讲，所以我也可以称之为「我的福音</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；但同时又是神的福音，是神的话，有生命在其中。即使我不在画面里，这信息还会继续下去，因为它还活着；但我还活着的时候，我会继续呈现它，从这个意义上来说这将是我的福音。有时候人们会说</w:t>
      </w:r>
      <w:r w:rsidR="00F530E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这个信息，Curry传讲的不够好。好的，我会接受；但至少我满心相信这信息是通过</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的圣灵而来的，不是我坐在那里凭空想象出来的。就算我想由此获得殊荣，但我不认为我有那么聪明；我请人看过并仔细查验过，他们这在信息找不到缺陷，他们在里面没找到矛盾，这必然是来自</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。真正的关键是让它保持纯净，因为在我们不纯净的那一刻，我们怎么知道不纯净，因为你会看到矛盾，就是这么简单。神的话语本身就是一脉相承，自证己身的。要紧紧跟随神的话！</w:t>
      </w:r>
    </w:p>
    <w:p w14:paraId="0FFEB29D" w14:textId="77777777" w:rsidR="008A6E0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【林后10</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3-5】因为我们虽然在血气中行事，却不凭着血气争战。我们争战的兵器本不是属血气的，乃是在神面前有能力，可以攻破坚固的营垒，将各样的妄想，各样拦阻人认识神的那些自高之事，一概攻破了，又将人所有的心意夺回，使他都顺服基督。</w:t>
      </w:r>
    </w:p>
    <w:p w14:paraId="3916E410"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 For though we walk in the flesh</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we do not war after the flesh</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For the weapons of our warfare are not carnal</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but mighty through God to the pulling down of strong holds; Casting down imaginations</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 xml:space="preserve">and every high thing that </w:t>
      </w:r>
      <w:proofErr w:type="spellStart"/>
      <w:r w:rsidRPr="001B33B7">
        <w:rPr>
          <w:rFonts w:ascii="微软雅黑" w:eastAsia="微软雅黑" w:hAnsi="微软雅黑" w:cs="微软雅黑" w:hint="eastAsia"/>
          <w:snapToGrid w:val="0"/>
          <w:color w:val="000000" w:themeColor="text1"/>
          <w:kern w:val="0"/>
          <w:sz w:val="24"/>
        </w:rPr>
        <w:t>exalteth</w:t>
      </w:r>
      <w:proofErr w:type="spellEnd"/>
      <w:r w:rsidRPr="001B33B7">
        <w:rPr>
          <w:rFonts w:ascii="微软雅黑" w:eastAsia="微软雅黑" w:hAnsi="微软雅黑" w:cs="微软雅黑" w:hint="eastAsia"/>
          <w:snapToGrid w:val="0"/>
          <w:color w:val="000000" w:themeColor="text1"/>
          <w:kern w:val="0"/>
          <w:sz w:val="24"/>
        </w:rPr>
        <w:t xml:space="preserve"> itself against the knowledge of God</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and bringing into captivity every thought to the obedience of Christ;</w:t>
      </w:r>
    </w:p>
    <w:p w14:paraId="3E38080A"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【林后10</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3-</w:t>
      </w:r>
      <w:r w:rsidR="00F66EFB">
        <w:rPr>
          <w:rFonts w:ascii="微软雅黑" w:eastAsia="微软雅黑" w:hAnsi="微软雅黑" w:cs="微软雅黑" w:hint="eastAsia"/>
          <w:snapToGrid w:val="0"/>
          <w:color w:val="000000" w:themeColor="text1"/>
          <w:kern w:val="0"/>
          <w:sz w:val="24"/>
        </w:rPr>
        <w:t>5</w:t>
      </w:r>
      <w:r w:rsidR="00F530E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争战的兵器，那是第一个灵战勇士的武器，它不是属血气的，不是从肉体来的，不是从魂中得到的，这意味着我们争战的武器没有情绪掺杂。我会一直强调这件事，因为情绪杀死了很多基督徒。它们不是肉体的，不是属魂的，它们乃是透过神有能力，这意味着这能力、这武器来自神的灵，祂激发并赋予我们武器能力。武器是在神面前有能力，他们拥有能力，因为神在他们里面。不是我们的才华或什么使它起作用，是神使之有能力，使他们在神面前有能力。现在这些在神面前有能力的武器的目的是什么？</w:t>
      </w:r>
    </w:p>
    <w:p w14:paraId="06993364"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B226B0">
        <w:rPr>
          <w:rFonts w:ascii="微软雅黑" w:eastAsia="微软雅黑" w:hAnsi="微软雅黑" w:cs="微软雅黑" w:hint="eastAsia"/>
          <w:snapToGrid w:val="0"/>
          <w:color w:val="7030A0"/>
          <w:kern w:val="0"/>
          <w:sz w:val="24"/>
        </w:rPr>
        <w:t>第一</w:t>
      </w:r>
      <w:r w:rsidR="007139B1" w:rsidRPr="00B226B0">
        <w:rPr>
          <w:rFonts w:ascii="微软雅黑" w:eastAsia="微软雅黑" w:hAnsi="微软雅黑" w:cs="微软雅黑" w:hint="eastAsia"/>
          <w:snapToGrid w:val="0"/>
          <w:color w:val="7030A0"/>
          <w:kern w:val="0"/>
          <w:sz w:val="24"/>
        </w:rPr>
        <w:t>：</w:t>
      </w:r>
      <w:r w:rsidRPr="00B226B0">
        <w:rPr>
          <w:rFonts w:ascii="微软雅黑" w:eastAsia="微软雅黑" w:hAnsi="微软雅黑" w:cs="微软雅黑" w:hint="eastAsia"/>
          <w:snapToGrid w:val="0"/>
          <w:color w:val="7030A0"/>
          <w:kern w:val="0"/>
          <w:sz w:val="24"/>
        </w:rPr>
        <w:t>攻破坚固的营垒。</w:t>
      </w:r>
      <w:r w:rsidRPr="001B33B7">
        <w:rPr>
          <w:rFonts w:ascii="微软雅黑" w:eastAsia="微软雅黑" w:hAnsi="微软雅黑" w:cs="微软雅黑" w:hint="eastAsia"/>
          <w:snapToGrid w:val="0"/>
          <w:color w:val="000000" w:themeColor="text1"/>
          <w:kern w:val="0"/>
          <w:sz w:val="24"/>
        </w:rPr>
        <w:t>我可能不久后会做一个关于坚固营垒的专题教导。坚固营垒的概念，回到那个时代，源于希腊文化中立在城堡上的要塞，是最安全最保险的藏身之处。一般的城墙只有一块砖厚，但要塞墙壁通常有数块砖厚；甚至有好几道内墙，墙中套墙，墙外有墙，不断加层固化，层数越多就越坚固，而你永远觉得还不够坚固，以至于你从未想过没有人可以通过；只要你能够控制该场所，就会不断添加墙的层数。我们的武器乃是在神面前有能力、可以攻破坚固的营垒。让我们继续其余内容，然后再回来。</w:t>
      </w:r>
    </w:p>
    <w:p w14:paraId="3E5528F1"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B226B0">
        <w:rPr>
          <w:rFonts w:ascii="微软雅黑" w:eastAsia="微软雅黑" w:hAnsi="微软雅黑" w:cs="微软雅黑" w:hint="eastAsia"/>
          <w:snapToGrid w:val="0"/>
          <w:color w:val="7030A0"/>
          <w:kern w:val="0"/>
          <w:sz w:val="24"/>
        </w:rPr>
        <w:t>第二</w:t>
      </w:r>
      <w:r w:rsidR="007139B1" w:rsidRPr="00B226B0">
        <w:rPr>
          <w:rFonts w:ascii="微软雅黑" w:eastAsia="微软雅黑" w:hAnsi="微软雅黑" w:cs="微软雅黑" w:hint="eastAsia"/>
          <w:snapToGrid w:val="0"/>
          <w:color w:val="7030A0"/>
          <w:kern w:val="0"/>
          <w:sz w:val="24"/>
        </w:rPr>
        <w:t>：</w:t>
      </w:r>
      <w:r w:rsidRPr="00B226B0">
        <w:rPr>
          <w:rFonts w:ascii="微软雅黑" w:eastAsia="微软雅黑" w:hAnsi="微软雅黑" w:cs="微软雅黑" w:hint="eastAsia"/>
          <w:snapToGrid w:val="0"/>
          <w:color w:val="7030A0"/>
          <w:kern w:val="0"/>
          <w:sz w:val="24"/>
        </w:rPr>
        <w:t>攻破想象。</w:t>
      </w:r>
      <w:r w:rsidRPr="001B33B7">
        <w:rPr>
          <w:rFonts w:ascii="微软雅黑" w:eastAsia="微软雅黑" w:hAnsi="微软雅黑" w:cs="微软雅黑" w:hint="eastAsia"/>
          <w:snapToGrid w:val="0"/>
          <w:color w:val="000000" w:themeColor="text1"/>
          <w:kern w:val="0"/>
          <w:sz w:val="24"/>
        </w:rPr>
        <w:t>我们的武器有助于攻破想象；</w:t>
      </w:r>
    </w:p>
    <w:p w14:paraId="6410866E"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B226B0">
        <w:rPr>
          <w:rFonts w:ascii="微软雅黑" w:eastAsia="微软雅黑" w:hAnsi="微软雅黑" w:cs="微软雅黑" w:hint="eastAsia"/>
          <w:snapToGrid w:val="0"/>
          <w:color w:val="7030A0"/>
          <w:kern w:val="0"/>
          <w:sz w:val="24"/>
        </w:rPr>
        <w:t>第三</w:t>
      </w:r>
      <w:r w:rsidR="007139B1" w:rsidRPr="00B226B0">
        <w:rPr>
          <w:rFonts w:ascii="微软雅黑" w:eastAsia="微软雅黑" w:hAnsi="微软雅黑" w:cs="微软雅黑" w:hint="eastAsia"/>
          <w:snapToGrid w:val="0"/>
          <w:color w:val="7030A0"/>
          <w:kern w:val="0"/>
          <w:sz w:val="24"/>
        </w:rPr>
        <w:t>：</w:t>
      </w:r>
      <w:r w:rsidRPr="00B226B0">
        <w:rPr>
          <w:rFonts w:ascii="微软雅黑" w:eastAsia="微软雅黑" w:hAnsi="微软雅黑" w:cs="微软雅黑" w:hint="eastAsia"/>
          <w:snapToGrid w:val="0"/>
          <w:color w:val="7030A0"/>
          <w:kern w:val="0"/>
          <w:sz w:val="24"/>
        </w:rPr>
        <w:t>攻破各样拦阻人认识神的那些自高之事。</w:t>
      </w:r>
      <w:r w:rsidRPr="001B33B7">
        <w:rPr>
          <w:rFonts w:ascii="微软雅黑" w:eastAsia="微软雅黑" w:hAnsi="微软雅黑" w:cs="微软雅黑" w:hint="eastAsia"/>
          <w:snapToGrid w:val="0"/>
          <w:color w:val="000000" w:themeColor="text1"/>
          <w:kern w:val="0"/>
          <w:sz w:val="24"/>
        </w:rPr>
        <w:t>任何与神的知识相反的事物，我们的武器在神面前有能力，把那个东西拉下来、并把它们放倒囚禁。</w:t>
      </w:r>
    </w:p>
    <w:p w14:paraId="690224D7"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B226B0">
        <w:rPr>
          <w:rFonts w:ascii="微软雅黑" w:eastAsia="微软雅黑" w:hAnsi="微软雅黑" w:cs="微软雅黑" w:hint="eastAsia"/>
          <w:snapToGrid w:val="0"/>
          <w:color w:val="7030A0"/>
          <w:kern w:val="0"/>
          <w:sz w:val="24"/>
        </w:rPr>
        <w:t>第四</w:t>
      </w:r>
      <w:r w:rsidR="007139B1" w:rsidRPr="00B226B0">
        <w:rPr>
          <w:rFonts w:ascii="微软雅黑" w:eastAsia="微软雅黑" w:hAnsi="微软雅黑" w:cs="微软雅黑" w:hint="eastAsia"/>
          <w:snapToGrid w:val="0"/>
          <w:color w:val="7030A0"/>
          <w:kern w:val="0"/>
          <w:sz w:val="24"/>
        </w:rPr>
        <w:t>：</w:t>
      </w:r>
      <w:r w:rsidRPr="00B226B0">
        <w:rPr>
          <w:rFonts w:ascii="微软雅黑" w:eastAsia="微软雅黑" w:hAnsi="微软雅黑" w:cs="微软雅黑" w:hint="eastAsia"/>
          <w:snapToGrid w:val="0"/>
          <w:color w:val="7030A0"/>
          <w:kern w:val="0"/>
          <w:sz w:val="24"/>
        </w:rPr>
        <w:t>将人所有的心意夺回，使之顺服基督。</w:t>
      </w:r>
      <w:r w:rsidRPr="001B33B7">
        <w:rPr>
          <w:rFonts w:ascii="微软雅黑" w:eastAsia="微软雅黑" w:hAnsi="微软雅黑" w:cs="微软雅黑" w:hint="eastAsia"/>
          <w:snapToGrid w:val="0"/>
          <w:color w:val="000000" w:themeColor="text1"/>
          <w:kern w:val="0"/>
          <w:sz w:val="24"/>
        </w:rPr>
        <w:t>我们的武器将人所有的思想夺回，使他顺服基督。这些是我们属灵大能武器的四个主要目的，我们透过神有能力。</w:t>
      </w:r>
    </w:p>
    <w:p w14:paraId="124C481D"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现在注意，它并没有说用这个武器消灭魔鬼，它没说驱赶魔鬼，也没说我们的武器是在神面前有能力去医治病人，我们的武器主要是为我们个人用来保护我们自己、恢复我们该有的立场。</w:t>
      </w:r>
    </w:p>
    <w:p w14:paraId="13774B9E" w14:textId="77777777" w:rsidR="007E7491"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回头来看坚固营垒。我们说过营垒很坚固，是带有墙的塔，墙挨墙层层加固。既然圣经谈到必须将其攻破，意味着它们不是好的营垒，是坏营垒。通常有人给你一个想法，对你耳朵说话，那个想法会作为一个种子渐渐长大。一开始你会觉得他们所说的从逻辑上讲得通，接着你就将其设为几乎是一个原则；然后人们会添加它，每次一来都会增加一点点。这是在做什么？它们在一层接一层地筑墙加固，一般都是通过错误的教训、教导、每周不断强化的教义。很快，那个错误的想法，最初的种子现在变成了一层又一层、一圈又一圈城墙的坚固营垒。</w:t>
      </w:r>
    </w:p>
    <w:p w14:paraId="629CA006" w14:textId="79545FC2" w:rsidR="007E7491"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错误思想往往差之毫厘失之千里。以「神的绝对主权</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思想为例。你可以说神统管一切。好的，这是一个得体的想法</w:t>
      </w:r>
      <w:r w:rsidR="003A1B8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从学术的角度并不能精确的诠释经文。神有完全的主权，并不意味着神无论何时都能做祂想做的事。神被自己所说的话限制。神持守祂的话、永远不会违反自己所说的话。我们知道是神的话，我们就能够以此为凭据而生活，因为神不会做任何违反祂话的事。人会说</w:t>
      </w:r>
      <w:r w:rsidR="003A1B8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此的话，神就不是主宰一切的神。神有主权，祂设定了自己的界限；当你可以设置自己的限制时，那就是主权。有时候人被我们冒犯，因为看见我们医病赶鬼、释放人得自由，就说我们是在干涉神的主权。不，恰恰相反，我们这样做是强调并加强了神的主权。因为我们相信神说的话，我们相信祂是不能撒谎的神。相信神的主权始于一个好的想法「神掌管一切</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！一个令人欣慰的想法。</w:t>
      </w:r>
    </w:p>
    <w:p w14:paraId="2DB3E5CA" w14:textId="53A83811" w:rsidR="007E7491"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维克多</w:t>
      </w:r>
      <w:r w:rsidR="007E749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弗兰克尔说</w:t>
      </w:r>
      <w:r w:rsidR="007E749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当他在德国集中营，人的生存本能促使人们寻找事情发生的原因</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「为什么会这样？不可能只是因为魔鬼的缘故，我们必须做点什么，或者必须找到一个理由、必须要有某种类型的正义</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没有！这也是现在美国的部分问题，人们不接受魔鬼的存在。他们认为每个人都有麻烦，他们想用解决问题的方法处理麻烦；其实魔鬼才是始作俑者，他们里面都有魔鬼，但他们不想改变，只是头痛医头、脚痛医脚</w:t>
      </w:r>
      <w:r w:rsidR="009056F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人说神有主权，凡事都是神做的</w:t>
      </w:r>
      <w:r w:rsidR="007E749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「神让你发生那次事故，因为祂想引起你的注意，这是来自神的主权</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如果情况属实，神为什么没有对其他人做？他们就说</w:t>
      </w:r>
      <w:r w:rsidR="007E749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这正是神的主权，神想选谁就向谁下手。这不是主权，他们不是谈论主权的神，而是精神分裂的神，真是天壤之别。人们接受并进入这些思想，以此为基础，将所有其他类似的说法搅在一起</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「神让你生病，使你成为一个更好的人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；「神在引导你</w:t>
      </w:r>
      <w:r w:rsidR="00551DC4">
        <w:rPr>
          <w:rFonts w:ascii="微软雅黑" w:eastAsia="微软雅黑" w:hAnsi="微软雅黑" w:cs="微软雅黑" w:hint="eastAsia"/>
          <w:snapToGrid w:val="0"/>
          <w:color w:val="000000" w:themeColor="text1"/>
          <w:kern w:val="0"/>
          <w:sz w:val="24"/>
        </w:rPr>
        <w:t>。」</w:t>
      </w:r>
      <w:r w:rsidR="00D11CB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这些都是墙，都在建立敌对的营垒。那些突如其来的思想最后都成了坚固的营垒。</w:t>
      </w:r>
    </w:p>
    <w:p w14:paraId="69834787" w14:textId="5FCB416B" w:rsidR="004A1BF9"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但是我们的武器是在神面前有能力，攻破这些东西，我们真的可以称这些为营垒，甚至可以称它们为「圣牛</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相信并接受了非真理的信息，使我们无法走入神为我们所预备的丰盛里。我们的武器是透过神我们有能力。有能力做什么？揭露圣牛，拆毁、拆除这些高墙！或多或少，或快或慢。我们到底拥有什么大能武器？圣经告诉我们有神的军装，但神的军装不是武器；</w:t>
      </w:r>
      <w:r w:rsidRPr="007E7491">
        <w:rPr>
          <w:rFonts w:ascii="微软雅黑" w:eastAsia="微软雅黑" w:hAnsi="微软雅黑" w:cs="微软雅黑" w:hint="eastAsia"/>
          <w:b/>
          <w:bCs/>
          <w:snapToGrid w:val="0"/>
          <w:color w:val="000000" w:themeColor="text1"/>
          <w:kern w:val="0"/>
          <w:sz w:val="24"/>
        </w:rPr>
        <w:t>圣灵的宝剑，神的话，从严格意义来讲，那是圣经提到给我们唯一真正的武器</w:t>
      </w:r>
      <w:r w:rsidRPr="001B33B7">
        <w:rPr>
          <w:rFonts w:ascii="微软雅黑" w:eastAsia="微软雅黑" w:hAnsi="微软雅黑" w:cs="微软雅黑" w:hint="eastAsia"/>
          <w:snapToGrid w:val="0"/>
          <w:color w:val="000000" w:themeColor="text1"/>
          <w:kern w:val="0"/>
          <w:sz w:val="24"/>
        </w:rPr>
        <w:t>。我同意</w:t>
      </w:r>
      <w:r w:rsidR="007C0ED8">
        <w:rPr>
          <w:rFonts w:ascii="微软雅黑" w:eastAsia="微软雅黑" w:hAnsi="微软雅黑" w:cs="微软雅黑" w:hint="eastAsia"/>
          <w:snapToGrid w:val="0"/>
          <w:color w:val="000000" w:themeColor="text1"/>
          <w:kern w:val="0"/>
          <w:sz w:val="24"/>
        </w:rPr>
        <w:t>桑姆尔</w:t>
      </w:r>
      <w:r w:rsidRPr="001B33B7">
        <w:rPr>
          <w:rFonts w:ascii="微软雅黑" w:eastAsia="微软雅黑" w:hAnsi="微软雅黑" w:cs="微软雅黑" w:hint="eastAsia"/>
          <w:snapToGrid w:val="0"/>
          <w:color w:val="000000" w:themeColor="text1"/>
          <w:kern w:val="0"/>
          <w:sz w:val="24"/>
        </w:rPr>
        <w:t>博士的看法，他用</w:t>
      </w:r>
      <w:r w:rsidR="004A1BF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哥林多前书12章</w:t>
      </w:r>
      <w:r w:rsidR="004A1BF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展示了圣灵的恩赐或圣灵的彰显，也是我们可使用的武器；但严格来讲，我们拥有的唯一争战武器是神的话，这使我们有能力。通过神的能力可以攻破营垒，也可以祛除我们的想象</w:t>
      </w:r>
      <w:r w:rsidR="009A354E">
        <w:rPr>
          <w:rFonts w:ascii="微软雅黑" w:eastAsia="微软雅黑" w:hAnsi="微软雅黑" w:cs="微软雅黑" w:hint="eastAsia"/>
          <w:snapToGrid w:val="0"/>
          <w:color w:val="000000" w:themeColor="text1"/>
          <w:kern w:val="0"/>
          <w:sz w:val="24"/>
        </w:rPr>
        <w:t>力</w:t>
      </w:r>
      <w:r w:rsidRPr="001B33B7">
        <w:rPr>
          <w:rFonts w:ascii="微软雅黑" w:eastAsia="微软雅黑" w:hAnsi="微软雅黑" w:cs="微软雅黑" w:hint="eastAsia"/>
          <w:snapToGrid w:val="0"/>
          <w:color w:val="000000" w:themeColor="text1"/>
          <w:kern w:val="0"/>
          <w:sz w:val="24"/>
        </w:rPr>
        <w:t>。想象（妄想）是不真实的东西，真理一出现想象就破灭，这样你就看见什么是实际什么是妄想。不幸的是，绝大多数基督徒走在妄想中而不是实际中。</w:t>
      </w:r>
    </w:p>
    <w:p w14:paraId="6C5BFB61" w14:textId="62D8E07F" w:rsidR="004A1BF9"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我在谈论圣经的实际，有人幻想着</w:t>
      </w:r>
      <w:r w:rsidR="004A1BF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没事的，万事都互相效力嘛。但那不是圣经所说的，圣经说「万事互相效力，叫爱神的人得益处，就是按神的旨意被召的人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不爱神，没有按祂的旨意被召，事情不见得对你有益处；从这个意义上讲，一切都不会对你有益处。当然，神可以改变，从敌人意图不轨的手中将事情翻转成为有益于我们的。请注意，人们认为事情发生都是神的旨意；如果一切都是神的旨意，为什么祂要翻转呢？需要祂翻转的就不是祂的旨意；神的旨意不需要翻转。神的话是我们的能力，我们用来攻破坚固的营垒，杀死圣牛也必定是借着神的话，而不是人类的推理。如果我们的武器是圣灵的宝剑，神的话是我们的武器，那将是对攻破妄想有用的。保罗说得很清楚，「外邦人存虚妄的心行事，你们从前也在他们中间，但你们却不再那样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因为你的悟性打开了，你心中的眼睛被擦亮了，你不再生活在想象的世界、不再活在虚妄的事情中，而是活在神话语的真实中。圣灵的宝剑再次发出大能功效</w:t>
      </w:r>
      <w:r w:rsidR="009056F2">
        <w:rPr>
          <w:rFonts w:ascii="微软雅黑" w:eastAsia="微软雅黑" w:hAnsi="微软雅黑" w:cs="微软雅黑" w:hint="eastAsia"/>
          <w:snapToGrid w:val="0"/>
          <w:color w:val="000000" w:themeColor="text1"/>
          <w:kern w:val="0"/>
          <w:sz w:val="24"/>
        </w:rPr>
        <w:t>。</w:t>
      </w:r>
    </w:p>
    <w:p w14:paraId="1FC7A350" w14:textId="6959D8BA"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你用什么与阻挡人认识神知识「Knowledge of God</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的那些自高之事战斗？自高之事阻挡神的知识。神的知识就是神的话，神的话就是圣灵的宝剑，当你获得神的知识时，</w:t>
      </w:r>
      <w:r w:rsidR="004A1BF9">
        <w:rPr>
          <w:rFonts w:ascii="微软雅黑" w:eastAsia="微软雅黑" w:hAnsi="微软雅黑" w:cs="微软雅黑" w:hint="eastAsia"/>
          <w:snapToGrid w:val="0"/>
          <w:color w:val="000000" w:themeColor="text1"/>
          <w:kern w:val="0"/>
          <w:sz w:val="24"/>
        </w:rPr>
        <w:t>彼得</w:t>
      </w:r>
      <w:r w:rsidRPr="001B33B7">
        <w:rPr>
          <w:rFonts w:ascii="微软雅黑" w:eastAsia="微软雅黑" w:hAnsi="微软雅黑" w:cs="微软雅黑" w:hint="eastAsia"/>
          <w:snapToGrid w:val="0"/>
          <w:color w:val="000000" w:themeColor="text1"/>
          <w:kern w:val="0"/>
          <w:sz w:val="24"/>
        </w:rPr>
        <w:t>说「这些宝贵又极大的应许已经赐给了我们，使我们因此可以与神的性情有份，通过神的知识，通过这些应许的知识，我们成为分享者</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如果通过这些应许的知识，我们可以将应许变成现实、成为神性情的分享者，那么这知识就可以使我们达到目的，这是神的知识，从神的话、也就是圣灵的宝剑这个武器而来。还是让我这样说</w:t>
      </w:r>
      <w:r w:rsidR="004A1BF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神的话符合我们需要武器的任何情形，能够用作武器，是我们唯一的武器。</w:t>
      </w:r>
    </w:p>
    <w:p w14:paraId="48D0FD44" w14:textId="29A98BAF"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信心不是武器，信心是盾牌；公义的护心镜保护自己的心；我们拥有所有这些军装，很棒。盾牌是信心的盾牌，阻挡邪恶的火箭。火箭是什么？是错误的教导、想法，是企图建立的营垒。保罗谈论到军装，当时士兵日常用作盾牌之类的东西通常很小，有不同种类，但几乎都是木制的，有时用金属将它们连在一起。真打起来时，敌人会点燃他们的箭，箭射到木盾就会着火，士兵弃盾就会被杀。所以士兵们在战斗前一晚都会把盾牌放在大桶的水里，木头吸收了水，你们当中多少人知道这使它非常沉重，这些战士不是</w:t>
      </w:r>
      <w:commentRangeStart w:id="13"/>
      <w:r w:rsidRPr="00AE456D">
        <w:rPr>
          <w:rFonts w:ascii="微软雅黑" w:eastAsia="微软雅黑" w:hAnsi="微软雅黑" w:cs="微软雅黑" w:hint="eastAsia"/>
          <w:snapToGrid w:val="0"/>
          <w:color w:val="000000" w:themeColor="text1"/>
          <w:kern w:val="0"/>
          <w:sz w:val="24"/>
          <w:highlight w:val="green"/>
          <w:u w:val="double"/>
        </w:rPr>
        <w:t>羸弱</w:t>
      </w:r>
      <w:r w:rsidR="0048570C" w:rsidRPr="00AE456D">
        <w:rPr>
          <w:rFonts w:ascii="微软雅黑" w:eastAsia="微软雅黑" w:hAnsi="微软雅黑" w:cs="微软雅黑"/>
          <w:snapToGrid w:val="0"/>
          <w:color w:val="000000" w:themeColor="text1"/>
          <w:kern w:val="0"/>
          <w:sz w:val="24"/>
          <w:highlight w:val="green"/>
          <w:u w:val="double"/>
        </w:rPr>
        <w:t>[</w:t>
      </w:r>
      <w:proofErr w:type="spellStart"/>
      <w:r w:rsidR="004A1BF9" w:rsidRPr="00AE456D">
        <w:rPr>
          <w:rFonts w:ascii="微软雅黑" w:eastAsia="微软雅黑" w:hAnsi="微软雅黑" w:cs="微软雅黑"/>
          <w:snapToGrid w:val="0"/>
          <w:color w:val="000000" w:themeColor="text1"/>
          <w:kern w:val="0"/>
          <w:sz w:val="24"/>
          <w:highlight w:val="green"/>
          <w:u w:val="double"/>
        </w:rPr>
        <w:t>léi</w:t>
      </w:r>
      <w:proofErr w:type="spellEnd"/>
      <w:r w:rsidR="004A1BF9"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4A1BF9" w:rsidRPr="00AE456D">
        <w:rPr>
          <w:rFonts w:ascii="微软雅黑" w:eastAsia="微软雅黑" w:hAnsi="微软雅黑" w:cs="微软雅黑"/>
          <w:snapToGrid w:val="0"/>
          <w:color w:val="000000" w:themeColor="text1"/>
          <w:kern w:val="0"/>
          <w:sz w:val="24"/>
          <w:highlight w:val="green"/>
          <w:u w:val="double"/>
        </w:rPr>
        <w:t>ruò</w:t>
      </w:r>
      <w:proofErr w:type="spellEnd"/>
      <w:r w:rsidR="0048570C" w:rsidRPr="00AE456D">
        <w:rPr>
          <w:rFonts w:ascii="微软雅黑" w:eastAsia="微软雅黑" w:hAnsi="微软雅黑" w:cs="微软雅黑" w:hint="eastAsia"/>
          <w:snapToGrid w:val="0"/>
          <w:color w:val="000000" w:themeColor="text1"/>
          <w:kern w:val="0"/>
          <w:sz w:val="24"/>
          <w:highlight w:val="green"/>
          <w:u w:val="double"/>
        </w:rPr>
        <w:t>]</w:t>
      </w:r>
      <w:commentRangeEnd w:id="13"/>
      <w:r w:rsidR="0048570C">
        <w:rPr>
          <w:rStyle w:val="a7"/>
        </w:rPr>
        <w:commentReference w:id="13"/>
      </w:r>
      <w:r w:rsidRPr="001B33B7">
        <w:rPr>
          <w:rFonts w:ascii="微软雅黑" w:eastAsia="微软雅黑" w:hAnsi="微软雅黑" w:cs="微软雅黑" w:hint="eastAsia"/>
          <w:snapToGrid w:val="0"/>
          <w:color w:val="000000" w:themeColor="text1"/>
          <w:kern w:val="0"/>
          <w:sz w:val="24"/>
        </w:rPr>
        <w:t>的人，他们拿得动这些盾牌；每当烧着的箭头射入盾牌，木头中的水就会把箭头火熄灭。这就是保罗所指「拿起信的盾牌，藉此就能销灭那恶者一火烧的箭</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有盾牌，真的不应该注意到火箭，你凭着对神的信心能受到保护，在平安里处之泰然；信心的盾牌保护你对抗每一个尝试建立的坚固营垒，和每一个虚空的想象，所有这些都可以被神的军装打垮驱逐。这就是圣灵的宝剑，明白这个有效，应用它；我们可以穿上神给我们的军装，行走在神给予我们的自由和保护中。如果你不知道</w:t>
      </w:r>
      <w:r w:rsidR="004A1BF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w:t>
      </w:r>
      <w:r w:rsidR="004A1BF9">
        <w:rPr>
          <w:rFonts w:ascii="微软雅黑" w:eastAsia="微软雅黑" w:hAnsi="微软雅黑" w:cs="微软雅黑" w:hint="eastAsia"/>
          <w:snapToGrid w:val="0"/>
          <w:color w:val="000000" w:themeColor="text1"/>
          <w:kern w:val="0"/>
          <w:sz w:val="24"/>
        </w:rPr>
        <w:t>在</w:t>
      </w:r>
      <w:r w:rsidRPr="001B33B7">
        <w:rPr>
          <w:rFonts w:ascii="微软雅黑" w:eastAsia="微软雅黑" w:hAnsi="微软雅黑" w:cs="微软雅黑" w:hint="eastAsia"/>
          <w:snapToGrid w:val="0"/>
          <w:color w:val="000000" w:themeColor="text1"/>
          <w:kern w:val="0"/>
          <w:sz w:val="24"/>
        </w:rPr>
        <w:t>基督里</w:t>
      </w:r>
      <w:r w:rsidR="004A1BF9">
        <w:rPr>
          <w:rFonts w:ascii="微软雅黑" w:eastAsia="微软雅黑" w:hAnsi="微软雅黑" w:cs="微软雅黑" w:hint="eastAsia"/>
          <w:snapToGrid w:val="0"/>
          <w:color w:val="000000" w:themeColor="text1"/>
          <w:kern w:val="0"/>
          <w:sz w:val="24"/>
        </w:rPr>
        <w:t>是</w:t>
      </w:r>
      <w:r w:rsidRPr="001B33B7">
        <w:rPr>
          <w:rFonts w:ascii="微软雅黑" w:eastAsia="微软雅黑" w:hAnsi="微软雅黑" w:cs="微软雅黑" w:hint="eastAsia"/>
          <w:snapToGrid w:val="0"/>
          <w:color w:val="000000" w:themeColor="text1"/>
          <w:kern w:val="0"/>
          <w:sz w:val="24"/>
        </w:rPr>
        <w:t>神的义，你就没有戴上公义的护心镜；如果你的信心不在神，敌人会试图用火箭射杀你。靠着信，我</w:t>
      </w:r>
      <w:r w:rsidR="004A1BF9">
        <w:rPr>
          <w:rFonts w:ascii="微软雅黑" w:eastAsia="微软雅黑" w:hAnsi="微软雅黑" w:cs="微软雅黑" w:hint="eastAsia"/>
          <w:snapToGrid w:val="0"/>
          <w:color w:val="000000" w:themeColor="text1"/>
          <w:kern w:val="0"/>
          <w:sz w:val="24"/>
        </w:rPr>
        <w:t>在</w:t>
      </w:r>
      <w:r w:rsidRPr="001B33B7">
        <w:rPr>
          <w:rFonts w:ascii="微软雅黑" w:eastAsia="微软雅黑" w:hAnsi="微软雅黑" w:cs="微软雅黑" w:hint="eastAsia"/>
          <w:snapToGrid w:val="0"/>
          <w:color w:val="000000" w:themeColor="text1"/>
          <w:kern w:val="0"/>
          <w:sz w:val="24"/>
        </w:rPr>
        <w:t>基督里</w:t>
      </w:r>
      <w:r w:rsidR="004A1BF9">
        <w:rPr>
          <w:rFonts w:ascii="微软雅黑" w:eastAsia="微软雅黑" w:hAnsi="微软雅黑" w:cs="微软雅黑" w:hint="eastAsia"/>
          <w:snapToGrid w:val="0"/>
          <w:color w:val="000000" w:themeColor="text1"/>
          <w:kern w:val="0"/>
          <w:sz w:val="24"/>
        </w:rPr>
        <w:t>是</w:t>
      </w:r>
      <w:r w:rsidRPr="001B33B7">
        <w:rPr>
          <w:rFonts w:ascii="微软雅黑" w:eastAsia="微软雅黑" w:hAnsi="微软雅黑" w:cs="微软雅黑" w:hint="eastAsia"/>
          <w:snapToGrid w:val="0"/>
          <w:color w:val="000000" w:themeColor="text1"/>
          <w:kern w:val="0"/>
          <w:sz w:val="24"/>
        </w:rPr>
        <w:t>神的义；接着你一转念「我是个肮脏的人，我不好</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；你刚做了什么？你放下了盾牌，让那个火箭射入你的护心镜；现在护心镜不起作用，因为你对神的义没有任何认识。</w:t>
      </w:r>
    </w:p>
    <w:p w14:paraId="1491054E" w14:textId="5B6AC35A"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在属天医治训练我们谈论过属灵的婴儿，婴儿不知道如何在仁义的道理里面运行，这并不表示你不懂得如何运用信心的道理。保罗说</w:t>
      </w:r>
      <w:r w:rsidR="004A1BF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我们讲道的话甚至不是信心的话，他乃是在信心中讲道。「基督里的婴孩，不熟练仁义的道理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只要你是个婴儿，就不会意识到神已经洗净了你，使你成为了义；祂没有让你洁净后再回去弄脏；祂洁净你，让你摆脱麻烦的困境，没有什么能</w:t>
      </w:r>
      <w:r w:rsidRPr="00AE456D">
        <w:rPr>
          <w:rFonts w:ascii="微软雅黑" w:eastAsia="微软雅黑" w:hAnsi="微软雅黑" w:cs="微软雅黑" w:hint="eastAsia"/>
          <w:snapToGrid w:val="0"/>
          <w:color w:val="000000" w:themeColor="text1"/>
          <w:kern w:val="0"/>
          <w:sz w:val="24"/>
          <w:highlight w:val="green"/>
          <w:u w:val="double"/>
        </w:rPr>
        <w:t>黏住</w:t>
      </w:r>
      <w:r w:rsidR="0048570C" w:rsidRPr="00AE456D">
        <w:rPr>
          <w:rFonts w:ascii="微软雅黑" w:eastAsia="微软雅黑" w:hAnsi="微软雅黑" w:cs="微软雅黑" w:hint="eastAsia"/>
          <w:snapToGrid w:val="0"/>
          <w:color w:val="000000" w:themeColor="text1"/>
          <w:kern w:val="0"/>
          <w:sz w:val="24"/>
          <w:highlight w:val="green"/>
          <w:u w:val="double"/>
        </w:rPr>
        <w:t>[</w:t>
      </w:r>
      <w:proofErr w:type="spellStart"/>
      <w:r w:rsidR="004A1BF9" w:rsidRPr="00AE456D">
        <w:rPr>
          <w:rFonts w:ascii="微软雅黑" w:eastAsia="微软雅黑" w:hAnsi="微软雅黑" w:cs="微软雅黑" w:hint="eastAsia"/>
          <w:snapToGrid w:val="0"/>
          <w:color w:val="000000" w:themeColor="text1"/>
          <w:kern w:val="0"/>
          <w:sz w:val="24"/>
          <w:highlight w:val="green"/>
          <w:u w:val="double"/>
        </w:rPr>
        <w:t>ni</w:t>
      </w:r>
      <w:proofErr w:type="spellEnd"/>
      <w:r w:rsidR="004A1BF9" w:rsidRPr="00AE456D">
        <w:rPr>
          <w:rFonts w:ascii="微软雅黑" w:eastAsia="微软雅黑" w:hAnsi="微软雅黑" w:cs="微软雅黑" w:hint="eastAsia"/>
          <w:snapToGrid w:val="0"/>
          <w:color w:val="000000" w:themeColor="text1"/>
          <w:kern w:val="0"/>
          <w:sz w:val="24"/>
          <w:highlight w:val="green"/>
          <w:u w:val="double"/>
        </w:rPr>
        <w:t xml:space="preserve">án </w:t>
      </w:r>
      <w:proofErr w:type="spellStart"/>
      <w:r w:rsidR="004A1BF9" w:rsidRPr="00AE456D">
        <w:rPr>
          <w:rFonts w:ascii="微软雅黑" w:eastAsia="微软雅黑" w:hAnsi="微软雅黑" w:cs="微软雅黑" w:hint="eastAsia"/>
          <w:snapToGrid w:val="0"/>
          <w:color w:val="000000" w:themeColor="text1"/>
          <w:kern w:val="0"/>
          <w:sz w:val="24"/>
          <w:highlight w:val="green"/>
          <w:u w:val="double"/>
        </w:rPr>
        <w:t>zhu</w:t>
      </w:r>
      <w:proofErr w:type="spellEnd"/>
      <w:r w:rsidR="0048570C"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你不放；不是说事情不会发生，但它不应该黏住你，你应该能够很快地摆脱它们。这是大卫成为合神心意的人</w:t>
      </w:r>
      <w:r w:rsidRPr="001B33B7">
        <w:rPr>
          <w:rFonts w:ascii="微软雅黑" w:eastAsia="微软雅黑" w:hAnsi="微软雅黑" w:cs="微软雅黑" w:hint="eastAsia"/>
          <w:snapToGrid w:val="0"/>
          <w:color w:val="000000" w:themeColor="text1"/>
          <w:kern w:val="0"/>
          <w:sz w:val="24"/>
        </w:rPr>
        <w:lastRenderedPageBreak/>
        <w:t>的关键。很简单，神的心是神自己眼中的瞳仁。大卫学到的第一课是很快悔改，不要让魔鬼乘虚而入。你带着悔改比撒旦带着你的罪快一步到神那里，当撒旦赶到时，一切已经摆平。撒旦被称为弟兄们的控告者，牠说的都是谎言欺骗，但牠主要是个控告者。每当你听到关于对一个兄弟的指控时，你立马就应该知道这是谁干的。就算那指控果真属实又怎样？把那个家伙送到地狱去吗？不，你没有那种能力。你唯一能做的就是祷告。不幸的是，大多数人不但没有这样做，还成为了指控的传播者，成了恶者的帮凶。</w:t>
      </w:r>
    </w:p>
    <w:p w14:paraId="1A852E85" w14:textId="73E45F8F" w:rsidR="006044EA"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在神面前谦卑自己；「你们要顺服神。务要抵挡魔鬼，魔鬼就必离开你们逃跑了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如果你没有谦卑、顺服自己在神的大能之下，你就没有能力抵抗魔鬼。对神谦卑顺服意味着</w:t>
      </w:r>
      <w:r w:rsidR="004A1BF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无论我感觉如何，不管发生了什么事情，我都顺服于你的话。你说</w:t>
      </w:r>
      <w:r w:rsidR="004A1BF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承认你说的话我不觉得、尽管我没觉得被原谅，我可能仍然觉得自己肮脏污秽，但我要把我的感觉放在你的控制下，你说过我们若认自己的罪，神是信实的，是公义的，必要赦免我们的罪，洗净我们一切的不义。如果我做错了、我认罪了，现在我即使没有感觉到，我仍然和以前一样的感觉，但是我相信你，你的话是真的。这就是所说顺服在神大能的手下。当你这么做时，然后神说</w:t>
      </w:r>
      <w:r w:rsidR="004A1BF9">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好，现在你可以抵挡魔鬼，你现在处于再也不会被攻击的状态。</w:t>
      </w:r>
    </w:p>
    <w:p w14:paraId="02566C1A" w14:textId="085AE4F5"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但请注意我们经常谈论的其中一种「抵挡魔鬼</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我们抵挡诱惑、或抵挡这个东西、或抵挡疾病、或类似的东西，你必须意识到我们主要抵挡的是魔鬼撒旦对你自己或对另一个信徒的控告。当你听到指控的时候，你马上说</w:t>
      </w:r>
      <w:r w:rsidR="006044E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不，我不想听</w:t>
      </w:r>
      <w:r w:rsidR="006044E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甚至不要让牠把话说完。因为我选择相信最好的，我选择行在爱里，我不想要任何事情使我不爱我的兄弟，我不想选择任何事情导致我少爱我的兄弟；更何况传话人可能只知其一不知其二。抵挡的关键之一是抵挡牠对你的指控；如果牠能让你相信指控，你就已经输了。抵挡牠唯一的办法就是顺服你自己到神的手中，不管什么都相信神的话。你说</w:t>
      </w:r>
      <w:r w:rsidR="006044E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已经做了你告诉我的事情，我坚持了，我站住了；经历了这一切，我依然站立。就这么简单。神是终极的审判者，但是我所知道的就是我做了你所说的，这就是我所能做的，剩下的取决于你。现在认为自己是干净的，因为我相信你的话，因为你是这么说的，如果我认罪的话，你会洗净我，谢谢你，这就是你抵挡的方式，这是基督徒需要抵挡的主要领域。</w:t>
      </w:r>
    </w:p>
    <w:p w14:paraId="178B6F3A"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61B84">
        <w:rPr>
          <w:rFonts w:ascii="微软雅黑" w:eastAsia="微软雅黑" w:hAnsi="微软雅黑" w:cs="微软雅黑" w:hint="eastAsia"/>
          <w:b/>
          <w:bCs/>
          <w:snapToGrid w:val="0"/>
          <w:color w:val="000000" w:themeColor="text1"/>
          <w:kern w:val="0"/>
          <w:sz w:val="24"/>
        </w:rPr>
        <w:t>灵战勇士：第</w:t>
      </w:r>
      <w:r w:rsidR="0019264B" w:rsidRPr="00161B84">
        <w:rPr>
          <w:rFonts w:ascii="微软雅黑" w:eastAsia="微软雅黑" w:hAnsi="微软雅黑" w:cs="微软雅黑" w:hint="eastAsia"/>
          <w:b/>
          <w:bCs/>
          <w:snapToGrid w:val="0"/>
          <w:color w:val="000000" w:themeColor="text1"/>
          <w:kern w:val="0"/>
          <w:sz w:val="24"/>
        </w:rPr>
        <w:t>十期</w:t>
      </w:r>
    </w:p>
    <w:p w14:paraId="5B36C7BB" w14:textId="77777777" w:rsidR="002D2131"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上一期我们谈到神的话语如何是圣灵的宝剑，是武器，是工具，是你在战斗中使用的属灵武器；</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赋予其能力，因为它是活的</w:t>
      </w:r>
      <w:r w:rsidR="00161B8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在这种意义上，尤其是在神的军装中，这是唯一被称为活的东西。只有一样我们被告知是活的，就是神的话，是圣灵的宝剑。</w:t>
      </w:r>
      <w:r w:rsidRPr="002D2131">
        <w:rPr>
          <w:rFonts w:ascii="微软雅黑" w:eastAsia="微软雅黑" w:hAnsi="微软雅黑" w:cs="微软雅黑" w:hint="eastAsia"/>
          <w:b/>
          <w:bCs/>
          <w:snapToGrid w:val="0"/>
          <w:color w:val="000000" w:themeColor="text1"/>
          <w:kern w:val="0"/>
          <w:sz w:val="24"/>
        </w:rPr>
        <w:t>勇士最大的武器是他们绝对依靠神的能力做必要的事情；当他们里面和周围所有人都说放弃，他们有毅然站立的勇气。</w:t>
      </w:r>
      <w:r w:rsidRPr="001B33B7">
        <w:rPr>
          <w:rFonts w:ascii="微软雅黑" w:eastAsia="微软雅黑" w:hAnsi="微软雅黑" w:cs="微软雅黑" w:hint="eastAsia"/>
          <w:snapToGrid w:val="0"/>
          <w:color w:val="000000" w:themeColor="text1"/>
          <w:kern w:val="0"/>
          <w:sz w:val="24"/>
        </w:rPr>
        <w:t>除此之外，勇士有能力忘记自己，专注于手头的工作或任务；勇士相信自己的上级已经对他进行了充分的培训以应对情况。这里有许多信，一个接一个的信，显然包括相信</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、相信</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赋予我们的武器、相信神的话，加上还必须信任那些被神连接来训练你装备你的人，你经过培训将能够做神呼召你去做的事情</w:t>
      </w:r>
      <w:r w:rsidR="002D213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所以那里也有一个信任级别，这并不意味着他们总是完全按照你的意愿去做，只是他们可以装备你去做需要做的事，无论什么，这是他们对神的信任，因为神也会通过你教导他们你要做的事情。</w:t>
      </w:r>
    </w:p>
    <w:p w14:paraId="5F992B98" w14:textId="19DE4B12" w:rsidR="00A832C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我们在谈论一些灵战的基本武器。</w:t>
      </w:r>
      <w:r w:rsidRPr="008F00AD">
        <w:rPr>
          <w:rFonts w:ascii="微软雅黑" w:eastAsia="微软雅黑" w:hAnsi="微软雅黑" w:cs="微软雅黑" w:hint="eastAsia"/>
          <w:b/>
          <w:bCs/>
          <w:snapToGrid w:val="0"/>
          <w:color w:val="000000" w:themeColor="text1"/>
          <w:kern w:val="0"/>
          <w:sz w:val="24"/>
        </w:rPr>
        <w:t>神的话是圣经中提到唯一的进攻性武器</w:t>
      </w:r>
      <w:r w:rsidRPr="001B33B7">
        <w:rPr>
          <w:rFonts w:ascii="微软雅黑" w:eastAsia="微软雅黑" w:hAnsi="微软雅黑" w:cs="微软雅黑" w:hint="eastAsia"/>
          <w:snapToGrid w:val="0"/>
          <w:color w:val="000000" w:themeColor="text1"/>
          <w:kern w:val="0"/>
          <w:sz w:val="24"/>
        </w:rPr>
        <w:t>，这是神写下来的话。我们必须认识神写下来的话。注意圣经使</w:t>
      </w:r>
      <w:r w:rsidR="009056F2">
        <w:rPr>
          <w:rFonts w:ascii="微软雅黑" w:eastAsia="微软雅黑" w:hAnsi="微软雅黑" w:cs="微软雅黑" w:hint="eastAsia"/>
          <w:snapToGrid w:val="0"/>
          <w:color w:val="000000" w:themeColor="text1"/>
          <w:kern w:val="0"/>
          <w:sz w:val="24"/>
        </w:rPr>
        <w:t>用</w:t>
      </w:r>
      <w:r w:rsidRPr="001B33B7">
        <w:rPr>
          <w:rFonts w:ascii="微软雅黑" w:eastAsia="微软雅黑" w:hAnsi="微软雅黑" w:cs="微软雅黑" w:hint="eastAsia"/>
          <w:snapToGrid w:val="0"/>
          <w:color w:val="000000" w:themeColor="text1"/>
          <w:kern w:val="0"/>
          <w:sz w:val="24"/>
        </w:rPr>
        <w:t>两个不同的希腊词来指神的话</w:t>
      </w:r>
      <w:r w:rsidR="007139B1" w:rsidRPr="001B33B7">
        <w:rPr>
          <w:rFonts w:ascii="微软雅黑" w:eastAsia="微软雅黑" w:hAnsi="微软雅黑" w:cs="微软雅黑" w:hint="eastAsia"/>
          <w:snapToGrid w:val="0"/>
          <w:color w:val="000000" w:themeColor="text1"/>
          <w:kern w:val="0"/>
          <w:sz w:val="24"/>
        </w:rPr>
        <w:t>：</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Logos，和</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w:t>
      </w:r>
      <w:r w:rsidR="00A832C7">
        <w:rPr>
          <w:rFonts w:ascii="微软雅黑" w:eastAsia="微软雅黑" w:hAnsi="微软雅黑" w:cs="微软雅黑" w:hint="eastAsia"/>
          <w:snapToGrid w:val="0"/>
          <w:color w:val="000000" w:themeColor="text1"/>
          <w:kern w:val="0"/>
          <w:sz w:val="24"/>
        </w:rPr>
        <w:lastRenderedPageBreak/>
        <w:t>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Rhema。</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就是你日常生活行出来的</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。注意，</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rhema不是为着什么特别事件的发生、在特定时间从天上降下来特别的话。相信这种说法是很危险的。接受这种解释的人认为，一个没有信心的人一旦接受到神</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的话激活，就瞬间有了做事的信心，这简直是是从地狱里出来骗人的谎言</w:t>
      </w:r>
      <w:r w:rsidR="00A83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让我告诉你，如果你查找，</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rhema</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和</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logos</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这两个单词和这两者之间的区别，结果是「你经常做的</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就称为</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就是这么简单。</w:t>
      </w:r>
    </w:p>
    <w:p w14:paraId="122A5E2F" w14:textId="39542602" w:rsidR="00A832C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知道那种错误教导已经被建立在整个系统中，你必须记住宗教界有一种惯性势力。在很多情况下，圣经的基本和重点信息，在过去的75年甚至100年中都没有改变。当有人声称在特定的时间获得了某些启示，其实有时根本不是启示，而是被呈现为启示，人们会毫不质疑的抓住那个所谓启示并且延续下去。这就是为什么我告诉你们要注意分辨，不要把我的话都当成对的。我会尽我所能确保所教导的一切都是正确和真实的，我忠于神的话；但同时你们不要自然而然以为我说的都是一定准确无误，总要查验；你要自己去读神的话，亲自查验一切，因为只有你自己获得确信你才会自己照做。这样你就说「这是经上所说，而不会说这是Curry弟兄说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魔鬼不在乎在你嘴里说的Curry弟兄的话，牠只在乎「经上记着</w:t>
      </w:r>
      <w:r w:rsidR="00D11CBD">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所以你必须进入并为自己找到它，为自己明白它。</w:t>
      </w:r>
    </w:p>
    <w:p w14:paraId="7E6BDD21" w14:textId="5F79BEFE"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当人们使用诸如rhema之类的术语时，你就不会被「哦，这是</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即时的话，那是</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常时的话</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之类的搞得团团转。注意听，</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logos，神写下来的话，这整个概念中的整个想法就是「只要你实践那个logos，logos就成为你的rhema</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这意味着</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成为了你生活的律。比如</w:t>
      </w:r>
      <w:r w:rsidR="00A83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根据</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可</w:t>
      </w:r>
      <w:r w:rsidR="0019264B" w:rsidRPr="001B33B7">
        <w:rPr>
          <w:rFonts w:ascii="微软雅黑" w:eastAsia="微软雅黑" w:hAnsi="微软雅黑" w:cs="微软雅黑" w:hint="eastAsia"/>
          <w:snapToGrid w:val="0"/>
          <w:color w:val="000000" w:themeColor="text1"/>
          <w:kern w:val="0"/>
          <w:sz w:val="24"/>
        </w:rPr>
        <w:t>16</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8</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下半句的logos「手按病人，病人就好了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这是我的一条法律，成为我生活的方式；换句话说，我会定期照做；如果我不这样做，或对我而言</w:t>
      </w:r>
      <w:r w:rsidR="00A83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我决定不这样做，就表示我决定不活在我发现的真理中。</w:t>
      </w:r>
    </w:p>
    <w:p w14:paraId="0B0F33B4" w14:textId="78F8D84B" w:rsidR="00A832C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神不</w:t>
      </w:r>
      <w:r w:rsidR="00A832C7">
        <w:rPr>
          <w:rFonts w:ascii="微软雅黑" w:eastAsia="微软雅黑" w:hAnsi="微软雅黑" w:cs="微软雅黑" w:hint="eastAsia"/>
          <w:snapToGrid w:val="0"/>
          <w:color w:val="000000" w:themeColor="text1"/>
          <w:kern w:val="0"/>
          <w:sz w:val="24"/>
        </w:rPr>
        <w:t>会</w:t>
      </w:r>
      <w:r w:rsidRPr="001B33B7">
        <w:rPr>
          <w:rFonts w:ascii="微软雅黑" w:eastAsia="微软雅黑" w:hAnsi="微软雅黑" w:cs="微软雅黑" w:hint="eastAsia"/>
          <w:snapToGrid w:val="0"/>
          <w:color w:val="000000" w:themeColor="text1"/>
          <w:kern w:val="0"/>
          <w:sz w:val="24"/>
        </w:rPr>
        <w:t>负责为你的信心按开关按钮。从某种意义上说，不管你有没有信心，祂的按钮都是打开的。当你有信心时，祂会感到高兴。你选择有信心，是基于你决定相信神的话而带来的行动。我们在属天医治训练中曾多次教导过，你可以在我们的书店、网站找到谈论</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和</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的真理信息。你如果相信神若没有给你所谓「即时的话</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激活你，你就可以对神「常时的话</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不负责任，那就非常危险了。因为那意味着可能有人永远不会被“激活”，他们将站在神面前说</w:t>
      </w:r>
      <w:r w:rsidR="00A83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你没有启动我去做应该做的事。神会说</w:t>
      </w:r>
      <w:r w:rsidR="00A83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你应该自己去查看这个话，去发现你所相信的是谎言。那就是祂要说的。这不取决于祂告诉你何时你可以对什么有信心，祂已经说过</w:t>
      </w:r>
      <w:r w:rsidR="00A83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这是我的话，你相信我</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你可以在任何时候选择有信心。这就是为什么祂说</w:t>
      </w:r>
      <w:r w:rsidR="00A83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你慷慨播种，必将收获满满！种收是你的选择。祂没有说</w:t>
      </w:r>
      <w:r w:rsidR="00A83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不管你怎么播种都没关系，我会为你做的。尽管你播种的是</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，但是我一点击</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，你就等着丰收</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吧！不是那样的，你的播种决定了你的收成，是你的决定。</w:t>
      </w:r>
    </w:p>
    <w:p w14:paraId="613F257A" w14:textId="66B2EF3E" w:rsidR="00A832C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唯一要注意的是神说话的时态。关于神的话，有祂说了，或祂正在说的等。「说过</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是过去式，「正在说</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是现在式。说过的话就像</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logos；正在说的话，是现在你正在执行的。或者就像我之前说的那样，单词末尾的</w:t>
      </w:r>
      <w:proofErr w:type="spellStart"/>
      <w:r w:rsidRPr="001B33B7">
        <w:rPr>
          <w:rFonts w:ascii="微软雅黑" w:eastAsia="微软雅黑" w:hAnsi="微软雅黑" w:cs="微软雅黑" w:hint="eastAsia"/>
          <w:snapToGrid w:val="0"/>
          <w:color w:val="000000" w:themeColor="text1"/>
          <w:kern w:val="0"/>
          <w:sz w:val="24"/>
        </w:rPr>
        <w:t>ing</w:t>
      </w:r>
      <w:proofErr w:type="spellEnd"/>
      <w:r w:rsidRPr="001B33B7">
        <w:rPr>
          <w:rFonts w:ascii="微软雅黑" w:eastAsia="微软雅黑" w:hAnsi="微软雅黑" w:cs="微软雅黑" w:hint="eastAsia"/>
          <w:snapToGrid w:val="0"/>
          <w:color w:val="000000" w:themeColor="text1"/>
          <w:kern w:val="0"/>
          <w:sz w:val="24"/>
        </w:rPr>
        <w:t>表示正在执行中</w:t>
      </w:r>
      <w:r w:rsidR="00A83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比如</w:t>
      </w:r>
      <w:r w:rsidR="00A83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说跑步run，那是说你可以任何时候跑步，你可以随时跑；如果你说我正在跑步running，则意味着你现在正在做。「医治了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和「在医治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也是一样，「在医治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意思是在过程中，你正在执行医治操作。</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rhema代表你正在做、正在执行神的话。现在注意，如果人只能按</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做事，因为别人会告诉你</w:t>
      </w:r>
      <w:r w:rsidR="00A83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你不能就这么做</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logos，</w:t>
      </w:r>
      <w:r w:rsidRPr="001B33B7">
        <w:rPr>
          <w:rFonts w:ascii="微软雅黑" w:eastAsia="微软雅黑" w:hAnsi="微软雅黑" w:cs="微软雅黑" w:hint="eastAsia"/>
          <w:snapToGrid w:val="0"/>
          <w:color w:val="000000" w:themeColor="text1"/>
          <w:kern w:val="0"/>
          <w:sz w:val="24"/>
        </w:rPr>
        <w:lastRenderedPageBreak/>
        <w:t>就必须等它被</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激活，然后你才有信心做</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logos</w:t>
      </w:r>
      <w:r w:rsidR="00A83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这就是他们呈现此教导的方式。</w:t>
      </w:r>
    </w:p>
    <w:p w14:paraId="4E8DB626" w14:textId="660EDA00" w:rsidR="008F00A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现在请思考</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雅</w:t>
      </w:r>
      <w:r w:rsidR="0019264B" w:rsidRPr="001B33B7">
        <w:rPr>
          <w:rFonts w:ascii="微软雅黑" w:eastAsia="微软雅黑" w:hAnsi="微软雅黑" w:cs="微软雅黑" w:hint="eastAsia"/>
          <w:snapToGrid w:val="0"/>
          <w:color w:val="000000" w:themeColor="text1"/>
          <w:kern w:val="0"/>
          <w:sz w:val="24"/>
        </w:rPr>
        <w:t>1</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22</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「只是你们要行道，不要单单听道</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他没让我们成为做</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rhema、也就是听道的人，而是说要成为做</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logos的人</w:t>
      </w:r>
      <w:r w:rsidR="00A83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也就是行道的人。如果你只能在</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rhema临到时有信心，为什么他会告诉你当按</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logos去做？如果你的信心还没有被</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激活、你没有信心，他却让你按</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去做，岂不是告诉你不靠信心行事？「任何不出自于信心的都是罪</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！你明白我的意思</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我们有很多不同的方式可以把这个绑在一起。所以你必须作出决定，我们要对</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logos负责；我们要去做</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logos，不仅是</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logos的听众，意思是只是默想logos。当你听我讲道时，你就会听到logos，然后你就决定，好的，我要去做；你去做的那一刻，</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就成为了你的</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，为什么？因为它活了。</w:t>
      </w:r>
    </w:p>
    <w:p w14:paraId="2D91C12C" w14:textId="18B6E59A"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在你按手在病人身上以前，你只有一个概念，但你没有做过，你不知道它；但是当你做的时候你就知道了，因为现在你经历到了，</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的经历，你把</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罗格斯</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活出来了。很简单，实践出真知。我不是贬低任何事工或任何其他牧师，我不是说他们都不知道自己在说什么，我在说这个领域已经建在不准确的基础上，它已经损坏了。很多基督徒想为神做事，却被告知他们不能，直到神将开关打开，那不是圣经所说的。我们必须选择顺服神的话，行动起来，按照神的话去做。再次强调，我不是一棒子打翻整条船，他们不是一无是处，每个人都在朝着更大的启示和更好的理解移动。我们取其精华去其糟粕，就像霍根弟兄说的「嚼烂邪教，吐出骨头</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阿门</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这是我们要做的。</w:t>
      </w:r>
    </w:p>
    <w:p w14:paraId="4BAC8801" w14:textId="0B54465F" w:rsidR="008F00A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耶稣曾经</w:t>
      </w:r>
      <w:r w:rsidR="008F00AD">
        <w:rPr>
          <w:rFonts w:ascii="微软雅黑" w:eastAsia="微软雅黑" w:hAnsi="微软雅黑" w:cs="微软雅黑" w:hint="eastAsia"/>
          <w:snapToGrid w:val="0"/>
          <w:color w:val="000000" w:themeColor="text1"/>
          <w:kern w:val="0"/>
          <w:sz w:val="24"/>
        </w:rPr>
        <w:t>用</w:t>
      </w:r>
      <w:r w:rsidRPr="001B33B7">
        <w:rPr>
          <w:rFonts w:ascii="微软雅黑" w:eastAsia="微软雅黑" w:hAnsi="微软雅黑" w:cs="微软雅黑" w:hint="eastAsia"/>
          <w:snapToGrid w:val="0"/>
          <w:color w:val="000000" w:themeColor="text1"/>
          <w:kern w:val="0"/>
          <w:sz w:val="24"/>
        </w:rPr>
        <w:t>过的武器，进攻对付敌人曾经使用过的唯一武器是「经上说！</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是不是很简单，</w:t>
      </w:r>
      <w:r w:rsidR="008F00AD">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没有「我得到一句话</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或是「我有一个启示</w:t>
      </w:r>
      <w:r w:rsidR="00551DC4">
        <w:rPr>
          <w:rFonts w:ascii="微软雅黑" w:eastAsia="微软雅黑" w:hAnsi="微软雅黑" w:cs="微软雅黑" w:hint="eastAsia"/>
          <w:snapToGrid w:val="0"/>
          <w:color w:val="000000" w:themeColor="text1"/>
          <w:kern w:val="0"/>
          <w:sz w:val="24"/>
        </w:rPr>
        <w:t>。」</w:t>
      </w:r>
      <w:r w:rsidR="008F00AD">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说「不，经上说！</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如果你相信并实行那种典型的</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定义的话，那么永远不会有合一，因为你可能会有与别人不同的</w:t>
      </w:r>
      <w:r w:rsidR="0048570C">
        <w:rPr>
          <w:rFonts w:ascii="微软雅黑" w:eastAsia="微软雅黑" w:hAnsi="微软雅黑" w:cs="微软雅黑" w:hint="eastAsia"/>
          <w:snapToGrid w:val="0"/>
          <w:color w:val="000000" w:themeColor="text1"/>
          <w:kern w:val="0"/>
          <w:sz w:val="24"/>
        </w:rPr>
        <w:t>[</w:t>
      </w:r>
      <w:r w:rsidR="00A832C7">
        <w:rPr>
          <w:rFonts w:ascii="微软雅黑" w:eastAsia="微软雅黑" w:hAnsi="微软雅黑" w:cs="微软雅黑" w:hint="eastAsia"/>
          <w:snapToGrid w:val="0"/>
          <w:color w:val="000000" w:themeColor="text1"/>
          <w:kern w:val="0"/>
          <w:sz w:val="24"/>
        </w:rPr>
        <w:t>瑞玛</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大家没有依据，没有标准，众说纷纭，没法确定哪句话就是神说的。你的所谓真理不是我的真理，你的路不是我的路。不，只有一个真理，应该是每个人的真理；只有一条路，在外面将我们变得更像耶稣的路，就像我们在里面被造像</w:t>
      </w:r>
      <w:r w:rsidR="008F00AD">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一样。归纳起来无非就是这些话「神没有告诉我这样做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；「我没有被引导去做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你不必被引导去做任何事情，你要做的就是要顺服神。</w:t>
      </w:r>
    </w:p>
    <w:p w14:paraId="34EA7218" w14:textId="459FE3BC" w:rsidR="008F00A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人们有时候说</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我们要有一个激活周末，我们要出去激活人。那是一头新的圣牛，圣经里没有任何关于你被激活的东西，倒是很多时候说</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你要顺服，去做应做的事情，别想着等人激活你才做。辨别圣牛的第一种方式是</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它试图给你一个借口不服从圣经，这是标志性记号。如果有人试图告诉你不必遵守圣经，不管接下来发生什么，我保证它将成为一头圣牛。你必须意识到自己总是要对神的话语负责，无知没有借口。你说</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哦，神啊，我不知道那句话在哪里</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祂说</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好的，你会读书是吗？为什么你不去读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「嗯，我的牧师说我不必读，我只需要听他说</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「嗯，他说的在圣经里面吗</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「没有</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「那你为什么不自己读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总是回到那里。</w:t>
      </w:r>
    </w:p>
    <w:p w14:paraId="2127D37E" w14:textId="6305F6F8" w:rsidR="008F00A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我们必须意识到敌人一直在试图让我们远离这本书，因为这是标准，是我们可以锁定的，是信心来自的地方。圣经说「信道是通过听道而来，听道是从神的话而来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这句经文被曲解为只强调信心来自听、和听、和听、和听，人们就是这样子教的。信不是来自听啊听啊听个不停，信心来自听道，听道来自</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的rhema。这下人以为找到了证据，「看，在这里，信来自神对你说的及时的话，所以只有神对你说话，信心就会来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不是，不是，信道从听道来，你会听到话，如何听？耶稣说</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如果你有耳</w:t>
      </w:r>
      <w:r w:rsidRPr="001B33B7">
        <w:rPr>
          <w:rFonts w:ascii="微软雅黑" w:eastAsia="微软雅黑" w:hAnsi="微软雅黑" w:cs="微软雅黑" w:hint="eastAsia"/>
          <w:snapToGrid w:val="0"/>
          <w:color w:val="000000" w:themeColor="text1"/>
          <w:kern w:val="0"/>
          <w:sz w:val="24"/>
        </w:rPr>
        <w:lastRenderedPageBreak/>
        <w:t>的就当听</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如何听？</w:t>
      </w:r>
      <w:r w:rsidRPr="008F00AD">
        <w:rPr>
          <w:rFonts w:ascii="微软雅黑" w:eastAsia="微软雅黑" w:hAnsi="微软雅黑" w:cs="微软雅黑" w:hint="eastAsia"/>
          <w:b/>
          <w:bCs/>
          <w:snapToGrid w:val="0"/>
          <w:color w:val="000000" w:themeColor="text1"/>
          <w:kern w:val="0"/>
          <w:sz w:val="24"/>
        </w:rPr>
        <w:t>听是你对话采取行动</w:t>
      </w:r>
      <w:r w:rsidRPr="001B33B7">
        <w:rPr>
          <w:rFonts w:ascii="微软雅黑" w:eastAsia="微软雅黑" w:hAnsi="微软雅黑" w:cs="微软雅黑" w:hint="eastAsia"/>
          <w:snapToGrid w:val="0"/>
          <w:color w:val="000000" w:themeColor="text1"/>
          <w:kern w:val="0"/>
          <w:sz w:val="24"/>
        </w:rPr>
        <w:t>。当你对话采取行动时，你就有了信；你已经听到了这个话了，直到你对它采取行动为止，否则听了等于没听，一切对你来说都不是真实的；但是一旦你采取行动，它会变成现实；一旦变成现实，就会有信心让它实现。</w:t>
      </w:r>
    </w:p>
    <w:p w14:paraId="0FE95B46" w14:textId="77777777" w:rsidR="00AE066F" w:rsidRPr="008F00AD" w:rsidRDefault="00000000">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所有事都是一样，我不在乎你正在学习什么，听到立即照着去做，每次都应该这样。就算有休息，足够长时间的休息，还是要去做。但是似乎每个人都想先学完一切后再去做。为什么</w:t>
      </w:r>
      <w:r w:rsidR="008F00AD">
        <w:rPr>
          <w:rFonts w:ascii="微软雅黑" w:eastAsia="微软雅黑" w:hAnsi="微软雅黑" w:cs="微软雅黑" w:hint="eastAsia"/>
          <w:snapToGrid w:val="0"/>
          <w:color w:val="000000" w:themeColor="text1"/>
          <w:kern w:val="0"/>
          <w:sz w:val="24"/>
        </w:rPr>
        <w:t>呢？</w:t>
      </w:r>
      <w:r w:rsidRPr="001B33B7">
        <w:rPr>
          <w:rFonts w:ascii="微软雅黑" w:eastAsia="微软雅黑" w:hAnsi="微软雅黑" w:cs="微软雅黑" w:hint="eastAsia"/>
          <w:snapToGrid w:val="0"/>
          <w:color w:val="000000" w:themeColor="text1"/>
          <w:kern w:val="0"/>
          <w:sz w:val="24"/>
        </w:rPr>
        <w:t>因为我们习惯用希腊的教学方法，而不是希伯来教学法。希腊的方法是大家聚集在学校学习一切，拿一张文凭纸，出去以后还是什么都不会。雇主要问你的第一件事是，你有什么经验？我没有任何经验，我有一张文凭。他说</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我真的很希望你有些经验。你说</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给我这份工作，我会长些经验。但老板不希望你从他的利益中学习经验。你必须意识到真正的经验才有用，不仅仅是知识。没有经验的知识是理论，你永远不会对理论有确信，因为它可能是错误的。诚实的说，在教会里通常是这样，所以必须要说一点，我要</w:t>
      </w:r>
      <w:r w:rsidRPr="008F00AD">
        <w:rPr>
          <w:rFonts w:ascii="微软雅黑" w:eastAsia="微软雅黑" w:hAnsi="微软雅黑" w:cs="微软雅黑" w:hint="eastAsia"/>
          <w:b/>
          <w:bCs/>
          <w:snapToGrid w:val="0"/>
          <w:color w:val="000000" w:themeColor="text1"/>
          <w:kern w:val="0"/>
          <w:sz w:val="24"/>
        </w:rPr>
        <w:t>按照神的话所说的去做，你就是去做，不管读到什么，就是去做。</w:t>
      </w:r>
    </w:p>
    <w:p w14:paraId="065F3F63"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如果你对</w:t>
      </w:r>
      <w:proofErr w:type="spellStart"/>
      <w:r w:rsidRPr="001B33B7">
        <w:rPr>
          <w:rFonts w:ascii="微软雅黑" w:eastAsia="微软雅黑" w:hAnsi="微软雅黑" w:cs="微软雅黑" w:hint="eastAsia"/>
          <w:snapToGrid w:val="0"/>
          <w:color w:val="000000" w:themeColor="text1"/>
          <w:kern w:val="0"/>
          <w:sz w:val="24"/>
        </w:rPr>
        <w:t>dake</w:t>
      </w:r>
      <w:proofErr w:type="spellEnd"/>
      <w:r w:rsidRPr="001B33B7">
        <w:rPr>
          <w:rFonts w:ascii="微软雅黑" w:eastAsia="微软雅黑" w:hAnsi="微软雅黑" w:cs="微软雅黑" w:hint="eastAsia"/>
          <w:snapToGrid w:val="0"/>
          <w:color w:val="000000" w:themeColor="text1"/>
          <w:kern w:val="0"/>
          <w:sz w:val="24"/>
        </w:rPr>
        <w:t>圣经很熟悉的话，就研究圣经而言，这是迄今为止最好的学习版圣经，内容非常丰富，不是说我同意</w:t>
      </w:r>
      <w:proofErr w:type="spellStart"/>
      <w:r w:rsidRPr="001B33B7">
        <w:rPr>
          <w:rFonts w:ascii="微软雅黑" w:eastAsia="微软雅黑" w:hAnsi="微软雅黑" w:cs="微软雅黑" w:hint="eastAsia"/>
          <w:snapToGrid w:val="0"/>
          <w:color w:val="000000" w:themeColor="text1"/>
          <w:kern w:val="0"/>
          <w:sz w:val="24"/>
        </w:rPr>
        <w:t>dakes</w:t>
      </w:r>
      <w:proofErr w:type="spellEnd"/>
      <w:r w:rsidRPr="001B33B7">
        <w:rPr>
          <w:rFonts w:ascii="微软雅黑" w:eastAsia="微软雅黑" w:hAnsi="微软雅黑" w:cs="微软雅黑" w:hint="eastAsia"/>
          <w:snapToGrid w:val="0"/>
          <w:color w:val="000000" w:themeColor="text1"/>
          <w:kern w:val="0"/>
          <w:sz w:val="24"/>
        </w:rPr>
        <w:t xml:space="preserve"> </w:t>
      </w:r>
      <w:proofErr w:type="spellStart"/>
      <w:r w:rsidRPr="001B33B7">
        <w:rPr>
          <w:rFonts w:ascii="微软雅黑" w:eastAsia="微软雅黑" w:hAnsi="微软雅黑" w:cs="微软雅黑" w:hint="eastAsia"/>
          <w:snapToGrid w:val="0"/>
          <w:color w:val="000000" w:themeColor="text1"/>
          <w:kern w:val="0"/>
          <w:sz w:val="24"/>
        </w:rPr>
        <w:t>dakes</w:t>
      </w:r>
      <w:proofErr w:type="spellEnd"/>
      <w:r w:rsidRPr="001B33B7">
        <w:rPr>
          <w:rFonts w:ascii="微软雅黑" w:eastAsia="微软雅黑" w:hAnsi="微软雅黑" w:cs="微软雅黑" w:hint="eastAsia"/>
          <w:snapToGrid w:val="0"/>
          <w:color w:val="000000" w:themeColor="text1"/>
          <w:kern w:val="0"/>
          <w:sz w:val="24"/>
        </w:rPr>
        <w:t>注释的参考圣经中的所有内容，这不是戴克的受膏圣经，而是戴克注释，之前有人问过我这件事。法兰斯</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詹宁斯</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戴克，实际上，做这个是来自神的了不起的恩赐，知道神的话，知道圣经经文，萨默</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罗尔博士认识他，他为萨默</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罗尔博士主持的教会讲过几次道。我通常会对照四本参考书</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戴克圣经，戴克《</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对人的计划》，史特朗经文汇编，以及韦斯特的新约。戴克的《</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对人的计划》，</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对人的计划是52节课，每两节课有一个补充，共26个补充，它涵盖了人类与神的全部经历，它真的很棒，很多好东西。</w:t>
      </w:r>
    </w:p>
    <w:p w14:paraId="0F0F59DD" w14:textId="159FEA44" w:rsidR="00681F9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8F00AD">
        <w:rPr>
          <w:rFonts w:ascii="微软雅黑" w:eastAsia="微软雅黑" w:hAnsi="微软雅黑" w:cs="微软雅黑" w:hint="eastAsia"/>
          <w:b/>
          <w:bCs/>
          <w:snapToGrid w:val="0"/>
          <w:color w:val="000000" w:themeColor="text1"/>
          <w:kern w:val="0"/>
          <w:sz w:val="24"/>
        </w:rPr>
        <w:t>下一个武器是祷告</w:t>
      </w:r>
      <w:r w:rsidRPr="001B33B7">
        <w:rPr>
          <w:rFonts w:ascii="微软雅黑" w:eastAsia="微软雅黑" w:hAnsi="微软雅黑" w:cs="微软雅黑" w:hint="eastAsia"/>
          <w:snapToGrid w:val="0"/>
          <w:color w:val="000000" w:themeColor="text1"/>
          <w:kern w:val="0"/>
          <w:sz w:val="24"/>
        </w:rPr>
        <w:t>，只有一种祷告真正的有效，就是热切热切，白热化的祷告。如果你祷告，就认真的祷告。</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雅</w:t>
      </w:r>
      <w:r w:rsidR="0019264B" w:rsidRPr="001B33B7">
        <w:rPr>
          <w:rFonts w:ascii="微软雅黑" w:eastAsia="微软雅黑" w:hAnsi="微软雅黑" w:cs="微软雅黑" w:hint="eastAsia"/>
          <w:snapToGrid w:val="0"/>
          <w:color w:val="000000" w:themeColor="text1"/>
          <w:kern w:val="0"/>
          <w:sz w:val="24"/>
        </w:rPr>
        <w:t>5</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13-16</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「你们中间有受苦的呢</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他就该祷告。有喜乐的呢</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他就该歌颂。你们中间有病了的呢</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他就该请教会的长老来</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他们可以奉主的名用油抹他</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为他祷告</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出于信心的祈祷要救那病人</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主必叫他起来</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他若犯了罪</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也必蒙赦免。所以你们要彼此认罪、互相代求</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使你们可以得医治。义人祈祷所发的力量是大有功效的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经文中举了一些例子，他说你们中间有病了的，让他去请教会的长老们，他们可以奉主的名用油抹他、为他祷告</w:t>
      </w:r>
      <w:r w:rsidR="008F00A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出于信心的祈祷要救那病人</w:t>
      </w:r>
      <w:r w:rsidR="008F00AD">
        <w:rPr>
          <w:rFonts w:ascii="微软雅黑" w:eastAsia="微软雅黑" w:hAnsi="微软雅黑" w:cs="微软雅黑" w:hint="eastAsia"/>
          <w:snapToGrid w:val="0"/>
          <w:color w:val="000000" w:themeColor="text1"/>
          <w:kern w:val="0"/>
          <w:sz w:val="24"/>
        </w:rPr>
        <w:t>。</w:t>
      </w:r>
      <w:r w:rsidRPr="003F2CF9">
        <w:rPr>
          <w:rFonts w:ascii="微软雅黑" w:eastAsia="微软雅黑" w:hAnsi="微软雅黑" w:cs="微软雅黑" w:hint="eastAsia"/>
          <w:snapToGrid w:val="0"/>
          <w:color w:val="000000" w:themeColor="text1"/>
          <w:kern w:val="0"/>
          <w:sz w:val="24"/>
          <w:highlight w:val="yellow"/>
        </w:rPr>
        <w:t>是对的吗？</w:t>
      </w:r>
      <w:r w:rsidRPr="001B33B7">
        <w:rPr>
          <w:rFonts w:ascii="微软雅黑" w:eastAsia="微软雅黑" w:hAnsi="微软雅黑" w:cs="微软雅黑" w:hint="eastAsia"/>
          <w:snapToGrid w:val="0"/>
          <w:color w:val="000000" w:themeColor="text1"/>
          <w:kern w:val="0"/>
          <w:sz w:val="24"/>
        </w:rPr>
        <w:t>他会救病人，主必叫他起来</w:t>
      </w:r>
      <w:r w:rsidR="00681F94">
        <w:rPr>
          <w:rFonts w:ascii="微软雅黑" w:eastAsia="微软雅黑" w:hAnsi="微软雅黑" w:cs="微软雅黑" w:hint="eastAsia"/>
          <w:snapToGrid w:val="0"/>
          <w:color w:val="000000" w:themeColor="text1"/>
          <w:kern w:val="0"/>
          <w:sz w:val="24"/>
        </w:rPr>
        <w:t>。</w:t>
      </w:r>
    </w:p>
    <w:p w14:paraId="5AF71CCB" w14:textId="77777777" w:rsidR="00681F9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现在注意在第16节中，他说</w:t>
      </w:r>
      <w:r w:rsidR="00681F9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你们要彼此认罪、互相代求</w:t>
      </w:r>
      <w:r w:rsidR="00681F9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使你们可以得医治。他已经在谈论如何医治了，当他指着这里彼此认罪</w:t>
      </w:r>
      <w:r w:rsidR="00681F9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互相代求，字面意思是使你们可以得医治，所以当他说这里被医治时，他不是在谈论身体康复，第一个医治是身体康复，第二个医治是关系恢复。如果你们彼此承认自己的想法，如果我冒犯了你，或者你冒犯了我，我向你承认我的想法，我道歉，然后我们互相代求，忘了那件事，恢复我们的兄弟情谊。14节告诉你如何身体得医治；16节告诉你如何让你们的关系得医治。注意没有说等到他们向你坦白自己的想法，而是你采取主动承认自己的想法。从你开始，然后他们会做出回应。</w:t>
      </w:r>
    </w:p>
    <w:p w14:paraId="551889B6" w14:textId="57CECACA" w:rsidR="00681F9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很多人质疑那个，认为在神医治我们之前，我们必须从生活中脱离罪。那不是真的，神医治罪人，每个耶稣医治的人都是罪人，当时没有人重生，他们都是罪人，这样你就不必先把罪赶出去。耶稣通常是说「你被医治了；你被释放了；现在走吧；不要再犯罪，免得你的情况会更糟</w:t>
      </w:r>
      <w:r w:rsidR="00681F94">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这儿人们对</w:t>
      </w:r>
      <w:r w:rsidRPr="001B33B7">
        <w:rPr>
          <w:rFonts w:ascii="微软雅黑" w:eastAsia="微软雅黑" w:hAnsi="微软雅黑" w:cs="微软雅黑" w:hint="eastAsia"/>
          <w:snapToGrid w:val="0"/>
          <w:color w:val="000000" w:themeColor="text1"/>
          <w:kern w:val="0"/>
          <w:sz w:val="24"/>
        </w:rPr>
        <w:lastRenderedPageBreak/>
        <w:t>他说的「更糟</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的事情有争议，可能是指疾病会恶化七倍，是有可能，如果你不停止做导致它发生的事情。在那种意义上说，但更糟糕的事可能是如果你一直犯罪，猜猜什么</w:t>
      </w:r>
      <w:r w:rsidR="00681F9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你将要死</w:t>
      </w:r>
      <w:r w:rsidR="00681F9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然后去地狱，那是更糟糕的事情。这取决于在这上面你听谁的声音。但无论哪种方式都不要停留在罪中，就是那么简单。</w:t>
      </w:r>
    </w:p>
    <w:p w14:paraId="2967EF86" w14:textId="6B25AE36"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第16节提到了「义人热心祷告是大有功效的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17节「以利亚是与我们有一样的性情的人，他恳切祷告求不要下雨，雨就三年零六个月不下到地上，他再次祷告，天就将下雨来，地也生出土产</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为什么要提到那个，它和义人的祷告是大有功效的同时提及，所以他向你展示什么样是有效的热切祷告。大多数人不热切的祷告，事实上坦白说，如果你问大多数人，你昨天为什么祷告，大多数人甚至无法告诉你。如果你不记得昨天的祷告，这不是有效的、不是热切的，热切会持续存在你的思想里。</w:t>
      </w:r>
    </w:p>
    <w:p w14:paraId="135CAA72" w14:textId="7AA4E273" w:rsidR="00681F9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681F94">
        <w:rPr>
          <w:rFonts w:ascii="微软雅黑" w:eastAsia="微软雅黑" w:hAnsi="微软雅黑" w:cs="微软雅黑" w:hint="eastAsia"/>
          <w:b/>
          <w:bCs/>
          <w:snapToGrid w:val="0"/>
          <w:color w:val="000000" w:themeColor="text1"/>
          <w:kern w:val="0"/>
          <w:sz w:val="24"/>
        </w:rPr>
        <w:t>另一种武器方言</w:t>
      </w:r>
      <w:r w:rsidRPr="001B33B7">
        <w:rPr>
          <w:rFonts w:ascii="微软雅黑" w:eastAsia="微软雅黑" w:hAnsi="微软雅黑" w:cs="微软雅黑" w:hint="eastAsia"/>
          <w:snapToGrid w:val="0"/>
          <w:color w:val="000000" w:themeColor="text1"/>
          <w:kern w:val="0"/>
          <w:sz w:val="24"/>
        </w:rPr>
        <w:t>，</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林前14</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18</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提到的。保罗说「我感谢神、我说方言比你们众人还多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这是一种得体的英语表达方式；保罗显然是南方人，实际上他会说「我感谢我的</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，我用方言说的比你们大家都多</w:t>
      </w:r>
      <w:r w:rsidR="00551DC4">
        <w:rPr>
          <w:rFonts w:ascii="微软雅黑" w:eastAsia="微软雅黑" w:hAnsi="微软雅黑" w:cs="微软雅黑" w:hint="eastAsia"/>
          <w:snapToGrid w:val="0"/>
          <w:color w:val="000000" w:themeColor="text1"/>
          <w:kern w:val="0"/>
          <w:sz w:val="24"/>
        </w:rPr>
        <w:t>。」</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犹</w:t>
      </w:r>
      <w:r w:rsidR="0019264B" w:rsidRPr="001B33B7">
        <w:rPr>
          <w:rFonts w:ascii="微软雅黑" w:eastAsia="微软雅黑" w:hAnsi="微软雅黑" w:cs="微软雅黑" w:hint="eastAsia"/>
          <w:snapToGrid w:val="0"/>
          <w:color w:val="000000" w:themeColor="text1"/>
          <w:kern w:val="0"/>
          <w:sz w:val="24"/>
        </w:rPr>
        <w:t>1</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20</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「亲爱的弟兄</w:t>
      </w:r>
      <w:r w:rsidR="00681F94">
        <w:rPr>
          <w:rFonts w:ascii="微软雅黑" w:eastAsia="微软雅黑" w:hAnsi="微软雅黑" w:cs="微软雅黑" w:hint="eastAsia"/>
          <w:snapToGrid w:val="0"/>
          <w:color w:val="000000" w:themeColor="text1"/>
          <w:kern w:val="0"/>
          <w:sz w:val="24"/>
        </w:rPr>
        <w:t>啊！</w:t>
      </w:r>
      <w:r w:rsidRPr="001B33B7">
        <w:rPr>
          <w:rFonts w:ascii="微软雅黑" w:eastAsia="微软雅黑" w:hAnsi="微软雅黑" w:cs="微软雅黑" w:hint="eastAsia"/>
          <w:snapToGrid w:val="0"/>
          <w:color w:val="000000" w:themeColor="text1"/>
          <w:kern w:val="0"/>
          <w:sz w:val="24"/>
        </w:rPr>
        <w:t>你们却要在至圣的真道上造就自己</w:t>
      </w:r>
      <w:r w:rsidR="00681F9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在圣灵里祷告</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回溯查验早期使徒时代，实际上回到第二和第三代早期教会的父辈们的著作，他们谈到在圣灵中祷告就意味着方言祷告，几乎一直都是。在圣经中被提及在圣灵中祷告而未谈论方言的地方好像只有一处，从字面上看提到能有说预言，他们使用预言一词，但如果你读其他书信，很多时候说预言一词等同于方言加上翻方言，所以他们会使用预言这个单词，而不是说方言和翻方言。</w:t>
      </w:r>
    </w:p>
    <w:p w14:paraId="650384D2" w14:textId="12B01901" w:rsidR="00681F9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681F94">
        <w:rPr>
          <w:rFonts w:ascii="微软雅黑" w:eastAsia="微软雅黑" w:hAnsi="微软雅黑" w:cs="微软雅黑" w:hint="eastAsia"/>
          <w:b/>
          <w:bCs/>
          <w:snapToGrid w:val="0"/>
          <w:color w:val="000000" w:themeColor="text1"/>
          <w:kern w:val="0"/>
          <w:sz w:val="24"/>
        </w:rPr>
        <w:t>另一种武器是圣灵的果子</w:t>
      </w:r>
      <w:r w:rsidR="00681F94" w:rsidRPr="00681F94">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那就是我们已经提到的</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加</w:t>
      </w:r>
      <w:r w:rsidR="0019264B" w:rsidRPr="001B33B7">
        <w:rPr>
          <w:rFonts w:ascii="微软雅黑" w:eastAsia="微软雅黑" w:hAnsi="微软雅黑" w:cs="微软雅黑" w:hint="eastAsia"/>
          <w:snapToGrid w:val="0"/>
          <w:color w:val="000000" w:themeColor="text1"/>
          <w:kern w:val="0"/>
          <w:sz w:val="24"/>
        </w:rPr>
        <w:t>5</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22-23</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「但圣灵所结的果子、就是仁爱、喜乐、和平、忍耐、恩慈、良善、信实、温柔、节制</w:t>
      </w:r>
      <w:r w:rsidR="00681F9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这样的事</w:t>
      </w:r>
      <w:r w:rsidR="00681F9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没有律法禁止</w:t>
      </w:r>
      <w:r w:rsidR="00551DC4">
        <w:rPr>
          <w:rFonts w:ascii="微软雅黑" w:eastAsia="微软雅黑" w:hAnsi="微软雅黑" w:cs="微软雅黑" w:hint="eastAsia"/>
          <w:snapToGrid w:val="0"/>
          <w:color w:val="000000" w:themeColor="text1"/>
          <w:kern w:val="0"/>
          <w:sz w:val="24"/>
        </w:rPr>
        <w:t>。」</w:t>
      </w:r>
    </w:p>
    <w:p w14:paraId="530B48F9" w14:textId="6E5AB7C5" w:rsidR="00681F9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681F94">
        <w:rPr>
          <w:rFonts w:ascii="微软雅黑" w:eastAsia="微软雅黑" w:hAnsi="微软雅黑" w:cs="微软雅黑" w:hint="eastAsia"/>
          <w:b/>
          <w:bCs/>
          <w:snapToGrid w:val="0"/>
          <w:color w:val="000000" w:themeColor="text1"/>
          <w:kern w:val="0"/>
          <w:sz w:val="24"/>
        </w:rPr>
        <w:t>另一种圣灵的恩赐或另一种武器是圣灵的恩赐。</w:t>
      </w:r>
      <w:r w:rsidRPr="001B33B7">
        <w:rPr>
          <w:rFonts w:ascii="微软雅黑" w:eastAsia="微软雅黑" w:hAnsi="微软雅黑" w:cs="微软雅黑" w:hint="eastAsia"/>
          <w:snapToGrid w:val="0"/>
          <w:color w:val="000000" w:themeColor="text1"/>
          <w:kern w:val="0"/>
          <w:sz w:val="24"/>
        </w:rPr>
        <w:t>属灵的恩赐被赠予我们，用于我们信心的战斗。</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提前</w:t>
      </w:r>
      <w:r w:rsidR="0019264B" w:rsidRPr="001B33B7">
        <w:rPr>
          <w:rFonts w:ascii="微软雅黑" w:eastAsia="微软雅黑" w:hAnsi="微软雅黑" w:cs="微软雅黑" w:hint="eastAsia"/>
          <w:snapToGrid w:val="0"/>
          <w:color w:val="000000" w:themeColor="text1"/>
          <w:kern w:val="0"/>
          <w:sz w:val="24"/>
        </w:rPr>
        <w:t>1</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18</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「我儿提摩太啊，我照从前指着你的预言，将这命令交托你，叫你因此可以打那美好的仗</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我们被告知「论到属灵的恩赐，我不愿意你们不明白</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许多基督徒忽略了恩赐，他们可能会知道属灵恩赐的存在，但无法清楚描述，更鲜有人行走在恩赐里。很多时候人们在运用恩赐时没有意识到它，甚至都不知道自己是在运用恩赐，它就这么从你身上出来，你只是以为自己真的很聪明，但的确是恩赐彰显出来，伴随着智慧的话语，知识的言语诸如此类的东西，还有辨别诸灵等，所以你甚至不会意识到发生了什么。圣灵彰显自己的方式不尽相同。</w:t>
      </w:r>
    </w:p>
    <w:p w14:paraId="72FB6CBE" w14:textId="7C2DBA9B" w:rsidR="00681F9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比如说</w:t>
      </w:r>
      <w:r w:rsidR="00681F9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我如果挑选三个或四个人出来，说</w:t>
      </w:r>
      <w:r w:rsidR="00681F9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要给你这个圣经，我要给你这个活页夹，我要给你这张CD，我要给你这支笔。这些是在不同程度表现我的慷慨，它们都是表现我，但在那种意义上说它们不是我，它们是我给你的礼物，一种我对你的表现。我可能表示点什么，我可能有礼物，但这些不是给我自己。很少人会给自己礼物</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你给别人的礼物！你彰显恩赐，不会帮助你，它会帮助别人，</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但是一旦你知道如何运用恩赐后，你也可以使用它来帮助你，只要你不是为了自己的功利使用它。如果你是为了满足自己的欲望，你会看到恩赐渐渐消失。</w:t>
      </w:r>
    </w:p>
    <w:p w14:paraId="3287B1A1" w14:textId="015CD7AE"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耶稣一直行走在奇迹里。每当人们有需要，奇迹就在那里，耶稣从来没有感到惊讶，从未祷告说</w:t>
      </w:r>
      <w:r w:rsidR="00681F9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让我们看看神能做什么</w:t>
      </w:r>
      <w:r w:rsidR="00681F94">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确信神迹、</w:t>
      </w:r>
      <w:r w:rsidR="00681F94">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行走在奇迹中。比如</w:t>
      </w:r>
      <w:r w:rsidR="00681F9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奇迹是发生在这个水平上，那是浸信会说的</w:t>
      </w:r>
      <w:r w:rsidR="00681F9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他们说</w:t>
      </w:r>
      <w:r w:rsidR="00681F9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神迹逐渐的变少，这不是真的，我是从浸信会长大的，我可以捉弄他们</w:t>
      </w:r>
      <w:r w:rsidR="00681F9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「好吧，我</w:t>
      </w:r>
      <w:r w:rsidRPr="001B33B7">
        <w:rPr>
          <w:rFonts w:ascii="微软雅黑" w:eastAsia="微软雅黑" w:hAnsi="微软雅黑" w:cs="微软雅黑" w:hint="eastAsia"/>
          <w:snapToGrid w:val="0"/>
          <w:color w:val="000000" w:themeColor="text1"/>
          <w:kern w:val="0"/>
          <w:sz w:val="24"/>
        </w:rPr>
        <w:lastRenderedPageBreak/>
        <w:t>是五旬节教派</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；「我是卫理公会的，因为我相信</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有方法</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；「我是长老会，因为我相信</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是教会的领导</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；「我是天主教徒，因为我相信基督的普遍身体</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；「我是一个比他们大多数人更好的耶和华见证人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不管怎样，只要我闭上嘴，我就能适应几乎所有地方；如果我张开嘴，那是一个彻底泄露，</w:t>
      </w:r>
      <w:r w:rsidR="00063C2E" w:rsidRPr="003F2CF9">
        <w:rPr>
          <w:rFonts w:ascii="微软雅黑" w:eastAsia="微软雅黑" w:hAnsi="微软雅黑" w:cs="微软雅黑" w:hint="eastAsia"/>
          <w:snapToGrid w:val="0"/>
          <w:color w:val="000000" w:themeColor="text1"/>
          <w:kern w:val="0"/>
          <w:sz w:val="24"/>
          <w:highlight w:val="yellow"/>
        </w:rPr>
        <w:t>对吗？</w:t>
      </w:r>
    </w:p>
    <w:p w14:paraId="1AB64A07" w14:textId="0536CCB7" w:rsidR="00BE7B8A"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让我们回头说这个，我们说这是河，这个是圣灵的水，现在耶稣走到这里，这就是</w:t>
      </w:r>
      <w:r w:rsidR="00681F94">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行走的地方，我们将其称为圣灵的丰满。好了，圣灵的丰满，那是</w:t>
      </w:r>
      <w:r w:rsidR="00681F94">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走过的地方。然后你有基督徒</w:t>
      </w:r>
      <w:r w:rsidR="00681F94">
        <w:rPr>
          <w:rFonts w:ascii="微软雅黑" w:eastAsia="微软雅黑" w:hAnsi="微软雅黑" w:cs="微软雅黑" w:hint="eastAsia"/>
          <w:snapToGrid w:val="0"/>
          <w:color w:val="808080" w:themeColor="background1" w:themeShade="80"/>
          <w:kern w:val="0"/>
          <w:sz w:val="24"/>
        </w:rPr>
        <w:t>（</w:t>
      </w:r>
      <w:r w:rsidRPr="00681F94">
        <w:rPr>
          <w:rFonts w:ascii="微软雅黑" w:eastAsia="微软雅黑" w:hAnsi="微软雅黑" w:cs="微软雅黑" w:hint="eastAsia"/>
          <w:snapToGrid w:val="0"/>
          <w:color w:val="808080" w:themeColor="background1" w:themeShade="80"/>
          <w:kern w:val="0"/>
          <w:sz w:val="24"/>
        </w:rPr>
        <w:t>笑声</w:t>
      </w:r>
      <w:r w:rsidR="00681F94">
        <w:rPr>
          <w:rFonts w:ascii="微软雅黑" w:eastAsia="微软雅黑" w:hAnsi="微软雅黑" w:cs="微软雅黑" w:hint="eastAsia"/>
          <w:snapToGrid w:val="0"/>
          <w:color w:val="808080" w:themeColor="background1" w:themeShade="80"/>
          <w:kern w:val="0"/>
          <w:sz w:val="24"/>
        </w:rPr>
        <w:t>），</w:t>
      </w:r>
      <w:r w:rsidRPr="001B33B7">
        <w:rPr>
          <w:rFonts w:ascii="微软雅黑" w:eastAsia="微软雅黑" w:hAnsi="微软雅黑" w:cs="微软雅黑" w:hint="eastAsia"/>
          <w:snapToGrid w:val="0"/>
          <w:color w:val="000000" w:themeColor="text1"/>
          <w:kern w:val="0"/>
          <w:sz w:val="24"/>
        </w:rPr>
        <w:t>现在有基督徒，他们正在这里突然出现，玩得开心</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时不时地你看到事情会发生，通常是危机，某种状况，那种他们无法控制、真的让他们感到困扰的事情，这太可怕了</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他们的注意力突然转向神，「</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帮助，请帮助快做一些事情</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当他们这样做时，很多时候他们的信心开始升到这里，但其他时候他们的信心是在这里，然后它变得如此接近丰满的状态，然后再次落下，你知道的；然后他们继续前进，然后又下降，起起伏伏，这是大多数基督徒生命的路线。</w:t>
      </w:r>
    </w:p>
    <w:p w14:paraId="5E42AE88" w14:textId="2C9F6796" w:rsidR="00BE7B8A"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现在注意这全是在灵里，但这是丰满的，现在这个、还有这个、这儿会有圣灵的彰显，圣灵的恩赐，这意味着当他们到达这一点时，他们已经达到了一个点，这儿有奇迹，</w:t>
      </w:r>
      <w:r w:rsidR="009D7DA9" w:rsidRPr="001B33B7">
        <w:rPr>
          <w:rFonts w:ascii="微软雅黑" w:eastAsia="微软雅黑" w:hAnsi="微软雅黑" w:cs="微软雅黑" w:hint="eastAsia"/>
          <w:snapToGrid w:val="0"/>
          <w:color w:val="000000" w:themeColor="text1"/>
          <w:kern w:val="0"/>
          <w:sz w:val="24"/>
        </w:rPr>
        <w:t>为什么？</w:t>
      </w:r>
      <w:r w:rsidRPr="001B33B7">
        <w:rPr>
          <w:rFonts w:ascii="微软雅黑" w:eastAsia="微软雅黑" w:hAnsi="微软雅黑" w:cs="微软雅黑" w:hint="eastAsia"/>
          <w:snapToGrid w:val="0"/>
          <w:color w:val="000000" w:themeColor="text1"/>
          <w:kern w:val="0"/>
          <w:sz w:val="24"/>
        </w:rPr>
        <w:t>因为他们已经达到了这个点，奇迹的点，真的归结为能够相信</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但因为其中大多数人都住在这里（低处），这是什么，这就是日常生活，这就是关心、分心忙于生意和诸如此类的事情；但是只要他们到了这一点，这里就会有奇迹，这里也会有奇迹，它们是如此接近，通常在这些时候，如果有奇迹，其他人会一起来，并与他们的信心一起加入；现在发生这种情况时，他们达到了这一点，所以这里的人实际上可以加入他们的信心，你知道同心合意的祷告「若是你们中间有两个人在地上同心合意的求什么事，我在天上的父必为他们成全</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所以在这里他们都同意，它会把所有东西往上走</w:t>
      </w:r>
      <w:r w:rsidR="00BE7B8A">
        <w:rPr>
          <w:rFonts w:ascii="微软雅黑" w:eastAsia="微软雅黑" w:hAnsi="微软雅黑" w:cs="微软雅黑" w:hint="eastAsia"/>
          <w:snapToGrid w:val="0"/>
          <w:color w:val="000000" w:themeColor="text1"/>
          <w:kern w:val="0"/>
          <w:sz w:val="24"/>
        </w:rPr>
        <w:t>。</w:t>
      </w:r>
    </w:p>
    <w:p w14:paraId="3F2E75E4" w14:textId="61CADBFE"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现在这儿「高处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就像我们说的，这是耶稣走过的，在圣灵的丰满之处。你们中间有多少人知道我们已经收到了</w:t>
      </w:r>
      <w:r w:rsidR="00BE7B8A">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的丰盛，</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圣经很清楚地说「神本性一切的丰盛都有形有体地居住在基督里面</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还说「我们也要行走在神的丰满里</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所以我们也应该一直走在这儿，在圣灵的丰满里，在神迹里「因为</w:t>
      </w:r>
      <w:r w:rsidR="00BE7B8A">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如何，我们在这个世上也如何</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问题是人们不知道</w:t>
      </w:r>
      <w:r w:rsidR="00BE7B8A">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如何，我们也如何。他们所做的就是他们一直在想「你知道耶稣是耶稣，我们在这里，与他分开的地方</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神说「神所联合的，人不能分开</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好了「我们与主连接的，就是与主成为一灵</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所以你已经和</w:t>
      </w:r>
      <w:r w:rsidR="00BE7B8A">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在一起，所以不要分离它。所以只要了解你可以在哪里走</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想，可以一直走在圣灵的丰满里，问题就是如果你的思想分心，你会留在下面这里。神想要的是你的灵魂和身体一起和谐地工作，以使这种情况现在发生，这是我们的教学内容之一。我们看到了需要，将会安排关于圣灵恩赐的专题研讨会。</w:t>
      </w:r>
    </w:p>
    <w:p w14:paraId="746D878A" w14:textId="77777777" w:rsidR="00BE7B8A"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在圣经中只有一次列出了圣灵的恩赐，它还有其他方面，当然也谈论到了圣灵的印记人们所说的激励，恩赐服侍，分赐类似的东西。但是当涉及到圣灵的恩赐时，是在</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哥林多前书12</w:t>
      </w:r>
      <w:r w:rsidR="0019264B" w:rsidRPr="001B33B7">
        <w:rPr>
          <w:rFonts w:ascii="微软雅黑" w:eastAsia="微软雅黑" w:hAnsi="微软雅黑" w:cs="微软雅黑" w:hint="eastAsia"/>
          <w:snapToGrid w:val="0"/>
          <w:color w:val="000000" w:themeColor="text1"/>
          <w:kern w:val="0"/>
          <w:sz w:val="24"/>
        </w:rPr>
        <w:t>章</w:t>
      </w:r>
      <w:r w:rsidR="00F530E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这是它们唯一一次被提及。令人惊奇的是，保罗真正提到恩赐的唯一地方是对最属肉体的哥林多基督徒，因为属肉体的基督徒才是真正需要恩赐的人。因为那些成熟的以弗所信徒走在上面这里。当它走下来到这</w:t>
      </w:r>
      <w:r w:rsidR="00BE7B8A">
        <w:rPr>
          <w:rFonts w:ascii="微软雅黑" w:eastAsia="微软雅黑" w:hAnsi="微软雅黑" w:cs="微软雅黑" w:hint="eastAsia"/>
          <w:snapToGrid w:val="0"/>
          <w:color w:val="000000" w:themeColor="text1"/>
          <w:kern w:val="0"/>
          <w:sz w:val="24"/>
        </w:rPr>
        <w:t>里</w:t>
      </w:r>
      <w:r w:rsidRPr="001B33B7">
        <w:rPr>
          <w:rFonts w:ascii="微软雅黑" w:eastAsia="微软雅黑" w:hAnsi="微软雅黑" w:cs="微软雅黑" w:hint="eastAsia"/>
          <w:snapToGrid w:val="0"/>
          <w:color w:val="000000" w:themeColor="text1"/>
          <w:kern w:val="0"/>
          <w:sz w:val="24"/>
        </w:rPr>
        <w:t>时，无论出于什么原因，你现在走下来了，这就需要恩赐在这里填补这个的空白。但是你应该一直走在奇迹中，如果出于某种原因会有跌落，那么圣灵的恩赐就会在这里运作填补差距，让你继续走在那奇迹里，你需要的，你看到那里的区别</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你看到相关性，所以我们将在这些方面进行教学。</w:t>
      </w:r>
    </w:p>
    <w:p w14:paraId="28F59F90" w14:textId="1CB99C19" w:rsidR="00BE7B8A"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属灵的恩赐是圣灵的彰显，他们不是送给你的恩赐，而是祂彰显自己。耶稣说过「爱我的</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必蒙我父爱他，我也要爱他，并且要向他显现</w:t>
      </w:r>
      <w:r w:rsidR="00551DC4">
        <w:rPr>
          <w:rFonts w:ascii="微软雅黑" w:eastAsia="微软雅黑" w:hAnsi="微软雅黑" w:cs="微软雅黑" w:hint="eastAsia"/>
          <w:snapToGrid w:val="0"/>
          <w:color w:val="000000" w:themeColor="text1"/>
          <w:kern w:val="0"/>
          <w:sz w:val="24"/>
        </w:rPr>
        <w:t>。」</w:t>
      </w:r>
      <w:r w:rsidR="00BE7B8A">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如何彰显自己？部分通过恩赐，也通过他们的同在，通过「圣灵与我们的灵同证，我们是神的儿女</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这些都是</w:t>
      </w:r>
      <w:r w:rsidR="00BE7B8A">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彰显自己的不同方式。缺少属灵的恩赐，圣灵就没有在属灵恩赐中彰显出来，我们现在必须澄清，因为你永远不会看到耶稣说「在这里，这是信心的恩赐；或者是看这个，我创造奇迹的恩赐</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我们也需要意识到没有奇迹的恩赐，有创造奇迹的恩赐，这意味着必须有人去做、去创造出一些事情；你很少看到它的原因是因为大多数人不工作，他们害怕走出去。</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哥林多前书12章</w:t>
      </w:r>
      <w:r w:rsidR="00F530E2">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圣灵有不同的彰显，1</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20节为你提供所有这些信息</w:t>
      </w:r>
      <w:r w:rsidR="00BE7B8A">
        <w:rPr>
          <w:rFonts w:ascii="微软雅黑" w:eastAsia="微软雅黑" w:hAnsi="微软雅黑" w:cs="微软雅黑" w:hint="eastAsia"/>
          <w:snapToGrid w:val="0"/>
          <w:color w:val="000000" w:themeColor="text1"/>
          <w:kern w:val="0"/>
          <w:sz w:val="24"/>
        </w:rPr>
        <w:t>。</w:t>
      </w:r>
    </w:p>
    <w:p w14:paraId="71F71679" w14:textId="04B9954D" w:rsidR="00BE7B8A"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还有几件事，首先要注意的，有人说有九种恩赐，但至少有27个不同方式，至少27种甚至更多，我们可以更进一步。但让我们看看他说论到属灵的恩赐，「弟兄们，我不愿意你们不明白。你们作外邦人的时候</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随事被牵引受迷惑</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去服事那哑巴偶像</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这是你们知道的。所以我告诉你们</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被神的灵感动的</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没有说耶稣是可咒诅的</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若不是被圣灵感动的</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也没有能说耶稣是主的。恩赐原有分别</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圣灵却是一位</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职事也有分别</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主却是一位</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功用也有分别</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神却是一位</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在众人里面运行一切的事</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注意这里提到圣灵、主、神；圣灵，耶稣、阿爸父神，你明白</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表现出不同的方式，其中一个与恩赐的多样性有关，另一个与执事的分别不同，你执行某项任务，就需要某个恩赐</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比如</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奇迹的创造力，其中一种方式可以通过你正在做的事情来体现</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比如说</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医治，另外可能是就像摩西分离红海一样，他有信心站在那里，但他还必须伸出手，他必须做点什么。他携带的那杖是权威的象征，神对摩西说「你为什么向我呼求，你手里有什么？伸出来！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神说</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伸出你的杖，分开红海；神甚至都没说</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把它伸出来，我会分开。换句话说，摩西被派去执行任务，他有权做任何事情，有完成被派遣的任务所需的一切。神不必给你更多的东西，无论接下来要做什么，你有完成任务所需要的一切。因为不同的背景和不同的需要等，你无法根据他们如何彰显判断他们的恩赐。</w:t>
      </w:r>
    </w:p>
    <w:p w14:paraId="2F2624E2" w14:textId="3E667871"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例如</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恩赐中知识的言语之运作，在这间房间里有人说</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里有个人，后腰现在一直很痛苦，现在神告诉我祂要医治那个腰痛。好了，首先，当观众中有60人超过40岁，不常做肢体伸展运动，你那么说很安全，这群人里面肯定有人腰疼。这些年来腰痛的人群越来越有年轻化趋向</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但让我们说，现在看这就是知识的言语的恩赐；但接着还有一个这恩赐不同程度的运作，你说</w:t>
      </w:r>
      <w:r w:rsidR="00BE7B8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这里有某人，你的名字是比尔</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琼斯；对，就是你，坐在那边第三排最左边，你的椎骨，呃，应该是几年前发生车祸而受伤，而且从未在医生手上治愈过。完全一样的恩赐，但是完全不同程度的操练和使用，为什么？因为一个人可能一直在伸展，尽可能抓住机会运用，恩赐就在他体内发展起来，你开始听到更具体的声音，因为我保证当你说这个房间有人背痛时，</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给了你所有其他细节，你只是不习惯听，你害怕走出去，</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你可以运用这些恩赐到不同程度，很简单！</w:t>
      </w:r>
    </w:p>
    <w:p w14:paraId="334CC3F7"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B62F71">
        <w:rPr>
          <w:rFonts w:ascii="微软雅黑" w:eastAsia="微软雅黑" w:hAnsi="微软雅黑" w:cs="微软雅黑" w:hint="eastAsia"/>
          <w:b/>
          <w:bCs/>
          <w:snapToGrid w:val="0"/>
          <w:color w:val="000000" w:themeColor="text1"/>
          <w:kern w:val="0"/>
          <w:sz w:val="24"/>
        </w:rPr>
        <w:t>灵战勇士：第</w:t>
      </w:r>
      <w:r w:rsidR="0019264B" w:rsidRPr="00B62F71">
        <w:rPr>
          <w:rFonts w:ascii="微软雅黑" w:eastAsia="微软雅黑" w:hAnsi="微软雅黑" w:cs="微软雅黑" w:hint="eastAsia"/>
          <w:b/>
          <w:bCs/>
          <w:snapToGrid w:val="0"/>
          <w:color w:val="000000" w:themeColor="text1"/>
          <w:kern w:val="0"/>
          <w:sz w:val="24"/>
        </w:rPr>
        <w:t>十一期</w:t>
      </w:r>
    </w:p>
    <w:p w14:paraId="2306B40C" w14:textId="77777777" w:rsidR="00AE066F" w:rsidRPr="001B33B7" w:rsidRDefault="00000000">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回答几个提问</w:t>
      </w:r>
      <w:r w:rsidR="00212453">
        <w:rPr>
          <w:rFonts w:ascii="微软雅黑" w:eastAsia="微软雅黑" w:hAnsi="微软雅黑" w:cs="微软雅黑" w:hint="eastAsia"/>
          <w:b/>
          <w:bCs/>
          <w:snapToGrid w:val="0"/>
          <w:color w:val="000000" w:themeColor="text1"/>
          <w:kern w:val="0"/>
          <w:sz w:val="24"/>
        </w:rPr>
        <w:t>：</w:t>
      </w:r>
    </w:p>
    <w:p w14:paraId="5335F79E" w14:textId="77777777" w:rsidR="00AE066F" w:rsidRPr="001B33B7" w:rsidRDefault="00000000">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1、你见过患有唐氏综合症等先天缺陷的人被医治吗？</w:t>
      </w:r>
    </w:p>
    <w:p w14:paraId="58693845"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是的，实际上有很多次。包括我在南非的时候，曾得到一个孩子的照片，出生时患有唐氏综合症，现在面部特征已经</w:t>
      </w:r>
      <w:r w:rsidR="001A12C7" w:rsidRPr="001B33B7">
        <w:rPr>
          <w:rFonts w:ascii="微软雅黑" w:eastAsia="微软雅黑" w:hAnsi="微软雅黑" w:cs="微软雅黑" w:hint="eastAsia"/>
          <w:snapToGrid w:val="0"/>
          <w:color w:val="000000" w:themeColor="text1"/>
          <w:kern w:val="0"/>
          <w:sz w:val="24"/>
        </w:rPr>
        <w:t>发生</w:t>
      </w:r>
      <w:r w:rsidRPr="001B33B7">
        <w:rPr>
          <w:rFonts w:ascii="微软雅黑" w:eastAsia="微软雅黑" w:hAnsi="微软雅黑" w:cs="微软雅黑" w:hint="eastAsia"/>
          <w:snapToGrid w:val="0"/>
          <w:color w:val="000000" w:themeColor="text1"/>
          <w:kern w:val="0"/>
          <w:sz w:val="24"/>
        </w:rPr>
        <w:t>改变；神不止医治了他们的思想或其他的地方，并且改变了他们骨骼的物理结构，</w:t>
      </w:r>
      <w:r w:rsidRPr="001B33B7">
        <w:rPr>
          <w:rFonts w:ascii="微软雅黑" w:eastAsia="微软雅黑" w:hAnsi="微软雅黑" w:cs="微软雅黑" w:hint="eastAsia"/>
          <w:snapToGrid w:val="0"/>
          <w:color w:val="000000" w:themeColor="text1"/>
          <w:kern w:val="0"/>
          <w:sz w:val="24"/>
        </w:rPr>
        <w:lastRenderedPageBreak/>
        <w:t>阿门！</w:t>
      </w:r>
    </w:p>
    <w:p w14:paraId="57A0A108" w14:textId="77777777" w:rsidR="00AE066F" w:rsidRPr="001B33B7" w:rsidRDefault="00000000">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2、你对精神疾病有什么看法？</w:t>
      </w:r>
    </w:p>
    <w:p w14:paraId="484E944F" w14:textId="77777777" w:rsidR="001A12C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我不喜欢，非常坏。精神病显然是不对的，神能医治，耶稣已经付了代价。造成精神病有很多种原因，各种事情的发生、创伤、损害、甚至人们所谓的遗传。我们在心意更新训练课程谈到过脑神经科专家卡罗琳</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叶博士，我们有过面对面的交通。她说人们以前以为人脑非常坚固，现在神经科学证明大脑有可塑性，在学术上叫做神经可塑性，它证明人思想的方式实际上可以重塑人的大脑，它将使你现在以某种模式进行思考</w:t>
      </w:r>
      <w:r w:rsidR="001A1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这是一个重大突破，意味着有些人们认为是遗传的东西或许不是出于遗传。例如</w:t>
      </w:r>
      <w:r w:rsidR="001A1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科学已经证明没有同性恋基因，这就是事实。同性恋是一种生活方式，是一种选择，这并不意味着有人在某一天突然作出了这样的决定。按照神经可塑性理论，这意味很多情况下，大脑行为受思维方式的引导，随着时间的流逝，它们被重置了。但同时，这也意味着人们可以通过改变思考方式改变大脑的行为。</w:t>
      </w:r>
    </w:p>
    <w:p w14:paraId="099C83D4" w14:textId="77777777" w:rsidR="001A12C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有人说</w:t>
      </w:r>
      <w:r w:rsidR="001A1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生来就这样；那又怎样，我们生来还都是罪人呢。我生来就是罪人，我必须得救，所以关键是你必须改变，你必须做出改变的决定，我不在乎它是怎么发生的。最重要的是，如果神称这是罪，同性恋是令人憎恶的，是不对的，神不想要你那样生活，靠着神的能力你可以改变，就这么简单</w:t>
      </w:r>
      <w:r w:rsidR="001A1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嗯，我不应该说简单，而是最基本的；可能并不总是那么简单，不总是那么容易。简单的事情并不总是那么容易。但是神可以医治所有的精神疾病，祂可以改变事情。</w:t>
      </w:r>
    </w:p>
    <w:p w14:paraId="547A096C" w14:textId="77777777" w:rsidR="001A12C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也必须记得，神可以改变精神疾病，祂医治人，并按字面意思让他们回到患病之前的精神状态，现在归类为没有精神疾病了，但他们可能仍需要教育或知识、或学习才能恢复，他们应该达到与之相应的心理年龄。有些事情可以重置，神可以解决，但还有一些事情，就像一个人被医治了，从轮椅站起来，身体已经康复了，但他们仍然要重新学习如何走路，需要一个过程。有时完全是奇迹，嘭的一声就好了；其他时候是医治的奇迹，必须有一个身体康复的过程，学习如何做特定的事情，使身体开始以某种方式运行。</w:t>
      </w:r>
    </w:p>
    <w:p w14:paraId="68C850EB" w14:textId="6ECE1DAA"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显然精神疾病也可以是魔鬼，纯粹是魔鬼的作为。我的意思是说，有不同的情况，你不能只把它全部归到一件事。如果你看圣经，在新约中，有人被称为疯子的，有的人叫做被鬼附</w:t>
      </w:r>
      <w:r w:rsidR="001A1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除此之外，有人既是疯子又被鬼附。所以你可以患有精神疾病同时又被鬼附。不是所有精神疾病都是魔鬼，但都可以归属于</w:t>
      </w:r>
      <w:r w:rsidR="001A1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约10</w:t>
      </w:r>
      <w:r w:rsidR="001A1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10</w:t>
      </w:r>
      <w:r w:rsidR="001A1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「盗贼来、无非要偷窃、杀害、毁坏</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在这个总原则下找出原因，而且你不必知道所有细节，你只需要确切知道这些都在死亡之下，都归于此类，耶稣来是给我们生命，无论是什么</w:t>
      </w:r>
      <w:r w:rsidR="001A12C7">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都能解决。</w:t>
      </w:r>
      <w:r w:rsidR="001A12C7">
        <w:rPr>
          <w:rFonts w:ascii="微软雅黑" w:eastAsia="微软雅黑" w:hAnsi="微软雅黑" w:cs="微软雅黑" w:hint="eastAsia"/>
          <w:snapToGrid w:val="0"/>
          <w:color w:val="000000" w:themeColor="text1"/>
          <w:kern w:val="0"/>
          <w:sz w:val="24"/>
        </w:rPr>
        <w:t>阿门！</w:t>
      </w:r>
      <w:r w:rsidRPr="001B33B7">
        <w:rPr>
          <w:rFonts w:ascii="微软雅黑" w:eastAsia="微软雅黑" w:hAnsi="微软雅黑" w:cs="微软雅黑" w:hint="eastAsia"/>
          <w:snapToGrid w:val="0"/>
          <w:color w:val="000000" w:themeColor="text1"/>
          <w:kern w:val="0"/>
          <w:sz w:val="24"/>
        </w:rPr>
        <w:t>这才是关键。</w:t>
      </w:r>
    </w:p>
    <w:p w14:paraId="67D53BA8" w14:textId="77777777" w:rsidR="00AE066F" w:rsidRPr="001B33B7" w:rsidRDefault="00000000">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3、请谈谈如何识别、分辨他人掌控的灵</w:t>
      </w:r>
      <w:r w:rsidR="001A12C7">
        <w:rPr>
          <w:rFonts w:ascii="微软雅黑" w:eastAsia="微软雅黑" w:hAnsi="微软雅黑" w:cs="微软雅黑" w:hint="eastAsia"/>
          <w:b/>
          <w:bCs/>
          <w:snapToGrid w:val="0"/>
          <w:color w:val="000000" w:themeColor="text1"/>
          <w:kern w:val="0"/>
          <w:sz w:val="24"/>
        </w:rPr>
        <w:t>？</w:t>
      </w:r>
    </w:p>
    <w:p w14:paraId="7A5E98A2" w14:textId="77777777" w:rsidR="001A12C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这一条与灵战有重叠、但不能完全归类于属灵战争，应该更多的和我将要教导的邪灵有关系；伴随属灵恩赐的教导，我们将很快举办有关邪灵与魔鬼学的研讨会，在那里谈论这些特别的主题。我们没有时间在目前三天的灵战训练中讨论和回答有关邪灵、魔鬼学、邪灵的影响等这些具体问题。一个掌控的灵，如果它是邪灵，你必须记住，一切都可以追踪到魔鬼，有时魔鬼启动后可以走开，因为那时你已经适应了牠的思想设置，就算牠不在现场</w:t>
      </w:r>
      <w:r w:rsidR="001A1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你也会继续照牠的思路这么走下去。通常情况下牠会周</w:t>
      </w:r>
      <w:r w:rsidRPr="001B33B7">
        <w:rPr>
          <w:rFonts w:ascii="微软雅黑" w:eastAsia="微软雅黑" w:hAnsi="微软雅黑" w:cs="微软雅黑" w:hint="eastAsia"/>
          <w:snapToGrid w:val="0"/>
          <w:color w:val="000000" w:themeColor="text1"/>
          <w:kern w:val="0"/>
          <w:sz w:val="24"/>
        </w:rPr>
        <w:lastRenderedPageBreak/>
        <w:t>期性的在人里面来来去去，每21天左右，根据情况来更新牠的居住期，增加或减少；所以有时牠不在。现在关键是，牠在就要立刻把牠逮捕和赶除；当牠离开的时候，去门训他们，学习抵挡和拒绝牠的再来。牠不在时你不能把牠赶出去，这有道理</w:t>
      </w:r>
      <w:r w:rsidR="00FE43C9">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你必须训练人如何保持自由。我们会在邪灵魔鬼研讨会学习这些。</w:t>
      </w:r>
    </w:p>
    <w:p w14:paraId="1A1281AE" w14:textId="795A2BF9"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识别一个人是否有掌控的灵，无论邪灵当时是否在里面，或是他仅仅接受采纳了那种思维模式的方法，通常是他们要求别人绝对完美，但在他们自己的生活中却缺乏纪律，那是你可以观察到的方式之一。不要只单方面看待控制，因为单纯的掌控可以发生在一个很有追求的父母身上，人们会称之为控制</w:t>
      </w:r>
      <w:r w:rsidR="001A1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他们要努力确保孩子发展良好，它不一定是控制的灵，但有掌控的危险和倾向，尤其是如果他们开始尝试通过替代介入子女的生活，这有可以很快陷入控制的灵，因为你开始要求你的孩子按照你的目标生活。有人说「我没上过大学，所以我想确保我的孩子能上大学</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你需要确保神的旨意是什么，上大学可能不是神对你的孩子的旨意。你觉得他们不上大学就找不到好工作，但神的旨意可能是他们应该去事工服侍</w:t>
      </w:r>
      <w:r w:rsidR="001A1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说实话，这是一份相当不错的工作。你明白我在说什么。人们想象我们在美国或其他国家，自然的过程是上学、获得大学学位、出去找一份好工作，住上一个好房子，结婚，生两三个孩子，一条狗和一只猫，以为这就是神为你设置的好生活。那可能不是神给你和你孩子的命定，现在人们不喜欢听这些</w:t>
      </w:r>
      <w:r w:rsidR="001A12C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但老实说，人喜欢什么不重要，神知道祂的需求是什么，所以自动假设某些事情是不好的。这就是我们所说的现象之一，他们要求其他人完美，但通常自己没有纪律性。</w:t>
      </w:r>
    </w:p>
    <w:p w14:paraId="5305A961" w14:textId="77777777" w:rsidR="00AE066F" w:rsidRPr="001B33B7" w:rsidRDefault="00000000">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4、</w:t>
      </w:r>
      <w:r w:rsidR="00830098" w:rsidRPr="00830098">
        <w:rPr>
          <w:rFonts w:ascii="微软雅黑" w:eastAsia="微软雅黑" w:hAnsi="微软雅黑" w:cs="微软雅黑" w:hint="eastAsia"/>
          <w:b/>
          <w:bCs/>
          <w:snapToGrid w:val="0"/>
          <w:color w:val="000000" w:themeColor="text1"/>
          <w:kern w:val="0"/>
          <w:sz w:val="24"/>
        </w:rPr>
        <w:t>在</w:t>
      </w:r>
      <w:r w:rsidR="00830098">
        <w:rPr>
          <w:rFonts w:ascii="微软雅黑" w:eastAsia="微软雅黑" w:hAnsi="微软雅黑" w:cs="微软雅黑" w:hint="eastAsia"/>
          <w:b/>
          <w:bCs/>
          <w:snapToGrid w:val="0"/>
          <w:color w:val="000000" w:themeColor="text1"/>
          <w:kern w:val="0"/>
          <w:sz w:val="24"/>
        </w:rPr>
        <w:t>生</w:t>
      </w:r>
      <w:r w:rsidR="00830098" w:rsidRPr="00830098">
        <w:rPr>
          <w:rFonts w:ascii="微软雅黑" w:eastAsia="微软雅黑" w:hAnsi="微软雅黑" w:cs="微软雅黑" w:hint="eastAsia"/>
          <w:b/>
          <w:bCs/>
          <w:snapToGrid w:val="0"/>
          <w:color w:val="000000" w:themeColor="text1"/>
          <w:kern w:val="0"/>
          <w:sz w:val="24"/>
        </w:rPr>
        <w:t>活遭受精神创伤后</w:t>
      </w:r>
      <w:r w:rsidR="00830098">
        <w:rPr>
          <w:rFonts w:ascii="微软雅黑" w:eastAsia="微软雅黑" w:hAnsi="微软雅黑" w:cs="微软雅黑" w:hint="eastAsia"/>
          <w:b/>
          <w:bCs/>
          <w:snapToGrid w:val="0"/>
          <w:color w:val="000000" w:themeColor="text1"/>
          <w:kern w:val="0"/>
          <w:sz w:val="24"/>
        </w:rPr>
        <w:t>生</w:t>
      </w:r>
      <w:r w:rsidR="00830098" w:rsidRPr="00830098">
        <w:rPr>
          <w:rFonts w:ascii="微软雅黑" w:eastAsia="微软雅黑" w:hAnsi="微软雅黑" w:cs="微软雅黑" w:hint="eastAsia"/>
          <w:b/>
          <w:bCs/>
          <w:snapToGrid w:val="0"/>
          <w:color w:val="000000" w:themeColor="text1"/>
          <w:kern w:val="0"/>
          <w:sz w:val="24"/>
        </w:rPr>
        <w:t>病</w:t>
      </w:r>
      <w:r w:rsidR="00830098">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b/>
          <w:bCs/>
          <w:snapToGrid w:val="0"/>
          <w:color w:val="000000" w:themeColor="text1"/>
          <w:kern w:val="0"/>
          <w:sz w:val="24"/>
        </w:rPr>
        <w:t>这是因为他们在感情危机时没有信靠神吗？</w:t>
      </w:r>
    </w:p>
    <w:p w14:paraId="1B3FDEC8" w14:textId="23CF2470" w:rsidR="00830098"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这张字条上问说「我最近为三个人祷告，他们在生活遭受精神创伤后生病</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糖尿病，焦虑症，剧烈的慢性疼痛，和背部、腿部退化性肌肉疾病。这是因为我们在发生情感危机的时候没有相信神吗</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是可能的，但要注意一些基本点。糖尿病基本上是一种生活方式疾病，可以通过改变生活方式来逆转；但它像其他大多数情形一样，也是被魔鬼影响的。你必须逐一查看具体情况。搞清楚是什么原因影响并导致疾病，是生活方式疾病还是其他状况，然后你必须改变那种生活方式或对付导致的原因。魔鬼是这后面一切的源头，但有些事情是你不能驱逐出去的，你不能驱赶己，你不能驱赶肉体；你要制服肉体；你必须向肉体死。但你必须保持在你的肉身里，这是很多问题发生的所在。</w:t>
      </w:r>
    </w:p>
    <w:p w14:paraId="7C5271C0"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许多情况，特别是当有精神创伤时，精神创伤在大脑中释放出一些化学物质，这些物质可以在人里面形成某些思维模式，并可以溶解其他思维方式</w:t>
      </w:r>
      <w:r w:rsidR="0083009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使你思想混乱，无法清晰的思考，没有决策力</w:t>
      </w:r>
      <w:r w:rsidR="0083009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无法做决定，你人在心不在，优柔寡断，如同行尸走肉。这些很多是来自创伤。还有些领域，取决于创伤的类型，尤其是情感创伤类，不是一两句话就能厘清，但本质上是由于大脑针对不同创伤的化学物质释放，引起你身心不同的反应。那不一定是魔鬼。但是魔鬼可以影响人在创伤中思想过程的转变，直到错误的思想成为一种思维常态，直到那种思想掌控、占据了你的生命，然后魔鬼就不必呆在其中了。像我们之前所说的那样，这是一件大事，这就是为什么我不断强调它。很多时候人们都希望情况是只要他们挺身而出，把鬼赶出来，然后他们的生命完全改变了。是的，如果魔鬼在那里我们可以这么做；但是，与此同时，你仍然必须改变你的生活方式。你若重操旧业牠必故伎重演，所以你必须改变自己的生活，以保持别人给你的自由。</w:t>
      </w:r>
    </w:p>
    <w:p w14:paraId="01E2BD74" w14:textId="77777777" w:rsidR="00AE066F" w:rsidRPr="001B33B7" w:rsidRDefault="00000000">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5、如何处理苦毒的根？</w:t>
      </w:r>
    </w:p>
    <w:p w14:paraId="728AB16D" w14:textId="678B3BDA" w:rsidR="00830098"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我不是说属灵恩赐的那个礼物。如果有苦毒的根出现，买礼物送给对方。因为「你的财宝在哪里，你的心在那里</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如果你不断买礼送礼，持续做的时间足够长，最终苦毒的根会死掉；把话说白了，你会意识到你没办法承担讨厌他们</w:t>
      </w:r>
      <w:r w:rsidRPr="00830098">
        <w:rPr>
          <w:rFonts w:ascii="微软雅黑" w:eastAsia="微软雅黑" w:hAnsi="微软雅黑" w:cs="微软雅黑" w:hint="eastAsia"/>
          <w:snapToGrid w:val="0"/>
          <w:color w:val="808080" w:themeColor="background1" w:themeShade="80"/>
          <w:kern w:val="0"/>
          <w:sz w:val="24"/>
        </w:rPr>
        <w:t>（听众大笑）</w:t>
      </w:r>
      <w:r w:rsidRPr="001B33B7">
        <w:rPr>
          <w:rFonts w:ascii="微软雅黑" w:eastAsia="微软雅黑" w:hAnsi="微软雅黑" w:cs="微软雅黑" w:hint="eastAsia"/>
          <w:snapToGrid w:val="0"/>
          <w:color w:val="000000" w:themeColor="text1"/>
          <w:kern w:val="0"/>
          <w:sz w:val="24"/>
        </w:rPr>
        <w:t>。你的财宝在哪里，你的心就在那里，这是一个基础，你可以继续送礼物，神会软化你对那个人的心，通常也会软化他们对你的心。苦毒的根往往不是单方面的，很多时候是双方受害。所以雅各说要「彼此认罪，互相代求，使你们可以得医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口头祝福，意味着大声用言语表达对人的祝福，对那些在你心中怀有苦根的人说祝福的话。</w:t>
      </w:r>
    </w:p>
    <w:p w14:paraId="4DC59BD5" w14:textId="5AF3250C"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有时可能你会意识到你对自己也怀有苦毒，在一些事上无法原谅自己，觉得自己做得不够好，一切都是咎由自取等等。你需要在语言上祝福自己，就如经上所记「承认在你里面所拥有的良善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你可以饶恕自己。很多人不能原谅别人的原因是他们从来无法原谅自己，或者他们因为自责永远无法接受宽恕自己。你必须先学会原谅自己。圣经说你要「爱你的邻居如同爱自己</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不爱自己你将无法爱你的邻居。最糟糕的是你一直想爱你的邻居，但是你不能，因为你不能爱自己。我不是说要你自怜自爱以自我为中心，而是你要原谅自己，走在神的丰盛里；允许自己在哪里摔倒就在那里站起来，继续前面的赛程。德克萨斯人说</w:t>
      </w:r>
      <w:r w:rsidR="0083009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你从马上掉下来，你从公牛上掉下来，我们会让你尽快坐回去。</w:t>
      </w:r>
      <w:r w:rsidR="009D7DA9" w:rsidRPr="001B33B7">
        <w:rPr>
          <w:rFonts w:ascii="微软雅黑" w:eastAsia="微软雅黑" w:hAnsi="微软雅黑" w:cs="微软雅黑" w:hint="eastAsia"/>
          <w:snapToGrid w:val="0"/>
          <w:color w:val="000000" w:themeColor="text1"/>
          <w:kern w:val="0"/>
          <w:sz w:val="24"/>
        </w:rPr>
        <w:t>为什么？</w:t>
      </w:r>
      <w:r w:rsidRPr="001B33B7">
        <w:rPr>
          <w:rFonts w:ascii="微软雅黑" w:eastAsia="微软雅黑" w:hAnsi="微软雅黑" w:cs="微软雅黑" w:hint="eastAsia"/>
          <w:snapToGrid w:val="0"/>
          <w:color w:val="000000" w:themeColor="text1"/>
          <w:kern w:val="0"/>
          <w:sz w:val="24"/>
        </w:rPr>
        <w:t>因为你下来的时间越长，恐惧会在你身上累积，然后你将再也骑不上去了；你会害怕它们，绕开它们，所以你必须尽可能快的回去。骑自行车也是一样，你必须这么做，在恐惧成为你里面的坚固营垒之前战胜它。</w:t>
      </w:r>
    </w:p>
    <w:p w14:paraId="30F82740" w14:textId="77777777" w:rsidR="00AE066F" w:rsidRPr="001B33B7" w:rsidRDefault="00000000">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6、当我们进行医治时，是一个人按手好，还是众人一起按手好？</w:t>
      </w:r>
    </w:p>
    <w:p w14:paraId="3B06992B"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一次一个人总是更好。如果对方不介意，大家可以一起按手，但最好是一次一个人。一群人在一起，总有在灵性上非常敏感的人，如果有十个人一次将手放在一个人身上，可能中间有九个人在释放生命，而你可能看到其余那个超级敏感的人，他会将别人释放出来的生命全部吸取到自己里面，众人所有的祝福被他吸取了，而该得的人啥也没得到，我们见过这种情形。所以最好一次一个人按手，这样你就可以观察结果，也不会发生流失。我们在其他国家一些情形可以证实这一点。有时人太多，我无法通过走道进到屋里为人们祷告，我们站在一边，告诉所有人牵着手，然后我们向里面那个人释放生命；也许之间第五个人就是目标，通过其他每个人到达他那里，就像电的工作原理。神的能力做工的方式与水电的运行惊人的相似。</w:t>
      </w:r>
    </w:p>
    <w:p w14:paraId="072ED513" w14:textId="614F07CB" w:rsidR="00AE066F" w:rsidRPr="001B33B7" w:rsidRDefault="00000000">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7、你们新增了订阅服务，是否会取消</w:t>
      </w:r>
      <w:r w:rsidR="0048570C">
        <w:rPr>
          <w:rFonts w:ascii="微软雅黑" w:eastAsia="微软雅黑" w:hAnsi="微软雅黑" w:cs="微软雅黑" w:hint="eastAsia"/>
          <w:b/>
          <w:bCs/>
          <w:snapToGrid w:val="0"/>
          <w:color w:val="000000" w:themeColor="text1"/>
          <w:kern w:val="0"/>
          <w:sz w:val="24"/>
        </w:rPr>
        <w:t>[</w:t>
      </w:r>
      <w:r w:rsidR="00830098">
        <w:rPr>
          <w:rFonts w:ascii="微软雅黑" w:eastAsia="微软雅黑" w:hAnsi="微软雅黑" w:cs="微软雅黑" w:hint="eastAsia"/>
          <w:b/>
          <w:bCs/>
          <w:snapToGrid w:val="0"/>
          <w:color w:val="000000" w:themeColor="text1"/>
          <w:kern w:val="0"/>
          <w:sz w:val="24"/>
        </w:rPr>
        <w:t>油管YouTu</w:t>
      </w:r>
      <w:r w:rsidR="005E1028">
        <w:rPr>
          <w:rFonts w:ascii="微软雅黑" w:eastAsia="微软雅黑" w:hAnsi="微软雅黑" w:cs="微软雅黑" w:hint="eastAsia"/>
          <w:b/>
          <w:bCs/>
          <w:snapToGrid w:val="0"/>
          <w:color w:val="000000" w:themeColor="text1"/>
          <w:kern w:val="0"/>
          <w:sz w:val="24"/>
        </w:rPr>
        <w:t>b</w:t>
      </w:r>
      <w:r w:rsidR="00830098">
        <w:rPr>
          <w:rFonts w:ascii="微软雅黑" w:eastAsia="微软雅黑" w:hAnsi="微软雅黑" w:cs="微软雅黑" w:hint="eastAsia"/>
          <w:b/>
          <w:bCs/>
          <w:snapToGrid w:val="0"/>
          <w:color w:val="000000" w:themeColor="text1"/>
          <w:kern w:val="0"/>
          <w:sz w:val="24"/>
        </w:rPr>
        <w:t>e</w:t>
      </w:r>
      <w:r w:rsidR="0048570C">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b/>
          <w:bCs/>
          <w:snapToGrid w:val="0"/>
          <w:color w:val="000000" w:themeColor="text1"/>
          <w:kern w:val="0"/>
          <w:sz w:val="24"/>
        </w:rPr>
        <w:t>中的精彩视频？</w:t>
      </w:r>
    </w:p>
    <w:p w14:paraId="2AB0F433" w14:textId="26D62064" w:rsidR="005E1028"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不会。视频会依旧留在</w:t>
      </w:r>
      <w:r w:rsidR="0048570C">
        <w:rPr>
          <w:rFonts w:ascii="微软雅黑" w:eastAsia="微软雅黑" w:hAnsi="微软雅黑" w:cs="微软雅黑" w:hint="eastAsia"/>
          <w:snapToGrid w:val="0"/>
          <w:color w:val="000000" w:themeColor="text1"/>
          <w:kern w:val="0"/>
          <w:sz w:val="24"/>
        </w:rPr>
        <w:t>[</w:t>
      </w:r>
      <w:r w:rsidR="00830098">
        <w:rPr>
          <w:rFonts w:ascii="微软雅黑" w:eastAsia="微软雅黑" w:hAnsi="微软雅黑" w:cs="微软雅黑" w:hint="eastAsia"/>
          <w:snapToGrid w:val="0"/>
          <w:color w:val="000000" w:themeColor="text1"/>
          <w:kern w:val="0"/>
          <w:sz w:val="24"/>
        </w:rPr>
        <w:t>油管YouTu</w:t>
      </w:r>
      <w:r w:rsidR="005E1028">
        <w:rPr>
          <w:rFonts w:ascii="微软雅黑" w:eastAsia="微软雅黑" w:hAnsi="微软雅黑" w:cs="微软雅黑" w:hint="eastAsia"/>
          <w:snapToGrid w:val="0"/>
          <w:color w:val="000000" w:themeColor="text1"/>
          <w:kern w:val="0"/>
          <w:sz w:val="24"/>
        </w:rPr>
        <w:t>b</w:t>
      </w:r>
      <w:r w:rsidR="00830098">
        <w:rPr>
          <w:rFonts w:ascii="微软雅黑" w:eastAsia="微软雅黑" w:hAnsi="微软雅黑" w:cs="微软雅黑" w:hint="eastAsia"/>
          <w:snapToGrid w:val="0"/>
          <w:color w:val="000000" w:themeColor="text1"/>
          <w:kern w:val="0"/>
          <w:sz w:val="24"/>
        </w:rPr>
        <w:t>e</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上。不同之处在于我们将把在过去的20年中我们的每一次会议记录，录像、录音，材料等都全被分类放入订阅内容中；</w:t>
      </w:r>
      <w:r w:rsidR="0048570C">
        <w:rPr>
          <w:rFonts w:ascii="微软雅黑" w:eastAsia="微软雅黑" w:hAnsi="微软雅黑" w:cs="微软雅黑" w:hint="eastAsia"/>
          <w:snapToGrid w:val="0"/>
          <w:color w:val="000000" w:themeColor="text1"/>
          <w:kern w:val="0"/>
          <w:sz w:val="24"/>
        </w:rPr>
        <w:t>[</w:t>
      </w:r>
      <w:r w:rsidR="00830098">
        <w:rPr>
          <w:rFonts w:ascii="微软雅黑" w:eastAsia="微软雅黑" w:hAnsi="微软雅黑" w:cs="微软雅黑" w:hint="eastAsia"/>
          <w:snapToGrid w:val="0"/>
          <w:color w:val="000000" w:themeColor="text1"/>
          <w:kern w:val="0"/>
          <w:sz w:val="24"/>
        </w:rPr>
        <w:t>油管YouTu</w:t>
      </w:r>
      <w:r w:rsidR="005E1028">
        <w:rPr>
          <w:rFonts w:ascii="微软雅黑" w:eastAsia="微软雅黑" w:hAnsi="微软雅黑" w:cs="微软雅黑" w:hint="eastAsia"/>
          <w:snapToGrid w:val="0"/>
          <w:color w:val="000000" w:themeColor="text1"/>
          <w:kern w:val="0"/>
          <w:sz w:val="24"/>
        </w:rPr>
        <w:t>b</w:t>
      </w:r>
      <w:r w:rsidR="00830098">
        <w:rPr>
          <w:rFonts w:ascii="微软雅黑" w:eastAsia="微软雅黑" w:hAnsi="微软雅黑" w:cs="微软雅黑" w:hint="eastAsia"/>
          <w:snapToGrid w:val="0"/>
          <w:color w:val="000000" w:themeColor="text1"/>
          <w:kern w:val="0"/>
          <w:sz w:val="24"/>
        </w:rPr>
        <w:t>e</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上我们将继续上传每周周日聚会和各种研讨会录像。我们有目的在</w:t>
      </w:r>
      <w:r w:rsidR="0048570C">
        <w:rPr>
          <w:rFonts w:ascii="微软雅黑" w:eastAsia="微软雅黑" w:hAnsi="微软雅黑" w:cs="微软雅黑" w:hint="eastAsia"/>
          <w:snapToGrid w:val="0"/>
          <w:color w:val="000000" w:themeColor="text1"/>
          <w:kern w:val="0"/>
          <w:sz w:val="24"/>
        </w:rPr>
        <w:t>[</w:t>
      </w:r>
      <w:r w:rsidR="005E1028">
        <w:rPr>
          <w:rFonts w:ascii="微软雅黑" w:eastAsia="微软雅黑" w:hAnsi="微软雅黑" w:cs="微软雅黑" w:hint="eastAsia"/>
          <w:snapToGrid w:val="0"/>
          <w:color w:val="000000" w:themeColor="text1"/>
          <w:kern w:val="0"/>
          <w:sz w:val="24"/>
        </w:rPr>
        <w:t>油管</w:t>
      </w:r>
      <w:r w:rsidRPr="001B33B7">
        <w:rPr>
          <w:rFonts w:ascii="微软雅黑" w:eastAsia="微软雅黑" w:hAnsi="微软雅黑" w:cs="微软雅黑" w:hint="eastAsia"/>
          <w:snapToGrid w:val="0"/>
          <w:color w:val="000000" w:themeColor="text1"/>
          <w:kern w:val="0"/>
          <w:sz w:val="24"/>
        </w:rPr>
        <w:t>YouTube</w:t>
      </w:r>
      <w:r w:rsidR="0048570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上播出某些视频；但更多内容我们放在订阅服务中。有些事不适宜公开谈论，比如无意间我们批评的某件事可能正好踩痛某人的尾巴，有些误会或引发的矛盾是我不愿意看到的。但圣灵有时会借此曝露人和指教人。</w:t>
      </w:r>
    </w:p>
    <w:p w14:paraId="61950824"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几年前，我在乌克兰讲道，两三千人的会场，一位姊妹翻译，领袖和牧师们坐在前排。我讲着讲着就开始脱稿，离开主题，好像在对某个人说话，我开始说你正在做这个、在做那个，并且你试图用神给你的恩赐来获得名声，期待名利双收等等</w:t>
      </w:r>
      <w:r w:rsidR="005E102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我说</w:t>
      </w:r>
      <w:r w:rsidR="005E102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事实上你以为你会成为下一个班尼汗（美国著名传</w:t>
      </w:r>
      <w:r w:rsidRPr="001B33B7">
        <w:rPr>
          <w:rFonts w:ascii="微软雅黑" w:eastAsia="微软雅黑" w:hAnsi="微软雅黑" w:cs="微软雅黑" w:hint="eastAsia"/>
          <w:snapToGrid w:val="0"/>
          <w:color w:val="000000" w:themeColor="text1"/>
          <w:kern w:val="0"/>
          <w:sz w:val="24"/>
        </w:rPr>
        <w:lastRenderedPageBreak/>
        <w:t>道人）。我说</w:t>
      </w:r>
      <w:r w:rsidR="005E102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让我告诉你，你需要回到你对神的爱和对人的爱，放弃尝试成为某某人，成为神的原创比模仿别人好。当我开始说时，并没有意识到有所指，而且越说越火。大约在那个时候，我注意到前排有个家伙，在我开讲以后进来的，我不认识他；听了我说的这番话，他和他的随从全都离开走了。后来我被告知这人一直把自己当作乌克兰的班尼汗。回休息室后，牧师问我怎么知道，因为我的话正中那人要害。我说我完全不知情，但圣灵知晓一切。</w:t>
      </w:r>
    </w:p>
    <w:p w14:paraId="2D662F16" w14:textId="77777777" w:rsidR="00AE066F" w:rsidRPr="005E1028" w:rsidRDefault="00000000">
      <w:pPr>
        <w:adjustRightInd w:val="0"/>
        <w:snapToGrid w:val="0"/>
        <w:spacing w:beforeLines="50" w:before="156" w:afterLines="50" w:after="156"/>
        <w:rPr>
          <w:rFonts w:ascii="微软雅黑" w:eastAsia="微软雅黑" w:hAnsi="微软雅黑" w:cs="微软雅黑"/>
          <w:snapToGrid w:val="0"/>
          <w:color w:val="7030A0"/>
          <w:kern w:val="0"/>
          <w:sz w:val="24"/>
        </w:rPr>
      </w:pPr>
      <w:r w:rsidRPr="005E1028">
        <w:rPr>
          <w:rFonts w:ascii="微软雅黑" w:eastAsia="微软雅黑" w:hAnsi="微软雅黑" w:cs="微软雅黑" w:hint="eastAsia"/>
          <w:snapToGrid w:val="0"/>
          <w:color w:val="7030A0"/>
          <w:kern w:val="0"/>
          <w:sz w:val="24"/>
        </w:rPr>
        <w:t>上一期，灵战勇士的武器跳过了一些信息，关于属灵恩赐的运用，经文出自林前12章和以弗所书4章，请大家自己去看。如今常存的有信、望、爱这三样，其中最大的是爱！所有主的工人都要因爱神和爱人所激励。参考经文</w:t>
      </w:r>
      <w:r w:rsidR="007139B1" w:rsidRPr="005E1028">
        <w:rPr>
          <w:rFonts w:ascii="微软雅黑" w:eastAsia="微软雅黑" w:hAnsi="微软雅黑" w:cs="微软雅黑" w:hint="eastAsia"/>
          <w:snapToGrid w:val="0"/>
          <w:color w:val="7030A0"/>
          <w:kern w:val="0"/>
          <w:sz w:val="24"/>
        </w:rPr>
        <w:t>：</w:t>
      </w:r>
      <w:r w:rsidR="0019264B" w:rsidRPr="005E1028">
        <w:rPr>
          <w:rFonts w:ascii="微软雅黑" w:eastAsia="微软雅黑" w:hAnsi="微软雅黑" w:cs="微软雅黑" w:hint="eastAsia"/>
          <w:snapToGrid w:val="0"/>
          <w:color w:val="7030A0"/>
          <w:kern w:val="0"/>
          <w:sz w:val="24"/>
        </w:rPr>
        <w:t>【哥</w:t>
      </w:r>
      <w:r w:rsidRPr="005E1028">
        <w:rPr>
          <w:rFonts w:ascii="微软雅黑" w:eastAsia="微软雅黑" w:hAnsi="微软雅黑" w:cs="微软雅黑" w:hint="eastAsia"/>
          <w:snapToGrid w:val="0"/>
          <w:color w:val="7030A0"/>
          <w:kern w:val="0"/>
          <w:sz w:val="24"/>
        </w:rPr>
        <w:t>林</w:t>
      </w:r>
      <w:r w:rsidR="0019264B" w:rsidRPr="005E1028">
        <w:rPr>
          <w:rFonts w:ascii="微软雅黑" w:eastAsia="微软雅黑" w:hAnsi="微软雅黑" w:cs="微软雅黑" w:hint="eastAsia"/>
          <w:snapToGrid w:val="0"/>
          <w:color w:val="7030A0"/>
          <w:kern w:val="0"/>
          <w:sz w:val="24"/>
        </w:rPr>
        <w:t>多</w:t>
      </w:r>
      <w:r w:rsidRPr="005E1028">
        <w:rPr>
          <w:rFonts w:ascii="微软雅黑" w:eastAsia="微软雅黑" w:hAnsi="微软雅黑" w:cs="微软雅黑" w:hint="eastAsia"/>
          <w:snapToGrid w:val="0"/>
          <w:color w:val="7030A0"/>
          <w:kern w:val="0"/>
          <w:sz w:val="24"/>
        </w:rPr>
        <w:t>前</w:t>
      </w:r>
      <w:r w:rsidR="0019264B" w:rsidRPr="005E1028">
        <w:rPr>
          <w:rFonts w:ascii="微软雅黑" w:eastAsia="微软雅黑" w:hAnsi="微软雅黑" w:cs="微软雅黑" w:hint="eastAsia"/>
          <w:snapToGrid w:val="0"/>
          <w:color w:val="7030A0"/>
          <w:kern w:val="0"/>
          <w:sz w:val="24"/>
        </w:rPr>
        <w:t>书</w:t>
      </w:r>
      <w:r w:rsidRPr="005E1028">
        <w:rPr>
          <w:rFonts w:ascii="微软雅黑" w:eastAsia="微软雅黑" w:hAnsi="微软雅黑" w:cs="微软雅黑" w:hint="eastAsia"/>
          <w:snapToGrid w:val="0"/>
          <w:color w:val="7030A0"/>
          <w:kern w:val="0"/>
          <w:sz w:val="24"/>
        </w:rPr>
        <w:t>13</w:t>
      </w:r>
      <w:r w:rsidR="0019264B" w:rsidRPr="005E1028">
        <w:rPr>
          <w:rFonts w:ascii="微软雅黑" w:eastAsia="微软雅黑" w:hAnsi="微软雅黑" w:cs="微软雅黑" w:hint="eastAsia"/>
          <w:snapToGrid w:val="0"/>
          <w:color w:val="7030A0"/>
          <w:kern w:val="0"/>
          <w:sz w:val="24"/>
        </w:rPr>
        <w:t>-</w:t>
      </w:r>
      <w:r w:rsidRPr="005E1028">
        <w:rPr>
          <w:rFonts w:ascii="微软雅黑" w:eastAsia="微软雅黑" w:hAnsi="微软雅黑" w:cs="微软雅黑" w:hint="eastAsia"/>
          <w:snapToGrid w:val="0"/>
          <w:color w:val="7030A0"/>
          <w:kern w:val="0"/>
          <w:sz w:val="24"/>
        </w:rPr>
        <w:t>14</w:t>
      </w:r>
      <w:r w:rsidR="0019264B" w:rsidRPr="005E1028">
        <w:rPr>
          <w:rFonts w:ascii="微软雅黑" w:eastAsia="微软雅黑" w:hAnsi="微软雅黑" w:cs="微软雅黑" w:hint="eastAsia"/>
          <w:snapToGrid w:val="0"/>
          <w:color w:val="7030A0"/>
          <w:kern w:val="0"/>
          <w:sz w:val="24"/>
        </w:rPr>
        <w:t>章】【弗4</w:t>
      </w:r>
      <w:r w:rsidR="007139B1" w:rsidRPr="005E1028">
        <w:rPr>
          <w:rFonts w:ascii="微软雅黑" w:eastAsia="微软雅黑" w:hAnsi="微软雅黑" w:cs="微软雅黑" w:hint="eastAsia"/>
          <w:snapToGrid w:val="0"/>
          <w:color w:val="7030A0"/>
          <w:kern w:val="0"/>
          <w:sz w:val="24"/>
        </w:rPr>
        <w:t>：</w:t>
      </w:r>
      <w:r w:rsidR="0019264B" w:rsidRPr="005E1028">
        <w:rPr>
          <w:rFonts w:ascii="微软雅黑" w:eastAsia="微软雅黑" w:hAnsi="微软雅黑" w:cs="微软雅黑" w:hint="eastAsia"/>
          <w:snapToGrid w:val="0"/>
          <w:color w:val="7030A0"/>
          <w:kern w:val="0"/>
          <w:sz w:val="24"/>
        </w:rPr>
        <w:t>7-15】</w:t>
      </w:r>
    </w:p>
    <w:p w14:paraId="442928F2" w14:textId="3FC6C622" w:rsidR="005E1028"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绝不允许敌人获得出乎意料的优势。在与敌人主体交战之前，没有一个行动计划是绝对稳操胜券的。我应该说，计划是一切，计划不代表一切</w:t>
      </w:r>
      <w:r w:rsidR="0020706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planning is everything</w:t>
      </w:r>
      <w:r w:rsidR="00F01E0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plans are nothing。</w:t>
      </w:r>
      <w:r w:rsidR="0020706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因为一旦两方交火，战机瞬息万变，你应该有不同应急方案，跟随圣灵，以不变应万变。很多人认为圣灵分分秒秒带领你、引导你，但耶稣说「我告诉你将要发生的事</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你应该相信</w:t>
      </w:r>
      <w:r w:rsidR="005E1028">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会向你展示未来的事，这样，事到临头你将确切地知道如何应对而不会感到惊讶。一旦达到目标就要确保自己免受报复或采用安全原则进行反击。比如说</w:t>
      </w:r>
      <w:r w:rsidR="005E102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在服侍病人中有人问「我给人医治，怎么能确保不会受到报复？敌人会对我掉转枪头吗</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请记得凡事回到这个原则</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你如何进人天国，就如何行在天国。你凭信心进入，你也凭信心运作，你必须相信神的话。神的话说「我已经给你们权柄践踏蛇和蝎子，超过仇敌一切的能力，断没有什么能害你们</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你必须相信神会保护你。运用你信心的盾牌，这样敌人就无法直接对你进行报复。</w:t>
      </w:r>
    </w:p>
    <w:p w14:paraId="7A14B077" w14:textId="0FCC5199"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的问题是首先牠会尝试攻击你，如果不起作用，牠会在你孩子身上找机会，逐渐深入。所以，你作为一家之主，相当于家庭的族长或女族长，你必须决定在某种意义上，成为你孩子的遮盖和保护；即使他们还没有与神同行，因为你在祷告，他们会的；你祷告，他们将看到神的保护，这并不意味着神会违背他们的意愿，神会开始在他们的生活中工作、引起他们注意，遇到事他们知道该做出什么决定。安全的隐患是自满和过度自信；就是开始吹牛和自夸自擂。比如</w:t>
      </w:r>
      <w:r w:rsidR="005E102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说到罪，人一开始可能会隐藏罪，随着越陷越深，接着他们就会开始谈论它，继而吹嘘它，最后炫耀它</w:t>
      </w:r>
      <w:r w:rsidR="005E102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一定程度上，罪变得越来越开放。所以，在这里我们看到安全的隐患，确保自己不会受到报复，就要避免自满和过度自信。你可以开始炫耀自己，到某种程度你就有缺乏了，突然之间，你会变得自满「我知道这个，我知道那个，今晚我不必读书和学习，我可以靠在沙发上看15个小时的电视，看啥都行</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要狂欢都有可能，所以你必须意识到你不能变得沾沾自喜，你必须时刻准备好，你必须保持在军装里，圣经说</w:t>
      </w:r>
      <w:r w:rsidR="005E102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要保持警惕，我们必须保持警惕，我们甚至说是勤奋，勤奋的警惕。</w:t>
      </w:r>
    </w:p>
    <w:p w14:paraId="06C2BC4C"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任何战争原则你可以使用，敌人也可以使用。在以下所有灵战原则中你都会看到，敌人可以与个人、一对一战斗中使用灵战原则；也可以在对基督徒团体战斗使用。</w:t>
      </w:r>
    </w:p>
    <w:p w14:paraId="77BE54D8" w14:textId="77777777" w:rsidR="00AE066F" w:rsidRPr="005E1028" w:rsidRDefault="00000000">
      <w:pPr>
        <w:adjustRightInd w:val="0"/>
        <w:snapToGrid w:val="0"/>
        <w:spacing w:beforeLines="50" w:before="156" w:afterLines="50" w:after="156"/>
        <w:rPr>
          <w:rFonts w:ascii="微软雅黑" w:eastAsia="微软雅黑" w:hAnsi="微软雅黑" w:cs="微软雅黑"/>
          <w:b/>
          <w:bCs/>
          <w:snapToGrid w:val="0"/>
          <w:color w:val="7030A0"/>
          <w:kern w:val="0"/>
          <w:sz w:val="24"/>
        </w:rPr>
      </w:pPr>
      <w:r w:rsidRPr="005E1028">
        <w:rPr>
          <w:rFonts w:ascii="微软雅黑" w:eastAsia="微软雅黑" w:hAnsi="微软雅黑" w:cs="微软雅黑" w:hint="eastAsia"/>
          <w:b/>
          <w:bCs/>
          <w:snapToGrid w:val="0"/>
          <w:color w:val="7030A0"/>
          <w:kern w:val="0"/>
          <w:sz w:val="24"/>
        </w:rPr>
        <w:t>敌人在对个人战斗中使用安全法则</w:t>
      </w:r>
    </w:p>
    <w:p w14:paraId="5BC9ED3C" w14:textId="77777777" w:rsidR="00AE066F" w:rsidRPr="005E1028" w:rsidRDefault="00000000" w:rsidP="005E1028">
      <w:pPr>
        <w:pStyle w:val="a6"/>
        <w:numPr>
          <w:ilvl w:val="0"/>
          <w:numId w:val="1"/>
        </w:numPr>
        <w:adjustRightInd w:val="0"/>
        <w:snapToGrid w:val="0"/>
        <w:spacing w:beforeLines="50" w:before="156" w:afterLines="50" w:after="156"/>
        <w:ind w:firstLineChars="0"/>
        <w:rPr>
          <w:rFonts w:ascii="微软雅黑" w:eastAsia="微软雅黑" w:hAnsi="微软雅黑" w:cs="微软雅黑"/>
          <w:snapToGrid w:val="0"/>
          <w:color w:val="7030A0"/>
          <w:kern w:val="0"/>
          <w:sz w:val="24"/>
        </w:rPr>
      </w:pPr>
      <w:r w:rsidRPr="005E1028">
        <w:rPr>
          <w:rFonts w:ascii="微软雅黑" w:eastAsia="微软雅黑" w:hAnsi="微软雅黑" w:cs="微软雅黑" w:hint="eastAsia"/>
          <w:snapToGrid w:val="0"/>
          <w:color w:val="7030A0"/>
          <w:kern w:val="0"/>
          <w:sz w:val="24"/>
        </w:rPr>
        <w:t>利用基督徒普遍缺乏祷告</w:t>
      </w:r>
    </w:p>
    <w:p w14:paraId="6C9EFFEB" w14:textId="77777777" w:rsidR="00AE066F" w:rsidRPr="005E1028" w:rsidRDefault="00000000" w:rsidP="005E1028">
      <w:pPr>
        <w:pStyle w:val="a6"/>
        <w:numPr>
          <w:ilvl w:val="0"/>
          <w:numId w:val="1"/>
        </w:numPr>
        <w:adjustRightInd w:val="0"/>
        <w:snapToGrid w:val="0"/>
        <w:spacing w:beforeLines="50" w:before="156" w:afterLines="50" w:after="156"/>
        <w:ind w:firstLineChars="0"/>
        <w:rPr>
          <w:rFonts w:ascii="微软雅黑" w:eastAsia="微软雅黑" w:hAnsi="微软雅黑" w:cs="微软雅黑"/>
          <w:snapToGrid w:val="0"/>
          <w:color w:val="7030A0"/>
          <w:kern w:val="0"/>
          <w:sz w:val="24"/>
        </w:rPr>
      </w:pPr>
      <w:r w:rsidRPr="005E1028">
        <w:rPr>
          <w:rFonts w:ascii="微软雅黑" w:eastAsia="微软雅黑" w:hAnsi="微软雅黑" w:cs="微软雅黑" w:hint="eastAsia"/>
          <w:snapToGrid w:val="0"/>
          <w:color w:val="7030A0"/>
          <w:kern w:val="0"/>
          <w:sz w:val="24"/>
        </w:rPr>
        <w:t>利用基督徒的自满</w:t>
      </w:r>
    </w:p>
    <w:p w14:paraId="2ACCD481" w14:textId="77777777" w:rsidR="00AE066F" w:rsidRPr="005E1028" w:rsidRDefault="00000000" w:rsidP="005E1028">
      <w:pPr>
        <w:pStyle w:val="a6"/>
        <w:numPr>
          <w:ilvl w:val="0"/>
          <w:numId w:val="1"/>
        </w:numPr>
        <w:adjustRightInd w:val="0"/>
        <w:snapToGrid w:val="0"/>
        <w:spacing w:beforeLines="50" w:before="156" w:afterLines="50" w:after="156"/>
        <w:ind w:firstLineChars="0"/>
        <w:rPr>
          <w:rFonts w:ascii="微软雅黑" w:eastAsia="微软雅黑" w:hAnsi="微软雅黑" w:cs="微软雅黑"/>
          <w:snapToGrid w:val="0"/>
          <w:color w:val="7030A0"/>
          <w:kern w:val="0"/>
          <w:sz w:val="24"/>
        </w:rPr>
      </w:pPr>
      <w:r w:rsidRPr="005E1028">
        <w:rPr>
          <w:rFonts w:ascii="微软雅黑" w:eastAsia="微软雅黑" w:hAnsi="微软雅黑" w:cs="微软雅黑" w:hint="eastAsia"/>
          <w:snapToGrid w:val="0"/>
          <w:color w:val="7030A0"/>
          <w:kern w:val="0"/>
          <w:sz w:val="24"/>
        </w:rPr>
        <w:lastRenderedPageBreak/>
        <w:t>利用基督徒对大使命没有认识和热心</w:t>
      </w:r>
    </w:p>
    <w:p w14:paraId="0F0135B4" w14:textId="77777777" w:rsidR="00AE066F" w:rsidRPr="005E1028" w:rsidRDefault="00000000" w:rsidP="005E1028">
      <w:pPr>
        <w:pStyle w:val="a6"/>
        <w:numPr>
          <w:ilvl w:val="0"/>
          <w:numId w:val="1"/>
        </w:numPr>
        <w:adjustRightInd w:val="0"/>
        <w:snapToGrid w:val="0"/>
        <w:spacing w:beforeLines="50" w:before="156" w:afterLines="50" w:after="156"/>
        <w:ind w:firstLineChars="0"/>
        <w:rPr>
          <w:rFonts w:ascii="微软雅黑" w:eastAsia="微软雅黑" w:hAnsi="微软雅黑" w:cs="微软雅黑"/>
          <w:snapToGrid w:val="0"/>
          <w:color w:val="7030A0"/>
          <w:kern w:val="0"/>
          <w:sz w:val="24"/>
        </w:rPr>
      </w:pPr>
      <w:r w:rsidRPr="005E1028">
        <w:rPr>
          <w:rFonts w:ascii="微软雅黑" w:eastAsia="微软雅黑" w:hAnsi="微软雅黑" w:cs="微软雅黑" w:hint="eastAsia"/>
          <w:snapToGrid w:val="0"/>
          <w:color w:val="7030A0"/>
          <w:kern w:val="0"/>
          <w:sz w:val="24"/>
        </w:rPr>
        <w:t>利用基督徒害怕被教会孤立</w:t>
      </w:r>
    </w:p>
    <w:p w14:paraId="3C75EFE4" w14:textId="77777777" w:rsidR="005E1028"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个人战斗不是针对教会或团队，是你和敌人在某个地方短兵相接。敌人善于利用基督徒普遍缺乏祷告的弱点寻隙进攻；利用基督徒的自满来建立牠自己的安全范围。牠知道绝大多数基督徒永远不会为基督赢得一个灵魂; 也不会侍奉教会外的任何人。牠根本不在乎你在教堂做些什么，牠只要看着你、别到教会外牠所建立的安全势力范围，做你有时在教会做的事，只要你不越界，牠就安全了。你一旦开始对神对人有了热心，开始做出什么改变，牠就会收紧包围圈。牠会尽量干扰那些不完全受控于牠的人与你约会，因为你也许会跟他谈到耶稣、得着他成功干扰你与人约见的机会，防止你与人谈到耶稣。有时只是一个商业性约会，也被莫名其妙取消，因为你有了福音的热情，可能会传福音给对方。这就是仇敌在使用安全法则对抗你、以及你将要为主得着的灵魂。</w:t>
      </w:r>
    </w:p>
    <w:p w14:paraId="1380CBD5"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仇敌清楚的知道，没有教会领导的严格督导，基督徒个人鲜有主动出击；然而有这样督导的教会少之又少。基督徒不会做任何事情，除非他们被迫去做，因为他们害怕如果不做就会被神、或被教会以某种方式把他们赶出去。现在我们谈论的是仇敌对基督徒团体使用安全法则，无论团体大小，牠都可以通过灌输错误教导使教会身体瘫痪。仇敌知道</w:t>
      </w:r>
      <w:r w:rsidR="0081629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除非事先经过长时间的考虑，否则基督徒不会对牠的国度采取侵略</w:t>
      </w:r>
      <w:r w:rsidR="007B4106">
        <w:rPr>
          <w:rFonts w:ascii="微软雅黑" w:eastAsia="微软雅黑" w:hAnsi="微软雅黑" w:cs="微软雅黑" w:hint="eastAsia"/>
          <w:snapToGrid w:val="0"/>
          <w:color w:val="000000" w:themeColor="text1"/>
          <w:kern w:val="0"/>
          <w:sz w:val="24"/>
        </w:rPr>
        <w:t>性</w:t>
      </w:r>
      <w:r w:rsidRPr="001B33B7">
        <w:rPr>
          <w:rFonts w:ascii="微软雅黑" w:eastAsia="微软雅黑" w:hAnsi="微软雅黑" w:cs="微软雅黑" w:hint="eastAsia"/>
          <w:snapToGrid w:val="0"/>
          <w:color w:val="000000" w:themeColor="text1"/>
          <w:kern w:val="0"/>
          <w:sz w:val="24"/>
        </w:rPr>
        <w:t>的行动。新信徒只会冲动却很少知道如何释放能力，牠知道他们很快就会成为没有战斗力的基督徒。仇敌知道基督徒对安全的渴望</w:t>
      </w:r>
      <w:r w:rsidR="007B410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会拦阻他去做任何可能导致他在团体中失宠的事情。要突破敌人对你使用的安全法则，不要在乎你所在团体只是一味呵护你、跟你说好话；要选择与那些激励你、与你一起出去为主做工的人团契。</w:t>
      </w:r>
    </w:p>
    <w:p w14:paraId="4F18613A" w14:textId="70D41376" w:rsidR="007B410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基督徒个人必须使用对他有利的安全原则。第一，他们确切知道自己在基督里是安全的，敌人最想做的就是说服你，认为自己与神关系有够好；你与他人的关系比对神亲近，牠离间你和神，使你对神失去信心。「在基督里，你已经与神亲近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你去亲近祂，</w:t>
      </w:r>
      <w:r w:rsidR="007B4106">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也必亲近你；你和神就像你渴望的那样亲近。神不会挑人毛病好把人赶出去。现在请注意，你必须改变普遍基督徒的一种心态，就是神依然对我很生气，只是暂时隐忍，等待机会击打我，我随时等着祂找我算账。你必须摆脱这种思维模式，基督并没有寻找驱逐他们的理由，尤其是当他们参与祂的事工时。</w:t>
      </w:r>
    </w:p>
    <w:p w14:paraId="7556C668" w14:textId="15D67978" w:rsidR="007B410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第二，在对生活中的情况和个人既有悟性又有方言祷告之后，他们应该享受休息。你必须应对，恒切祷告，然后你当安息，事情完成了，解决了，不要再心上心下「我希望我做得足够，嗯，也许做得不够</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做你需要做的，当你做了你该做的一部分，相信神是信实的，期待祂会完成祂的部分。如果他们持守信心在神身上，他们不必担心敌人的进攻，你需要真知道并牢记「断没有什么能害你！</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还加上一条「感谢神！常率领我们在基督里夸胜，并借着我们在各处显扬那因认识基督而有的香气</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这两句经文保你固若金汤，这意味着只要你继续前进，你将继续获胜而不必担心报复，阿门！</w:t>
      </w:r>
    </w:p>
    <w:p w14:paraId="1D0689E8" w14:textId="77777777" w:rsidR="007B410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一个穿着神全副军装的基督徒是安全的，当你穿着神的军装，你该知道你受保护了。作为当地基督身体中的一员，基督徒知道，他们被人祷告，也为别人祷告，加入当地的团契很重要。在那他们知道你的名字或写下你的名字，以便可以定期为名字清单祷告祝福，可以提升，你可以通过用方言为他们祷告，甚至是知识的语言为他们祷告，重要的是你们彼此有了连接。这是一个很好的理由。</w:t>
      </w:r>
    </w:p>
    <w:p w14:paraId="1EE54227" w14:textId="7C274BD5" w:rsidR="007B410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神在教会中执行撒种和收割的原则，基督徒应该参与门训和服侍，帮助有需要的人；助人者得</w:t>
      </w:r>
      <w:r w:rsidR="007B4106" w:rsidRPr="001B33B7">
        <w:rPr>
          <w:rFonts w:ascii="微软雅黑" w:eastAsia="微软雅黑" w:hAnsi="微软雅黑" w:cs="微软雅黑" w:hint="eastAsia"/>
          <w:snapToGrid w:val="0"/>
          <w:color w:val="000000" w:themeColor="text1"/>
          <w:kern w:val="0"/>
          <w:sz w:val="24"/>
        </w:rPr>
        <w:t>人</w:t>
      </w:r>
      <w:r w:rsidRPr="001B33B7">
        <w:rPr>
          <w:rFonts w:ascii="微软雅黑" w:eastAsia="微软雅黑" w:hAnsi="微软雅黑" w:cs="微软雅黑" w:hint="eastAsia"/>
          <w:snapToGrid w:val="0"/>
          <w:color w:val="000000" w:themeColor="text1"/>
          <w:kern w:val="0"/>
          <w:sz w:val="24"/>
        </w:rPr>
        <w:t>帮助。应该有定期的禁食和祷告。基督身体上肢体的需要，我们要凭着信心和爱的力量在祷告中带给神，持续战斗直到问题消失。教会太大就无法知道每个人的名字，太大了，以致你不知道他们的日常工作，你不知道他们的信仰状况、是否是真正的基督徒或渗透者，你不知道谁是谁，你不知道为什么他们在那里或正在发生什么；那新来的也许是敌方探子，像我们一样也会去侦察敌人</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确定你所有的基地都已覆盖。你对特定情况所投入的资源，绝不能超过你能承受的损失。换句话说，你有一个安全的计划，使你在失败时不会连本带利输得掉底儿，即使没有收成。</w:t>
      </w:r>
    </w:p>
    <w:p w14:paraId="5C27A6D6" w14:textId="77777777" w:rsidR="007B410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注意听，我们一直在基督耶稣里得胜，但是你所做的可能不会全都成功；你所做的一切，将是富有成果的，所有你按手的东西，你应该会成功，但你和神对成功的想法并不总是相同。几年前，我父亲当时是另一个小镇的警察局长，我们搬去德克萨斯州东部的迦太基，那城镇本身是相当小的，没有人打电话给我们去做事工，我们在那里发现一栋5000平方英尺的建筑，实际上是一个古老的、中间有木板舞池的夜总会。我们租了这栋建筑物，建筑物的一切都很棒，我们开了一家基督徒培训中心，不用付押金，地方报纸提供免费宣传广告</w:t>
      </w:r>
      <w:r w:rsidR="007B4106">
        <w:rPr>
          <w:rFonts w:ascii="微软雅黑" w:eastAsia="微软雅黑" w:hAnsi="微软雅黑" w:cs="微软雅黑" w:hint="eastAsia"/>
          <w:snapToGrid w:val="0"/>
          <w:color w:val="000000" w:themeColor="text1"/>
          <w:kern w:val="0"/>
          <w:sz w:val="24"/>
        </w:rPr>
        <w:t>。</w:t>
      </w:r>
      <w:r w:rsidR="00BD4D8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的意思是说显然是神在背后支持。当时我晚上上班，每天一大早，六点我就去中心开门。我们大门有一个人人都知道的招牌，镇上的每个人都知道；然而整整一个月没有一个人上门，一个都没有。不久之后，我们关了门，离开那里，我完全受挫，看来我没有听到神的声音。</w:t>
      </w:r>
    </w:p>
    <w:p w14:paraId="78384352" w14:textId="77777777" w:rsidR="007B410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我告诉神说</w:t>
      </w:r>
      <w:r w:rsidR="007B410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我不确定我听到了你的说话，我甚至不知道自己是否真认识你，是否能被你引导</w:t>
      </w:r>
      <w:r w:rsidR="00D11CB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等等。</w:t>
      </w:r>
    </w:p>
    <w:p w14:paraId="217B89FE" w14:textId="77777777" w:rsidR="007B410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祂说</w:t>
      </w:r>
      <w:r w:rsidR="007B410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是什么原因让你觉得自己做错了了某件事？</w:t>
      </w:r>
    </w:p>
    <w:p w14:paraId="1B6989A7" w14:textId="77777777" w:rsidR="007B410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我说</w:t>
      </w:r>
      <w:r w:rsidR="007B410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没人进门，我们在这里做得不好。</w:t>
      </w:r>
    </w:p>
    <w:p w14:paraId="3AD27DDF" w14:textId="77777777" w:rsidR="007B4106" w:rsidRDefault="007B4106">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w:t>
      </w:r>
      <w:r>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不，不，你要回去读圣经。</w:t>
      </w:r>
    </w:p>
    <w:p w14:paraId="3833A250" w14:textId="77777777" w:rsidR="007B410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祂说</w:t>
      </w:r>
      <w:r w:rsidR="007B410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会有一些的城市，你进去他们不接待你，当你离开，跺下脚上的尘土的时候，你认为那会怎样？</w:t>
      </w:r>
    </w:p>
    <w:p w14:paraId="2FE6A9C9" w14:textId="77777777" w:rsidR="007B410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我说</w:t>
      </w:r>
      <w:r w:rsidR="007B410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嗯，我不知道；但是我不认为会像我们这样。</w:t>
      </w:r>
    </w:p>
    <w:p w14:paraId="3F0C4BE0" w14:textId="77777777" w:rsidR="007B410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然后祂说</w:t>
      </w:r>
      <w:r w:rsidR="007B410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让我告诉你，万国在我面前时，会有一些城市，你将成为见证人；有一些你会成为反对的见证人，因为他们没有接受福音，所以不要介意。但事情是你相信我，我为你打开了大门，我提供了所有这些东西给你，我打开了门，我给了你广告，展示了所有这些。</w:t>
      </w:r>
    </w:p>
    <w:p w14:paraId="55C7B1A2" w14:textId="77777777" w:rsidR="007B410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祂说</w:t>
      </w:r>
      <w:r w:rsidR="007B410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你相信我，你顺服，这才是最重要的。我不是根据你顺服的结果来审判，而是根据你是否顺服。</w:t>
      </w:r>
    </w:p>
    <w:p w14:paraId="68F664D9"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于是我就释怀了，祂说服了我。我确实从祂那里听到了。只是镇上还没有接受它，我不是说那里没有人是基督徒，根本不是说这个，我只是在说城镇没有接受我们被送到那里做的事。</w:t>
      </w:r>
    </w:p>
    <w:p w14:paraId="46CF187E"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B62F71">
        <w:rPr>
          <w:rFonts w:ascii="微软雅黑" w:eastAsia="微软雅黑" w:hAnsi="微软雅黑" w:cs="微软雅黑" w:hint="eastAsia"/>
          <w:b/>
          <w:bCs/>
          <w:snapToGrid w:val="0"/>
          <w:color w:val="000000" w:themeColor="text1"/>
          <w:kern w:val="0"/>
          <w:sz w:val="24"/>
        </w:rPr>
        <w:t>灵战勇士：第</w:t>
      </w:r>
      <w:r w:rsidR="0019264B" w:rsidRPr="00B62F71">
        <w:rPr>
          <w:rFonts w:ascii="微软雅黑" w:eastAsia="微软雅黑" w:hAnsi="微软雅黑" w:cs="微软雅黑" w:hint="eastAsia"/>
          <w:b/>
          <w:bCs/>
          <w:snapToGrid w:val="0"/>
          <w:color w:val="000000" w:themeColor="text1"/>
          <w:kern w:val="0"/>
          <w:sz w:val="24"/>
        </w:rPr>
        <w:t>十二期</w:t>
      </w:r>
    </w:p>
    <w:p w14:paraId="11EB65E7" w14:textId="1C90E548" w:rsidR="00D11CB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灵战法则的目标原则，我们可以说是目标的法则。在争战中你必须有一个目标，有一个目的。很多灵战训练都是从另一个角度教导，就是敌人正在包围、攻击我们。不，我们必须记住我们是胜利者，我们在进攻，因为「阴间的门不能胜过教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是地狱被围困，而不是教会。我们在前进，如果你要前</w:t>
      </w:r>
      <w:r w:rsidRPr="001B33B7">
        <w:rPr>
          <w:rFonts w:ascii="微软雅黑" w:eastAsia="微软雅黑" w:hAnsi="微软雅黑" w:cs="微软雅黑" w:hint="eastAsia"/>
          <w:snapToGrid w:val="0"/>
          <w:color w:val="000000" w:themeColor="text1"/>
          <w:kern w:val="0"/>
          <w:sz w:val="24"/>
        </w:rPr>
        <w:lastRenderedPageBreak/>
        <w:t>进，就必须有一个要达到的目标、目的，从一个目标到另一个目标，永远不要盲目。不论短期、中期、或长期目标，你需要设定目标并朝着目标前进。意思是为每一个“军事属灵争战行动”，制定一个确定和可实现的目标，用力量和决心追求一个伟大的决定性目标。又一次、你将一再看到，太多的基督徒消极自满，原因是这很容易，你不必做任何事情，随波逐流是天然人的属性。我已经提到加尔文主义的神的绝对主权之类的东西，大致是「既然是神的旨意，我何必多费功夫</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果真如此，我会同意，但事实并非如此，因为我们被告知要去做事，在每一场战争，每一场战斗，每一个伟大的努力，必须有明确、具体的目的和目标。目标中每个负责其中一部分或阶段性结果的人，必须确切知道预期的结果是怎样，以及如何判断它们。清楚的程度越高，目标实现的可能性就越大，没有模糊的目标，你需要明确</w:t>
      </w:r>
      <w:r w:rsidR="00D11CB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你需要特别了解、确切地知道你在做什么？什么时候、向谁负责？军队中有沙盘预演，会涵盖许多诸如地形、天气、人、设备等一切相关内容。如果教会以这种方式运行，你会惊讶于有多快的速度推进福音。</w:t>
      </w:r>
    </w:p>
    <w:p w14:paraId="0EB11761" w14:textId="33E1CE10" w:rsidR="00D11CB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一组人根本不相信任何属灵的东西，对他们来说基督信仰是自然的、没有恩赐、没有能力、没有医治。我不是说他们没有神，只是说神的能力没有被彰显。这很自然，因为一切都归结为人的工作、人的努力程度以及诸如此类的事情。有一组人在另一个极端，那里一切都是属灵的、一切都是超自然的，如果不是超自然就不是神，不让人惊讶就不是神。他们过分强调能力</w:t>
      </w:r>
      <w:r w:rsidR="00D11CB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的能力、医治、超自然，因为自己发不出能力，就变得非常怪异，并且超级属灵到一个点，发展出虚伪的灵性。他们声称自己看到这个、看到那个，很多时候他们甚至做了圣经所说的不要做的事，是圣经说要放下的，就是因虚荣心发预言，他们之所以这样，是因为他们无法发出能力。第一组真的不太相信能力彰显，他们可能相信神赋予他们见证的能力，意思是希望他们能说服人、或赢得辩论。倾向自然看法的人，显然很大程度削减了神的属灵能力。而超级属灵的人，认为一切都是天成的，他们没有任何计划，一味的说「我只要被圣灵引导，我被引导，我只要等待被引导，我将被感动</w:t>
      </w:r>
      <w:r w:rsidR="00D11CBD">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等等，一切都像雾里看花。</w:t>
      </w:r>
    </w:p>
    <w:p w14:paraId="3ADA8A27" w14:textId="77777777" w:rsidR="00D11CB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以我自己为例，我主要在浸信会教会中长大，我妈妈更倾向于五旬宗，所以我们也会定期去五旬节教会聚会，父亲是在卫理公会和拿撒勒会长大的，他是警察，所以选择留在被视为社交教会的浸信会。正如你所知道的浸信会，我从小到大在那里上过各种见证课和研讨会，我们被教导如何做见证，如何走上街头等。但在五旬节教会里不这么做，所有事情都是内部闷烧，一切都取决于情绪有多高，跑得有多快，我们没有被教导如何做见证和为人祷告，很多时候这些东西根本不在他们脑子里，一切在与神的主权，如果神愿意祂会去做，他们只负责在祷告中大喊大叫。我们过去常常叫这种祷告为散弹式祷告，你只是在那里射击，看看是否命中什么，就像往墙上扔泥巴一样，看哪块粘上去，然后找出是谁把最后那块泥巴糊上去的，就说</w:t>
      </w:r>
      <w:r w:rsidR="00D11CB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哦，那是你所做的，它奏效了，让我们一</w:t>
      </w:r>
      <w:r w:rsidR="00D11CBD">
        <w:rPr>
          <w:rFonts w:ascii="微软雅黑" w:eastAsia="微软雅黑" w:hAnsi="微软雅黑" w:cs="微软雅黑" w:hint="eastAsia"/>
          <w:snapToGrid w:val="0"/>
          <w:color w:val="000000" w:themeColor="text1"/>
          <w:kern w:val="0"/>
          <w:sz w:val="24"/>
        </w:rPr>
        <w:t>起</w:t>
      </w:r>
      <w:r w:rsidRPr="001B33B7">
        <w:rPr>
          <w:rFonts w:ascii="微软雅黑" w:eastAsia="微软雅黑" w:hAnsi="微软雅黑" w:cs="微软雅黑" w:hint="eastAsia"/>
          <w:snapToGrid w:val="0"/>
          <w:color w:val="000000" w:themeColor="text1"/>
          <w:kern w:val="0"/>
          <w:sz w:val="24"/>
        </w:rPr>
        <w:t>来效仿你。</w:t>
      </w:r>
    </w:p>
    <w:p w14:paraId="6CF2D08F" w14:textId="77777777" w:rsidR="00D11CB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当我到浸信会聚会，问题来了。我相信能力，我相信医治，我妈妈告诉我</w:t>
      </w:r>
      <w:r w:rsidR="00D11CB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当你小时候，神医治了你，祂做了这个，祂做了那个等所有不同的事情；我们在我父亲身上也看到了祂的作为，我父亲被枪击中一次；被轮胎铁盘击中后脑勺一次；有一次在冬季穿着全身制服受困在30英尺深的隧道水渠里，各种各样的事情；我妈妈会在警察打电话通知我们之前醒来，并叫醒我为父亲祷告，说有事发生，每次都这样。所以当警察打电话给我们时，我们早就醒了，一两次以后，我们会穿好衣服准备跟他们出门，我从小经历这些，就像家常便饭。但是我长大后还是不知道如何在能力中运行，我们只是祷告相信神</w:t>
      </w:r>
      <w:r w:rsidRPr="001B33B7">
        <w:rPr>
          <w:rFonts w:ascii="微软雅黑" w:eastAsia="微软雅黑" w:hAnsi="微软雅黑" w:cs="微软雅黑" w:hint="eastAsia"/>
          <w:snapToGrid w:val="0"/>
          <w:color w:val="000000" w:themeColor="text1"/>
          <w:kern w:val="0"/>
          <w:sz w:val="24"/>
        </w:rPr>
        <w:lastRenderedPageBreak/>
        <w:t>在做事。浸信会教会很擅长计划，计划各种活动，进行改革运动以及其他一切。我的意思是我们做计划、并确保每个人都能做见证，只是没有支持见证的能力。</w:t>
      </w:r>
    </w:p>
    <w:p w14:paraId="3A37E859" w14:textId="5692B787" w:rsidR="00D11CB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等来到五旬节教会，你会发现</w:t>
      </w:r>
      <w:r w:rsidR="00D11CB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哦，这儿有能力，你所需要的就是受圣灵的洗，讲方言和恩赐这些东西</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然而你有了这一切后，突然之间，却放弃了走出去，放弃了讲见证，一切都在教堂里。所以没能力时还更多走上街头，等有能力帮助上街做见证时却窝在了教会。现在的问题是在教会内部，很多圈子，特别是灵恩的圈子，有各种各样的属灵上的东西，但是教会外面什么也没有，他们没有计划，他们认为计划是对抗圣灵，他们说要按圣灵的计划出去，让它流动。不！神有计划。祂在立大地根基之前就有一个计划，祂头脑里有个蓝图，精确布局太阳系及其一切的顺序。祂是一个非常井然有序的神，所以</w:t>
      </w:r>
      <w:r w:rsidR="00D11CBD">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不介意你做计划，我们不是要在圣灵以外计划事情，如果我们的目标是荣耀神，圣灵会在我们的计划内发挥作用。真正的关键就是要将这两件事放在一起。这是目标的原则，你可以计划，将圣灵的能力放入计划中，并期望祂的能力会运行在你的计划中。</w:t>
      </w:r>
    </w:p>
    <w:p w14:paraId="0DD9757A" w14:textId="77777777" w:rsidR="00ED494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不想只是随波逐流，我们要有个目标，我们必须知道我们在这里时在做什么。你要有一个长期目标或一个总体目标，那就是大使命；你应该有短期目标，如何履行大使命。为了实现大使命，你需要有学习和接受训练的计划，这些都是循序渐进的计划和目标。目标原则适用于所有运作级别，较小单位的目标经常在战役或战争中改变，但很少在作战当中改变，可能会变，但在战斗中很少发生，因为你正以你受训的方式进行战斗。所以你需要训练自己打仗的方式。</w:t>
      </w:r>
    </w:p>
    <w:p w14:paraId="6A7C864F" w14:textId="77777777" w:rsidR="00ED494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目标必须具备以下五项原则。对于所有参与实现该目标的人，目标必须绝对清晰透明。对此唯一的例外，不是完全一个例外，是保密原则。我昨天提到的石墙将军杰克逊，他以保密计划而闻名，甚至对自己的指挥官保密到一个程度，他们都不知道他的作战计划，直到最后一刻，他以书信的方式通知他们。在很多情况下，这是他赢得突袭的要诀。突袭意味着只有需要被告知的人才会在必须的时候被告知。对我们来说，现在有许多基督徒，神告诉他们要做一些事，他们明白了、考虑做、想要做，然后广而告之，最后连敌人都确切的知道了他们的计划，于是极尽所能阻止他们达到计划目标。我可以说一些我们亲身经历的事，如果我公开谈论要去某地以某种方式做某事，敌人就会尝试阻止它发生；如果不谈论往往就能突袭成功。</w:t>
      </w:r>
    </w:p>
    <w:p w14:paraId="46397F5B" w14:textId="2665D941"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人有很多不同类型，有些人能够自动自发；也有人只要你一走，他就歇菜了，不知道下一步怎么做，不知道如何自发去做。很多时候，你告诉他们反而成了你的妨碍，因为他们不喜欢自发性的想法。我们要学习与谁交通，某些事情要包含谁，谁不包括在内。有时需要对有些事保密，直到时机成熟。目标必须是实际可行的。好在「我们若有信心，一切皆有可能</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所以实际的问题是「我可以相信神吗？我真正相信神吗？我相信神要让这件事发生吗</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不能，就是不实际的；如果你可以的话，就是实际的，不管它对其他人听起来多么荒谬，如果你可以相信神，就是实际的。在完成目标的人员能力范围内，目标必须是实际的；如果不实际可行，就要对目标进一步定义、分解直到满足这些要求为止，比如</w:t>
      </w:r>
      <w:r w:rsidR="00ED494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划分为三个不同的目标，各个击破？如果总体目标过大，你相信这是神的托付，是可实现的，我们可以相信神会使我们达到目标。然后你去告诉别人，通知小组去做，这却可能让人惊慌失措，说</w:t>
      </w:r>
      <w:r w:rsidR="00ED494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这件事太大、做不了。碰到这种情况，既是必须要做的，就可以把它目标为三部分，一人负责一部分，分工合作，循序渐进完成目标。</w:t>
      </w:r>
    </w:p>
    <w:p w14:paraId="26D7AD29" w14:textId="3902F207" w:rsidR="00ED494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我很早就意识到这个领域的障碍。我们的事工是从我们家开始的，只有我们夫妻和三个孩子，儿子负责拍摄录像，女儿做会场布置，妻子安排日程。期间我很快学到了，即使在我自己的家人中，我可以和谁分享？或者如果我确实要分享的话，谁会抱怨说</w:t>
      </w:r>
      <w:r w:rsidR="00ED494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事情太大太多</w:t>
      </w:r>
      <w:r w:rsidR="00ED494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哦，你给自己太多压力了</w:t>
      </w:r>
      <w:r w:rsidR="00ED494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你走太远了</w:t>
      </w:r>
      <w:r w:rsidR="00ED494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你需要放慢</w:t>
      </w:r>
      <w:r w:rsidR="00ED494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你需要做这个</w:t>
      </w:r>
      <w:r w:rsidR="00ED494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你需要做那个</w:t>
      </w:r>
      <w:r w:rsidR="00ED494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你需要休息</w:t>
      </w:r>
      <w:r w:rsidR="00ED494E">
        <w:rPr>
          <w:rFonts w:ascii="微软雅黑" w:eastAsia="微软雅黑" w:hAnsi="微软雅黑" w:cs="微软雅黑" w:hint="eastAsia"/>
          <w:snapToGrid w:val="0"/>
          <w:color w:val="000000" w:themeColor="text1"/>
          <w:kern w:val="0"/>
          <w:sz w:val="24"/>
        </w:rPr>
        <w:t>。</w:t>
      </w:r>
      <w:r w:rsidR="00D11CBD">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很快学会，谁会鼓励我、或谁会尝试劝阻我、或让我慢下来，很多情况和他们自己的个人喜好有关，我必须明智地与他人分享。随着更多同工加入，每个人都在伸展并想要为神做更多的事情，所以我们能走得更高更远。我们开始行动，各司其职，我们在开研讨会并不意味着其他一切都会停止，我们仍然回复电话，为人代祷，按订单发送信息。有些事可以搁置，有些不能，没有这些工作人员我无法做我现在要做的，现在我们有事工历史上最好的团队，我们非常高兴有这样的团队，阿门！</w:t>
      </w:r>
    </w:p>
    <w:p w14:paraId="3B1AD556" w14:textId="406E8435" w:rsidR="00BE0E1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目标必须具有决定性的一面，重要而有意义，对成就更高的目标有价值可观的贡献。换句话说，不能无关痛痒。无论你在做什么，都是为了引导或帮助实现你已经设定的更大目标。不要为着不必要的目标浪费资源。目标要能激发战士的激情，也就是要能让人火热起来，这意味着要有更大的目标，因为通常小目标不会激发热情。当年约翰</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肯尼迪说</w:t>
      </w:r>
      <w:r w:rsidR="00ED494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十年内我们要把人送到月球，那是很大的一件事，美国做到了。人们喜欢挑战，这是世界流行的趋势，推动人们挑战极限，凡事追求最大最好</w:t>
      </w:r>
      <w:r w:rsidR="00ED494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比如</w:t>
      </w:r>
      <w:r w:rsidR="00ED494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有一个叫</w:t>
      </w:r>
      <w:bookmarkStart w:id="14" w:name="OLE_LINK9"/>
      <w:commentRangeStart w:id="15"/>
      <w:proofErr w:type="spellStart"/>
      <w:r w:rsidRPr="00AE456D">
        <w:rPr>
          <w:rFonts w:ascii="微软雅黑" w:eastAsia="微软雅黑" w:hAnsi="微软雅黑" w:cs="微软雅黑" w:hint="eastAsia"/>
          <w:snapToGrid w:val="0"/>
          <w:color w:val="000000" w:themeColor="text1"/>
          <w:kern w:val="0"/>
          <w:sz w:val="24"/>
          <w:highlight w:val="green"/>
          <w:u w:val="double"/>
        </w:rPr>
        <w:t>Crossfit</w:t>
      </w:r>
      <w:bookmarkEnd w:id="14"/>
      <w:proofErr w:type="spellEnd"/>
      <w:r w:rsidRPr="00AE456D">
        <w:rPr>
          <w:rFonts w:ascii="微软雅黑" w:eastAsia="微软雅黑" w:hAnsi="微软雅黑" w:cs="微软雅黑" w:hint="eastAsia"/>
          <w:snapToGrid w:val="0"/>
          <w:color w:val="000000" w:themeColor="text1"/>
          <w:kern w:val="0"/>
          <w:sz w:val="24"/>
          <w:highlight w:val="green"/>
          <w:u w:val="double"/>
        </w:rPr>
        <w:t>的健身机构</w:t>
      </w:r>
      <w:commentRangeEnd w:id="15"/>
      <w:r w:rsidR="00B62F71">
        <w:rPr>
          <w:rStyle w:val="a7"/>
        </w:rPr>
        <w:commentReference w:id="15"/>
      </w:r>
      <w:r w:rsidRPr="001B33B7">
        <w:rPr>
          <w:rFonts w:ascii="微软雅黑" w:eastAsia="微软雅黑" w:hAnsi="微软雅黑" w:cs="微软雅黑" w:hint="eastAsia"/>
          <w:snapToGrid w:val="0"/>
          <w:color w:val="000000" w:themeColor="text1"/>
          <w:kern w:val="0"/>
          <w:sz w:val="24"/>
        </w:rPr>
        <w:t>，他们的做法就是以小组形式挑战个人的体能极限，尤其对于年轻人。教会为什么失去了那么多年轻人？因为教会没有挑战。</w:t>
      </w:r>
    </w:p>
    <w:p w14:paraId="0F771D1C"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但摩门教做到了，因为他们挑战他们的年轻人。多年前，我在飞机上读到一本杂志，有篇对摩门教领导人的采访，其中一个问题是</w:t>
      </w:r>
      <w:r w:rsidR="00BE0E1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如何做到让你们中间超过85%的年轻人完成两年全时间宣教？我们大多数教会甚至无法让他们的孩子参加夏令营，更不用说奉献两年事奉。摩门教的年轻人在他们的人生高峰期不是上大学，而是高中一毕业参加两年宣教。那位领袖的回答是惊人的，他说</w:t>
      </w:r>
      <w:r w:rsidR="00BE0E1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预期他们这么做。他们向年轻人预设这个目标。换句话说，甚至不是你是否去做，而是这是你所被预期要做的，这是你要走的路，这是你要做到事；这是在他们孩子成长的过程中一直被灌输的，孩子们都知道期望什么以及他们要去哪里，所以当他们18岁时，多数情况下他们会毫无悬念的整装待发。</w:t>
      </w:r>
    </w:p>
    <w:p w14:paraId="67A47EFB" w14:textId="77777777" w:rsidR="00BE0E1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以色列每个18岁的年轻人都必须参军，至少两年，因为这关乎他们国家的生死存亡。</w:t>
      </w:r>
    </w:p>
    <w:p w14:paraId="2CA84BC9" w14:textId="77777777" w:rsidR="00BE0E1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也许我们可以把这个概念延伸到教会的灵性生存，让我们的青年人去宣教场事奉两年，帮助建立教会或帮助已经在发展中的事工。这意味着他们事先应该有颇具挑战的训练和装备。人们喜欢挑战，这就是为什么有很多人对海豹突击队、绿色贝雷帽的筛选和服役跃跃欲试，预备训练和筛选过程严酷艰难，尽管有85%的淘汰率，这些特种部队从来不缺报名的人数。人们渴望成功，喜欢挑战。然而，我们要知道，我们有最大的挑战，因为除了基督徒，没有人能做基督徒能做的事，我们不只是要感动，而是要行动，显出神在人里面的作为。也许有一天会有某种装置戴在头上，我在这里所说的能立刻成像在你们眼前。</w:t>
      </w:r>
    </w:p>
    <w:p w14:paraId="4F702760" w14:textId="7EF53DDF" w:rsidR="00BE0E1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办公室书架上有44个相册，每个相册有350至425张照片，收集了我们在过去20年中，在不同地方，不同情形收集的医治相片。人们没有意识到，只要你走出自己的舒适圈，你有潜力看到更多奇迹发生。不一定要海外，即使出国也是一个不错的选择。因为那会让你更专注。在美国，日常生活有很多使人分心的事。但到了像南非或乌克兰或类似的地方，回到酒店后通常没有很多其他事，没有网</w:t>
      </w:r>
      <w:r w:rsidRPr="001B33B7">
        <w:rPr>
          <w:rFonts w:ascii="微软雅黑" w:eastAsia="微软雅黑" w:hAnsi="微软雅黑" w:cs="微软雅黑" w:hint="eastAsia"/>
          <w:snapToGrid w:val="0"/>
          <w:color w:val="000000" w:themeColor="text1"/>
          <w:kern w:val="0"/>
          <w:sz w:val="24"/>
        </w:rPr>
        <w:lastRenderedPageBreak/>
        <w:t>络、没人能打电话找到你，除非通过当地人转接。所以只有专注手上的工作，取得更大的成功。从那时起，我一直在这里尝试创建相同的氛围，像传教士一样生活，而不是等到出国的时候。关键是要决定简化生活，专注目标。你的目标必须是具体的，目标应该以一种清晰的方式呈现，无论它是否已经实现，都可以被衡量，第三方应该能够判断你达到目标的程度。换句话说，你应该可以写出来，圣经说「写下异象，让其明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明确说明，便于实现的人可以阅读并按时实行，可以清楚表示我们已经实现了目标还是正在进行中。</w:t>
      </w:r>
    </w:p>
    <w:p w14:paraId="1CA3610C"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目标必须有完成的时间限制，这是实现目标有效的原则。短期目标能比较好的运作，但也可以是长期目标。如果长期目标需要设定时间，短期目标就更需要有时间限制。倒不是说一定要等分时间，一个需要一年、分四步完成的目标，怒视每个阶段目标都需要三个月，按目标的难易程度而定。火箭发射过程，发射的开头几秒消耗全部能源的80％以上，因为它必须超越地球的引力。万事开头难，在你开始做主的工，首先要脱离往常的生活习惯和社会引力，你必须突破所有反对者，你必须击落所有这些东西并保持头脑清醒，你大部分能量在一开始就被消耗了，然后就会变得容易；一旦成功，成功就会孕育成功，你会得到它背后的动力，甚至会看到这里的原则，所以必须有一个特定的时间表和截止日期，实现清晰、决定性的具体目标。</w:t>
      </w:r>
    </w:p>
    <w:p w14:paraId="42CED4AA" w14:textId="05B3ABD3" w:rsidR="006C6FF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学习原则，收集信息很容易，你必须克服属地的诱惑、采取行动。盼望大家今天回去后坐下来，问问自己</w:t>
      </w:r>
      <w:r w:rsidR="00BE0E1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我的目标是什么？目的是什么？我要尝试做什么？神为我预备了什么</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然后开始把它们放在一起求问神，祂会告诉你要发生的事情，</w:t>
      </w:r>
      <w:r w:rsidR="00BE0E14">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会告诉你需要逐步执行的操作，但现在要制定计划。请听着，记住安全法则里面提过「规划是一切，计划不代表一切</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计划不代表一切，为什么要浪费时间做计划？因为在你落实计划时，神知道你的方向，祂知道必须在你里面做出什么调整，你的计划可能并不完美，为了避免你在紧急关头急转弯，祂会尽早向左引导10度，让你走上正确的路。所以你今晚回去后，你要问神什么是自己的计划，神对你有什么计划，可能是你的职业生涯，可能是神在那里为你准备了特别的事情。记住这不仅仅是灵性的东西，即使你所做的一切在技术上都是属灵上的，你是一个灵在做事，一切都来自灵的领域，你要制定一个计划，放在神的面前，如有必要，让神进行更改，开始计划是必须的。</w:t>
      </w:r>
    </w:p>
    <w:p w14:paraId="13C1464B" w14:textId="0C1C99B7" w:rsidR="006C6FF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1981年2月13日，星期五，我们第一个女儿过世了</w:t>
      </w:r>
      <w:r w:rsidR="006C6FF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第二天，2月14日情人节，我们将她埋葬了。九个月后，我的二女儿</w:t>
      </w:r>
      <w:r w:rsidRPr="00AE456D">
        <w:rPr>
          <w:rFonts w:ascii="微软雅黑" w:eastAsia="微软雅黑" w:hAnsi="微软雅黑" w:cs="微软雅黑" w:hint="eastAsia"/>
          <w:snapToGrid w:val="0"/>
          <w:color w:val="000000" w:themeColor="text1"/>
          <w:kern w:val="0"/>
          <w:sz w:val="24"/>
          <w:highlight w:val="green"/>
          <w:u w:val="double"/>
        </w:rPr>
        <w:t>Crystal</w:t>
      </w:r>
      <w:r w:rsidR="0048570C" w:rsidRPr="00AE456D">
        <w:rPr>
          <w:rFonts w:ascii="微软雅黑" w:eastAsia="微软雅黑" w:hAnsi="微软雅黑" w:cs="微软雅黑" w:hint="eastAsia"/>
          <w:snapToGrid w:val="0"/>
          <w:color w:val="000000" w:themeColor="text1"/>
          <w:kern w:val="0"/>
          <w:sz w:val="24"/>
          <w:highlight w:val="green"/>
          <w:u w:val="double"/>
        </w:rPr>
        <w:t>[</w:t>
      </w:r>
      <w:r w:rsidR="006C6FFD" w:rsidRPr="00AE456D">
        <w:rPr>
          <w:rFonts w:ascii="微软雅黑" w:eastAsia="微软雅黑" w:hAnsi="微软雅黑" w:cs="微软雅黑" w:hint="eastAsia"/>
          <w:snapToGrid w:val="0"/>
          <w:color w:val="000000" w:themeColor="text1"/>
          <w:kern w:val="0"/>
          <w:sz w:val="24"/>
          <w:highlight w:val="green"/>
          <w:u w:val="double"/>
        </w:rPr>
        <w:t>音译：</w:t>
      </w:r>
      <w:r w:rsidR="006C6FFD" w:rsidRPr="00AE456D">
        <w:rPr>
          <w:rFonts w:ascii="微软雅黑" w:eastAsia="微软雅黑" w:hAnsi="微软雅黑" w:cs="微软雅黑"/>
          <w:snapToGrid w:val="0"/>
          <w:color w:val="000000" w:themeColor="text1"/>
          <w:kern w:val="0"/>
          <w:sz w:val="24"/>
          <w:highlight w:val="green"/>
          <w:u w:val="double"/>
        </w:rPr>
        <w:t>克里斯托</w:t>
      </w:r>
      <w:r w:rsidR="0048570C"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出生，和去世的那个简直就像双胞胎，这是神的怜悯和祂的恩典，太令人惊奇了。我早已经知道我应该要全职事奉，那个时候我祷告说</w:t>
      </w:r>
      <w:r w:rsidR="006C6FF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好的，神，将道路指示我。我开始看到需要发挥作用的东西，那个时候我开始看到生命团队的趋势。当时我唯一知道的是</w:t>
      </w:r>
      <w:r w:rsidRPr="00AE456D">
        <w:rPr>
          <w:rFonts w:ascii="微软雅黑" w:eastAsia="微软雅黑" w:hAnsi="微软雅黑" w:cs="微软雅黑" w:hint="eastAsia"/>
          <w:snapToGrid w:val="0"/>
          <w:color w:val="000000" w:themeColor="text1"/>
          <w:kern w:val="0"/>
          <w:sz w:val="24"/>
          <w:highlight w:val="green"/>
          <w:u w:val="double"/>
        </w:rPr>
        <w:t>Cho</w:t>
      </w:r>
      <w:r w:rsidR="006C6FFD" w:rsidRPr="00AE456D">
        <w:rPr>
          <w:rFonts w:ascii="微软雅黑" w:eastAsia="微软雅黑" w:hAnsi="微软雅黑" w:cs="微软雅黑" w:hint="eastAsia"/>
          <w:snapToGrid w:val="0"/>
          <w:color w:val="000000" w:themeColor="text1"/>
          <w:kern w:val="0"/>
          <w:sz w:val="24"/>
          <w:highlight w:val="green"/>
          <w:u w:val="double"/>
        </w:rPr>
        <w:t xml:space="preserve"> </w:t>
      </w:r>
      <w:r w:rsidR="0048570C" w:rsidRPr="00AE456D">
        <w:rPr>
          <w:rFonts w:ascii="微软雅黑" w:eastAsia="微软雅黑" w:hAnsi="微软雅黑" w:cs="微软雅黑"/>
          <w:snapToGrid w:val="0"/>
          <w:color w:val="000000" w:themeColor="text1"/>
          <w:kern w:val="0"/>
          <w:sz w:val="24"/>
          <w:highlight w:val="green"/>
          <w:u w:val="double"/>
        </w:rPr>
        <w:t>[</w:t>
      </w:r>
      <w:proofErr w:type="spellStart"/>
      <w:r w:rsidR="006C6FFD" w:rsidRPr="00AE456D">
        <w:rPr>
          <w:rFonts w:ascii="微软雅黑" w:eastAsia="微软雅黑" w:hAnsi="微软雅黑" w:cs="微软雅黑"/>
          <w:snapToGrid w:val="0"/>
          <w:color w:val="000000" w:themeColor="text1"/>
          <w:kern w:val="0"/>
          <w:sz w:val="24"/>
          <w:highlight w:val="green"/>
          <w:u w:val="double"/>
        </w:rPr>
        <w:t>t</w:t>
      </w:r>
      <w:r w:rsidR="006C6FFD" w:rsidRPr="00AE456D">
        <w:rPr>
          <w:rFonts w:ascii="Arial" w:eastAsia="微软雅黑" w:hAnsi="Arial" w:cs="Arial"/>
          <w:snapToGrid w:val="0"/>
          <w:color w:val="000000" w:themeColor="text1"/>
          <w:kern w:val="0"/>
          <w:sz w:val="24"/>
          <w:highlight w:val="green"/>
          <w:u w:val="double"/>
        </w:rPr>
        <w:t>ʃ</w:t>
      </w:r>
      <w:r w:rsidR="006C6FFD" w:rsidRPr="00AE456D">
        <w:rPr>
          <w:rFonts w:ascii="微软雅黑" w:eastAsia="微软雅黑" w:hAnsi="微软雅黑" w:cs="微软雅黑"/>
          <w:snapToGrid w:val="0"/>
          <w:color w:val="000000" w:themeColor="text1"/>
          <w:kern w:val="0"/>
          <w:sz w:val="24"/>
          <w:highlight w:val="green"/>
          <w:u w:val="double"/>
        </w:rPr>
        <w:t>o</w:t>
      </w:r>
      <w:r w:rsidR="006C6FFD" w:rsidRPr="00AE456D">
        <w:rPr>
          <w:rFonts w:ascii="Arial" w:eastAsia="微软雅黑" w:hAnsi="Arial" w:cs="Arial"/>
          <w:snapToGrid w:val="0"/>
          <w:color w:val="000000" w:themeColor="text1"/>
          <w:kern w:val="0"/>
          <w:sz w:val="24"/>
          <w:highlight w:val="green"/>
          <w:u w:val="double"/>
        </w:rPr>
        <w:t>ʊ</w:t>
      </w:r>
      <w:proofErr w:type="spellEnd"/>
      <w:r w:rsidR="0048570C" w:rsidRPr="00AE456D">
        <w:rPr>
          <w:rFonts w:ascii="微软雅黑" w:eastAsia="微软雅黑" w:hAnsi="微软雅黑" w:cs="微软雅黑"/>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博士的细胞小组，当时是否有G12我不得而知。我开始问神我们该怎么做，怎么回到新约中的教会，祂开始向我展示生命团队</w:t>
      </w:r>
      <w:r w:rsidR="0048570C">
        <w:rPr>
          <w:rFonts w:ascii="微软雅黑" w:eastAsia="微软雅黑" w:hAnsi="微软雅黑" w:cs="微软雅黑" w:hint="eastAsia"/>
          <w:snapToGrid w:val="0"/>
          <w:color w:val="000000" w:themeColor="text1"/>
          <w:kern w:val="0"/>
          <w:sz w:val="24"/>
        </w:rPr>
        <w:t>[</w:t>
      </w:r>
      <w:proofErr w:type="spellStart"/>
      <w:r w:rsidRPr="001B33B7">
        <w:rPr>
          <w:rFonts w:ascii="微软雅黑" w:eastAsia="微软雅黑" w:hAnsi="微软雅黑" w:cs="微软雅黑" w:hint="eastAsia"/>
          <w:snapToGrid w:val="0"/>
          <w:color w:val="000000" w:themeColor="text1"/>
          <w:kern w:val="0"/>
          <w:sz w:val="24"/>
        </w:rPr>
        <w:t>LifeTeam</w:t>
      </w:r>
      <w:proofErr w:type="spellEnd"/>
      <w:r w:rsidR="0048570C">
        <w:rPr>
          <w:rFonts w:ascii="微软雅黑" w:eastAsia="微软雅黑" w:hAnsi="微软雅黑" w:cs="微软雅黑" w:hint="eastAsia"/>
          <w:snapToGrid w:val="0"/>
          <w:color w:val="000000" w:themeColor="text1"/>
          <w:kern w:val="0"/>
          <w:sz w:val="24"/>
        </w:rPr>
        <w:t>]</w:t>
      </w:r>
      <w:r w:rsidR="006C6FF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那时是1981到82年，我当时没有参加全职事奉，直到1999-2000年，但我一直在尽力参与事工。</w:t>
      </w:r>
    </w:p>
    <w:p w14:paraId="326C0277" w14:textId="3703C76E" w:rsidR="00E42D0A"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很有趣，我的女儿</w:t>
      </w:r>
      <w:r w:rsidR="006C6FFD" w:rsidRPr="00AE456D">
        <w:rPr>
          <w:rFonts w:ascii="微软雅黑" w:eastAsia="微软雅黑" w:hAnsi="微软雅黑" w:cs="微软雅黑" w:hint="eastAsia"/>
          <w:snapToGrid w:val="0"/>
          <w:color w:val="000000" w:themeColor="text1"/>
          <w:kern w:val="0"/>
          <w:sz w:val="24"/>
          <w:highlight w:val="green"/>
          <w:u w:val="double"/>
        </w:rPr>
        <w:t>Crystal</w:t>
      </w:r>
      <w:r w:rsidR="0048570C" w:rsidRPr="00AE456D">
        <w:rPr>
          <w:rFonts w:ascii="微软雅黑" w:eastAsia="微软雅黑" w:hAnsi="微软雅黑" w:cs="微软雅黑" w:hint="eastAsia"/>
          <w:snapToGrid w:val="0"/>
          <w:color w:val="000000" w:themeColor="text1"/>
          <w:kern w:val="0"/>
          <w:sz w:val="24"/>
          <w:highlight w:val="green"/>
          <w:u w:val="double"/>
        </w:rPr>
        <w:t>[</w:t>
      </w:r>
      <w:r w:rsidR="006C6FFD" w:rsidRPr="00AE456D">
        <w:rPr>
          <w:rFonts w:ascii="微软雅黑" w:eastAsia="微软雅黑" w:hAnsi="微软雅黑" w:cs="微软雅黑" w:hint="eastAsia"/>
          <w:snapToGrid w:val="0"/>
          <w:color w:val="000000" w:themeColor="text1"/>
          <w:kern w:val="0"/>
          <w:sz w:val="24"/>
          <w:highlight w:val="green"/>
          <w:u w:val="double"/>
        </w:rPr>
        <w:t>音译：</w:t>
      </w:r>
      <w:r w:rsidR="006C6FFD" w:rsidRPr="00AE456D">
        <w:rPr>
          <w:rFonts w:ascii="微软雅黑" w:eastAsia="微软雅黑" w:hAnsi="微软雅黑" w:cs="微软雅黑"/>
          <w:snapToGrid w:val="0"/>
          <w:color w:val="000000" w:themeColor="text1"/>
          <w:kern w:val="0"/>
          <w:sz w:val="24"/>
          <w:highlight w:val="green"/>
          <w:u w:val="double"/>
        </w:rPr>
        <w:t>克里斯托</w:t>
      </w:r>
      <w:r w:rsidR="0048570C"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出生时，我当时正在一家得克萨斯州北部地毯公司做铺地毯的工作，在女儿出生证父亲职业一栏，我填的却是神职人员。因为我知道那是我应该的职业，是在神的眼中我的样子，我满脑子都是全职事奉的思想。这些文件都被保留着，我什么都留着，像个历史收藏家，今天的备忘录，会是75年后的珍藏，所以我不会丢掉任何东西。多年来我为了研究如何找</w:t>
      </w:r>
      <w:r w:rsidRPr="001B33B7">
        <w:rPr>
          <w:rFonts w:ascii="微软雅黑" w:eastAsia="微软雅黑" w:hAnsi="微软雅黑" w:cs="微软雅黑" w:hint="eastAsia"/>
          <w:snapToGrid w:val="0"/>
          <w:color w:val="000000" w:themeColor="text1"/>
          <w:kern w:val="0"/>
          <w:sz w:val="24"/>
        </w:rPr>
        <w:lastRenderedPageBreak/>
        <w:t>到与约翰</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雷克有关的人，我们会去他呆过的城市收集</w:t>
      </w:r>
      <w:commentRangeStart w:id="16"/>
      <w:r w:rsidRPr="00AE456D">
        <w:rPr>
          <w:rFonts w:ascii="微软雅黑" w:eastAsia="微软雅黑" w:hAnsi="微软雅黑" w:cs="微软雅黑" w:hint="eastAsia"/>
          <w:snapToGrid w:val="0"/>
          <w:color w:val="000000" w:themeColor="text1"/>
          <w:kern w:val="0"/>
          <w:sz w:val="24"/>
          <w:highlight w:val="green"/>
          <w:u w:val="double"/>
        </w:rPr>
        <w:t>黄页、甚至白页电话簿</w:t>
      </w:r>
      <w:commentRangeEnd w:id="16"/>
      <w:r w:rsidR="006C6FFD" w:rsidRPr="00A9416C">
        <w:rPr>
          <w:rStyle w:val="a7"/>
          <w:u w:val="double"/>
        </w:rPr>
        <w:commentReference w:id="16"/>
      </w:r>
      <w:r w:rsidRPr="001B33B7">
        <w:rPr>
          <w:rFonts w:ascii="微软雅黑" w:eastAsia="微软雅黑" w:hAnsi="微软雅黑" w:cs="微软雅黑" w:hint="eastAsia"/>
          <w:snapToGrid w:val="0"/>
          <w:color w:val="000000" w:themeColor="text1"/>
          <w:kern w:val="0"/>
          <w:sz w:val="24"/>
        </w:rPr>
        <w:t>，整箱整箱的电话本，我拿到名单，逐个打电话追踪这些人。</w:t>
      </w:r>
    </w:p>
    <w:p w14:paraId="78B25820" w14:textId="05F476D5"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不久前我们在仓库整理文件，我向同工们展示在80年代中期、我一口气写下的《统治圣经学院》的确切大纲，本来想叫《国际使徒圣经学院》，其中我列出了一切如何工作的具体方式，正是我们现在一步步做出来的样子。那时我一无所有，没人邀请我，没有自己领导的教会，勉强有一辆能跑的车；不定期的讲道，最多的是做见证；对属天医治真理所知甚少</w:t>
      </w:r>
      <w:r w:rsidR="00E42D0A">
        <w:rPr>
          <w:rFonts w:ascii="微软雅黑" w:eastAsia="微软雅黑" w:hAnsi="微软雅黑" w:cs="微软雅黑" w:hint="eastAsia"/>
          <w:snapToGrid w:val="0"/>
          <w:color w:val="000000" w:themeColor="text1"/>
          <w:kern w:val="0"/>
          <w:sz w:val="24"/>
        </w:rPr>
        <w:t>。</w:t>
      </w:r>
      <w:r w:rsidR="00BD4D8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令人惊讶的是，我们现在正在做的，就是我在80年代中期某天写下的计划，现在全部都实现了，没有遗留一件</w:t>
      </w:r>
      <w:r w:rsidR="00E42D0A">
        <w:rPr>
          <w:rFonts w:ascii="微软雅黑" w:eastAsia="微软雅黑" w:hAnsi="微软雅黑" w:cs="微软雅黑" w:hint="eastAsia"/>
          <w:snapToGrid w:val="0"/>
          <w:color w:val="000000" w:themeColor="text1"/>
          <w:kern w:val="0"/>
          <w:sz w:val="24"/>
        </w:rPr>
        <w:t>是</w:t>
      </w:r>
      <w:r w:rsidRPr="001B33B7">
        <w:rPr>
          <w:rFonts w:ascii="微软雅黑" w:eastAsia="微软雅黑" w:hAnsi="微软雅黑" w:cs="微软雅黑" w:hint="eastAsia"/>
          <w:snapToGrid w:val="0"/>
          <w:color w:val="000000" w:themeColor="text1"/>
          <w:kern w:val="0"/>
          <w:sz w:val="24"/>
        </w:rPr>
        <w:t>没有成就的。我并没有回去照着清单努力照做，所有顺理成章天斧而成。因为我写下来，是圣灵在我的灵里孕育生养出来的。</w:t>
      </w:r>
    </w:p>
    <w:p w14:paraId="583F8B88" w14:textId="41B09BC8" w:rsidR="00E42D0A"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每年年底，通常12月份左右，是我的休整期，我会询问神来年的计划「我们要做什么？你要让我们完成什么</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每当我确定从神来的回应，我就会写下来，与同工交通，然后赋予行动。至今我们没有一件写下的计划</w:t>
      </w:r>
      <w:r w:rsidR="00E42D0A">
        <w:rPr>
          <w:rFonts w:ascii="微软雅黑" w:eastAsia="微软雅黑" w:hAnsi="微软雅黑" w:cs="微软雅黑" w:hint="eastAsia"/>
          <w:snapToGrid w:val="0"/>
          <w:color w:val="000000" w:themeColor="text1"/>
          <w:kern w:val="0"/>
          <w:sz w:val="24"/>
        </w:rPr>
        <w:t>是</w:t>
      </w:r>
      <w:r w:rsidRPr="001B33B7">
        <w:rPr>
          <w:rFonts w:ascii="微软雅黑" w:eastAsia="微软雅黑" w:hAnsi="微软雅黑" w:cs="微软雅黑" w:hint="eastAsia"/>
          <w:snapToGrid w:val="0"/>
          <w:color w:val="000000" w:themeColor="text1"/>
          <w:kern w:val="0"/>
          <w:sz w:val="24"/>
        </w:rPr>
        <w:t>没有完全实现的。我对你说实话，不久以前我真的没有可写的了，我们写下的一切都实现了，所以现在看来有点停滞不前、无所事事。我有点像没有新的目标，没有真正的推动力，没有什么让我火热、兴奋的。我喜欢我现在做的事，我喜欢旅行、喜欢服侍、为人祷告，侍奉人是我们爱的，然而你应该始终有一个信心的项目，需要你去扩张、去成长；而不是随手可及之类，或到银行取点钱就能把事儿办了的便宜货，那不需要任何信心。我不是在说这个，我说的是那种如果神不出手就一定办不成的事儿；我是说那种你必须伸展信心才能完成的事；不一定是参与人家的事工，可以是你个人的</w:t>
      </w:r>
      <w:r w:rsidR="00E42D0A">
        <w:rPr>
          <w:rFonts w:ascii="微软雅黑" w:eastAsia="微软雅黑" w:hAnsi="微软雅黑" w:cs="微软雅黑" w:hint="eastAsia"/>
          <w:snapToGrid w:val="0"/>
          <w:color w:val="000000" w:themeColor="text1"/>
          <w:kern w:val="0"/>
          <w:sz w:val="24"/>
        </w:rPr>
        <w:t>。</w:t>
      </w:r>
    </w:p>
    <w:p w14:paraId="697D8FED" w14:textId="0231D3FF" w:rsidR="00E42D0A"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你说</w:t>
      </w:r>
      <w:r w:rsidR="00E42D0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儿某个地方需要一所圣经学校，我相信神，祂将实现这个目标，你会用自己的信心使那计划诞生。不要纠结于怎么做，关键是你信靠神，祂知道怎么做并且做成。如果你能弄清楚如何做到这一点，它还不够大，因为你仍然认为自己可以做到，所以你必须超越，以便祂必须参与其中，丰丰富富赐给你、超过你所求所想的。如果你还知道要求什么，就代表你求的不够大，因为它没有触碰到「不可能</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所以每当你开始写下这些目标时，你要意识到自己需要信心项目，你需要在你里面伸展信心。</w:t>
      </w:r>
    </w:p>
    <w:p w14:paraId="6CEBBC42" w14:textId="77590735"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我目前还没有那个让我对未来激动的信心计划，考特妮姊妹说我看起来有点消沉，她说</w:t>
      </w:r>
      <w:r w:rsidR="00E42D0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什么能使你火热起来</w:t>
      </w:r>
      <w:r w:rsidR="00E42D0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我说</w:t>
      </w:r>
      <w:r w:rsidR="00E42D0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我需要找到一个信心项目</w:t>
      </w:r>
      <w:r w:rsidR="00E42D0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我说</w:t>
      </w:r>
      <w:r w:rsidR="00E42D0A">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还没有任何东西激励我的信心去扩张，我不知道那会是什么。所以我开始考虑、观望、四处寻找，不可能只是一件你信手拈来的事，你必须找到那种有热情在其中、只有通过神的灵帮助才能实现的目标，要是那种能使神大得荣耀的事情。别人是否注意到没关系，我只要荣耀你。我承认有些东西吸引了我注意，我正在看的一些东西，但是后来我决定退后一步，思考那会对我们正在做的事工有帮助吗？神赐予了这个事工的方向，所以我不得不调整其他来与我们已经开展的事工对齐，现在我要花一些时间找出方向，完美的和事工的总体愿景保持一致。有些人会说</w:t>
      </w:r>
      <w:r w:rsidR="00B23FA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最近看起来事工在改变。是在改变，我们在成长，神给了我们更多的方向、给了我们更多的东西进入，但事工的核心本质是完全一样的。</w:t>
      </w:r>
    </w:p>
    <w:p w14:paraId="2E04FBDE" w14:textId="77777777" w:rsidR="00B23FA0"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的目标首要始终是尽快的训练、装备、派遣信徒到禾场做善事，去建立教会，建立圣经学校，以及有目的的在某些地区彰显基督。这就是我们要做的。但与此同时，还有其他事情可以做，那也很好，但我们仍然必须回去看看这样做是成为事工的助益还是阻碍。实话跟你说，我总是非常小心，因为如果你开始进行调整，你可能三个月都看不到调整的结果，六个月后，有时到你看到它的结果时，你已</w:t>
      </w:r>
      <w:r w:rsidRPr="001B33B7">
        <w:rPr>
          <w:rFonts w:ascii="微软雅黑" w:eastAsia="微软雅黑" w:hAnsi="微软雅黑" w:cs="微软雅黑" w:hint="eastAsia"/>
          <w:snapToGrid w:val="0"/>
          <w:color w:val="000000" w:themeColor="text1"/>
          <w:kern w:val="0"/>
          <w:sz w:val="24"/>
        </w:rPr>
        <w:lastRenderedPageBreak/>
        <w:t>经走得足够远了，如果要回来是很大的事，我永远不想轻易进行这些调整，想要确保我们不在某个地方偏离，所以我对此非常挑剔，所以我不得不仔细研究。我知道神对我生命的旨意，所以我故意永远不买房子，住得太舒服会使我不想出去服侍，我宁愿让我在这里的生活更艰难一点，并且乐于出去</w:t>
      </w:r>
      <w:r w:rsidR="00B23FA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而不是让这里的生活是如此美好而舒适，以至于我可能会被诱惑而不出去。我预先意识到这可能是诱惑，是我不想遇到的。所以你必须预判，对某些事情有警觉。</w:t>
      </w:r>
    </w:p>
    <w:p w14:paraId="2AA21AE7" w14:textId="77EBD98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爱武术、仍然喜欢武术，仍然喜欢谈论不同的事情，包括历史。但我会留意，如果这些事占据我太多思想，我就会有意收回。与其难以抽身，不如事先抵挡，最好将其保持一个手臂的长度。现在我仍然在训练打沙袋之类的东西，也许最有氧运动是击打之类的东西，所以我仍然这样做</w:t>
      </w:r>
      <w:r w:rsidR="00B23FA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对我而言，这就是锻炼，但同时我必须注意自己的心态，是运动？艺术？还是格斗？取胜？当我锻炼时，我必须换个思路，故意不去在意输赢，我必须留在只是业余爱好这个范围，我要确保知道心思不会越届而不得不退回。因为，如果我跨过那条线，就会有人得不到救治。如果在某个地方，有人死亡、我却无法获得结果，我就知道或许我走得太远，我必须从那个爱好撤退，我不想在医治上无功而返，不以牺牲天国的效率或有效性为代价，阿门</w:t>
      </w:r>
      <w:r w:rsidR="00B23FA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所以你在这儿要有一个平衡，这是属灵的战争，你一旦开始涉足某些事，敌人会牵着你的鼻子，让你与你命定读目标渐行渐远。</w:t>
      </w:r>
    </w:p>
    <w:p w14:paraId="04838CCF"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D71183">
        <w:rPr>
          <w:rFonts w:ascii="微软雅黑" w:eastAsia="微软雅黑" w:hAnsi="微软雅黑" w:cs="微软雅黑" w:hint="eastAsia"/>
          <w:b/>
          <w:bCs/>
          <w:snapToGrid w:val="0"/>
          <w:color w:val="000000" w:themeColor="text1"/>
          <w:kern w:val="0"/>
          <w:sz w:val="24"/>
        </w:rPr>
        <w:t>灵战勇士：第</w:t>
      </w:r>
      <w:r w:rsidR="0019264B" w:rsidRPr="00D71183">
        <w:rPr>
          <w:rFonts w:ascii="微软雅黑" w:eastAsia="微软雅黑" w:hAnsi="微软雅黑" w:cs="微软雅黑" w:hint="eastAsia"/>
          <w:b/>
          <w:bCs/>
          <w:snapToGrid w:val="0"/>
          <w:color w:val="000000" w:themeColor="text1"/>
          <w:kern w:val="0"/>
          <w:sz w:val="24"/>
        </w:rPr>
        <w:t>十三期</w:t>
      </w:r>
    </w:p>
    <w:p w14:paraId="65355A54" w14:textId="36CB6160" w:rsidR="00384AB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我们学习灵战的原因是为了影响世界。圣经说我们要「为信仰打那美好的仗</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唯一的美好的仗就是胜仗。你可以奋力拼搏但还是输掉，你不会以败仗夸口，日后你津津乐道记忆深刻的一定是漂亮的胜仗。打胜仗的关键是凭信心，「在信的人凡事都能</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没有不可能的事，如果一切皆有可能，每一次战斗都应该是胜利的，这是最简单的事情。人的思想真是令人惊讶，以为神为了让人学功课，会用某种方式希望你输掉战斗。你不会因为失败而学到更多东西，如果有所学习，就是不要再以同样方式战斗。学习正确的战斗方式，下次再打你就会赢。有人说</w:t>
      </w:r>
      <w:r w:rsidR="00384AB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已经尽力了，虽然打输了，但依然打得很好。这个不对，没赢就是打得不好。如果你按照规则打，精确的使用规则，并用尽所赋予你的所有能力战斗，你就赢定了。无论是什么类型的战斗，包括打游戏和打架，赢家都是训练有素的人。</w:t>
      </w:r>
    </w:p>
    <w:p w14:paraId="45BD89A9" w14:textId="41A5ACE0"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上一期讲了目标法则的定义和五个基本要素，接下来看</w:t>
      </w:r>
      <w:r w:rsidRPr="00384ABE">
        <w:rPr>
          <w:rFonts w:ascii="微软雅黑" w:eastAsia="微软雅黑" w:hAnsi="微软雅黑" w:cs="微软雅黑" w:hint="eastAsia"/>
          <w:b/>
          <w:bCs/>
          <w:snapToGrid w:val="0"/>
          <w:color w:val="000000" w:themeColor="text1"/>
          <w:kern w:val="0"/>
          <w:sz w:val="24"/>
        </w:rPr>
        <w:t>目标法则的应用</w:t>
      </w:r>
      <w:r w:rsidRPr="001B33B7">
        <w:rPr>
          <w:rFonts w:ascii="微软雅黑" w:eastAsia="微软雅黑" w:hAnsi="微软雅黑" w:cs="微软雅黑" w:hint="eastAsia"/>
          <w:snapToGrid w:val="0"/>
          <w:color w:val="000000" w:themeColor="text1"/>
          <w:kern w:val="0"/>
          <w:sz w:val="24"/>
        </w:rPr>
        <w:t>。敌人在运用目标原则方面非常有经验。牠拥有无穷无尽的窍门和国际象棋大师般的技能；牠目前的行动很少是牠的行动动机。一个好的国际象棋手不会只看每一次的移动，而是三，五十步之遥，他们甚至在一开场就已经知道胜负，因为他们可以算出确切的棋局走向。大多数基督徒有一周的计划就不错了，我们的敌人正在算计我们的下一代。敌人的大部分举动是使你远离你的真实目标。牠</w:t>
      </w:r>
      <w:r w:rsidRPr="00AE456D">
        <w:rPr>
          <w:rFonts w:ascii="微软雅黑" w:eastAsia="微软雅黑" w:hAnsi="微软雅黑" w:cs="微软雅黑" w:hint="eastAsia"/>
          <w:snapToGrid w:val="0"/>
          <w:color w:val="000000" w:themeColor="text1"/>
          <w:kern w:val="0"/>
          <w:sz w:val="24"/>
          <w:highlight w:val="green"/>
          <w:u w:val="double"/>
        </w:rPr>
        <w:t>有条不紊</w:t>
      </w:r>
      <w:r w:rsidR="0048570C" w:rsidRPr="00AE456D">
        <w:rPr>
          <w:rFonts w:ascii="微软雅黑" w:eastAsia="微软雅黑" w:hAnsi="微软雅黑" w:cs="微软雅黑" w:hint="eastAsia"/>
          <w:snapToGrid w:val="0"/>
          <w:color w:val="000000" w:themeColor="text1"/>
          <w:kern w:val="0"/>
          <w:sz w:val="24"/>
          <w:highlight w:val="green"/>
          <w:u w:val="double"/>
        </w:rPr>
        <w:t>[</w:t>
      </w:r>
      <w:r w:rsidR="00384ABE" w:rsidRPr="00AE456D">
        <w:rPr>
          <w:rFonts w:ascii="微软雅黑" w:eastAsia="微软雅黑" w:hAnsi="微软雅黑" w:cs="微软雅黑" w:hint="eastAsia"/>
          <w:snapToGrid w:val="0"/>
          <w:color w:val="000000" w:themeColor="text1"/>
          <w:kern w:val="0"/>
          <w:sz w:val="24"/>
          <w:highlight w:val="green"/>
          <w:u w:val="double"/>
        </w:rPr>
        <w:t xml:space="preserve">yǒu </w:t>
      </w:r>
      <w:proofErr w:type="spellStart"/>
      <w:r w:rsidR="00384ABE" w:rsidRPr="00AE456D">
        <w:rPr>
          <w:rFonts w:ascii="微软雅黑" w:eastAsia="微软雅黑" w:hAnsi="微软雅黑" w:cs="微软雅黑" w:hint="eastAsia"/>
          <w:snapToGrid w:val="0"/>
          <w:color w:val="000000" w:themeColor="text1"/>
          <w:kern w:val="0"/>
          <w:sz w:val="24"/>
          <w:highlight w:val="green"/>
          <w:u w:val="double"/>
        </w:rPr>
        <w:t>ti</w:t>
      </w:r>
      <w:proofErr w:type="spellEnd"/>
      <w:r w:rsidR="00384ABE" w:rsidRPr="00AE456D">
        <w:rPr>
          <w:rFonts w:ascii="微软雅黑" w:eastAsia="微软雅黑" w:hAnsi="微软雅黑" w:cs="微软雅黑" w:hint="eastAsia"/>
          <w:snapToGrid w:val="0"/>
          <w:color w:val="000000" w:themeColor="text1"/>
          <w:kern w:val="0"/>
          <w:sz w:val="24"/>
          <w:highlight w:val="green"/>
          <w:u w:val="double"/>
        </w:rPr>
        <w:t>áo bù wěn</w:t>
      </w:r>
      <w:r w:rsidR="0048570C"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地朝着自己的目标努力，牠藏在阴暗的角落直到对目标触手可及。所以你需要学习识别牠如何操作，搞清牠特定的做事方式，你越早识破牠的诡计就越有机会避免战争损耗。你可以傲慢的揣着100美元现钞独走夜巷，或者聪明的选择走光明大道。</w:t>
      </w:r>
    </w:p>
    <w:p w14:paraId="7FFA7BED" w14:textId="77777777" w:rsidR="00384AB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例如</w:t>
      </w:r>
      <w:r w:rsidR="00384AB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牠会首先为你安排一场争吵，也许是在家或其他任何地方，或是打电话时，你会和某人发生争执；然后你开车途中遇到插车的司机惹你生气</w:t>
      </w:r>
      <w:r w:rsidR="00BD4D8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.。牠会继续按压你的按钮，因为</w:t>
      </w:r>
      <w:r w:rsidR="00384ABE"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知道下一分钟你将接到一个电话，从一个坐在轮椅上、或担架上、或医院里的人打来的，他们需要你的全神贯注，但因为前面这些事情，你做不到专心致志。所以</w:t>
      </w:r>
      <w:r w:rsidR="00384ABE"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的目的是让你从真正的目标中分散你的注意力，让你无</w:t>
      </w:r>
      <w:r w:rsidRPr="001B33B7">
        <w:rPr>
          <w:rFonts w:ascii="微软雅黑" w:eastAsia="微软雅黑" w:hAnsi="微软雅黑" w:cs="微软雅黑" w:hint="eastAsia"/>
          <w:snapToGrid w:val="0"/>
          <w:color w:val="000000" w:themeColor="text1"/>
          <w:kern w:val="0"/>
          <w:sz w:val="24"/>
        </w:rPr>
        <w:lastRenderedPageBreak/>
        <w:t>法完成目标任务。</w:t>
      </w:r>
    </w:p>
    <w:p w14:paraId="5D4B3CD3" w14:textId="271A285C" w:rsidR="00384AB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例如</w:t>
      </w:r>
      <w:r w:rsidR="00384AB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人们会告诉你「如果夫妻之间发生争执，他们的祷告将不会得到回应</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显然这不是使夫妻避免吵架的最佳理由，如果你非要把夫妻争吵提到那个高度也没办法。关键是，如果你与任何人发生争执，你们一起为之的祷告将不会被回应。意思是如果你们两个一起为一些事情祷告，让我们回到夫妻，夫妻一起为某事祷告，然后他们陷入纷争，他们的祷告将无法得到回应，但你的个人祷告会得到回应，只是你们的共同祷告不会被回应。神起初创造了夫妻和婚姻制度，使其成为完美的祷告团队，因为他们不再是两个而是成为一体，一个目的，一个目标，一切都合一，一起履行神的旨意。所以两个人应该完全合而为一，在所有他们祷告的事上同心合意，就会蒙应允。因为「若是你们中间有两个人在地上同心合意的求什么事，我在天上的父必为他们成全</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所以丈夫和妻子祷告小组应该是地球上最有效的祷告小组，这就是为什么敌人以重兵压境破坏婚姻。</w:t>
      </w:r>
    </w:p>
    <w:p w14:paraId="6D03A268" w14:textId="7264AE4D" w:rsidR="00384AB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美国的离婚率超过50%，教会里也差不多，教会和世界没有太大的不同，它本身是一个耻辱。你应该是你兄弟的守护者，你照看他们帮助他们，不要抄袭别人并从中取利。飞行安全手册上，人们被告知的第一件事是，当紧急机制打开，氧气罩落下，首先把自己的面罩戴上，因为如果你无法呼吸，就无法帮助别人。你必须先在灵上照顾好自己。耶稣说「要爱人如己</w:t>
      </w:r>
      <w:r w:rsidR="00551DC4">
        <w:rPr>
          <w:rFonts w:ascii="微软雅黑" w:eastAsia="微软雅黑" w:hAnsi="微软雅黑" w:cs="微软雅黑" w:hint="eastAsia"/>
          <w:snapToGrid w:val="0"/>
          <w:color w:val="000000" w:themeColor="text1"/>
          <w:kern w:val="0"/>
          <w:sz w:val="24"/>
        </w:rPr>
        <w:t>。」</w:t>
      </w:r>
      <w:r w:rsidR="00384ABE">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的意思是你必须先爱自己，然后才能爱你的邻居，我不是说在优先权或重要性上事事把自己放在第一位，而是重在「先去掉自己眼中的梁木，然后才能看得清楚，去掉你弟兄眼中的刺</w:t>
      </w:r>
      <w:r w:rsidR="00551DC4">
        <w:rPr>
          <w:rFonts w:ascii="微软雅黑" w:eastAsia="微软雅黑" w:hAnsi="微软雅黑" w:cs="微软雅黑" w:hint="eastAsia"/>
          <w:snapToGrid w:val="0"/>
          <w:color w:val="000000" w:themeColor="text1"/>
          <w:kern w:val="0"/>
          <w:sz w:val="24"/>
        </w:rPr>
        <w:t>。」</w:t>
      </w:r>
    </w:p>
    <w:p w14:paraId="4A687E59" w14:textId="588A3205" w:rsidR="00384AB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不要「自己的葡萄园却没有看守</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需要先清理自己的后院，你自己的院子就是你个人，因为你绝对无法控制在这个地球上其他任何人，你可以建议，你可以推动，你可以变得非常有说服力，有时你可以甚至让某人做某事，但这不会改变他们的意志。他们按照你告诉他们的方式做，并不意味着你已经改变他们的意志，只是意味着他们外面服从，而不是里面。这就是法利赛人做的，他们想要表面的顺服而不是内心，耶稣说</w:t>
      </w:r>
      <w:r w:rsidR="00384AB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那是「粉饰的坟墓</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只是外面光鲜亮丽。你无法控制另一个人，无法控制另一个人的意志，我不在乎有多糟或有多强或任何用到的词语，你无法强迫你的配偶跟随神，甚至神也不能强迫他们，你最好的做法是自己立下榜样吸引他们。无论如何，每个人都将自己站在神面前交账，当你站在神面前，祂会看你是个什么样的榜样？怎么生活的？你怎么做的？这也全在你身上。</w:t>
      </w:r>
    </w:p>
    <w:p w14:paraId="04E84CE3" w14:textId="0A9520D8" w:rsidR="00324C35"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件事让教会名誉扫地，关于让圣徒对其家庭和所爱的人负责，特别是对那些全职事奉的人更是苛责，如果他们的家人不虔敬，都会把责任堆在这些工人头上。要知道你无法控制别人，你做不到。无论你想做什么，最好的事情就是在他们面前活出基督，为他们祷告。老实说，有时候最好的就是闭上你的嘴，当你不在他们身边时为他们祷告</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因为很多时候你开始为他们祷告，他们会听到声音，他们会知道，会加入进来说</w:t>
      </w:r>
      <w:r w:rsidR="00384AB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主啊，别听他的祷告，听我的祷告，这就是我要你为他做的事。你要在实际的爱里为他们祷告。这件事在这里，你必须能够在灵上照顾好自己，确保你从自己的眼睛里把梁木挪开，然后为其他人祷告拔刺。</w:t>
      </w:r>
    </w:p>
    <w:p w14:paraId="76691206" w14:textId="77777777" w:rsidR="00324C35"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有位玛莎</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肯德尔姊妹，是《姊妹之光》事工的发起人。她曾经是家里的问题人物，常常在外面疯玩到夜不归宿。她丈夫是一位坚强的基督徒，他是一位商人不是牧师，他会在妻子回家睡着的时候握着她的脚祷告。她醒来看见就会踢他、骂他、不准他为她祷告。功夫不负有心人，最终她回转过来将生命献给了神，并成为了一个令人惊讶的强大的神的女儿，帮助很多女人学习如何以同样的方式为丈夫祷</w:t>
      </w:r>
      <w:r w:rsidRPr="001B33B7">
        <w:rPr>
          <w:rFonts w:ascii="微软雅黑" w:eastAsia="微软雅黑" w:hAnsi="微软雅黑" w:cs="微软雅黑" w:hint="eastAsia"/>
          <w:snapToGrid w:val="0"/>
          <w:color w:val="000000" w:themeColor="text1"/>
          <w:kern w:val="0"/>
          <w:sz w:val="24"/>
        </w:rPr>
        <w:lastRenderedPageBreak/>
        <w:t>告，让丈夫回转。很多时候女人往往在灵上更好斗，在灵上追求比丈夫多。</w:t>
      </w:r>
    </w:p>
    <w:p w14:paraId="0A1633C8" w14:textId="4D297659"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约翰雷克事工男女比例是一半对一半，因为我们的信息不单针对妇女，而是针对所有属灵人。让男人成为真正的男人。敌人的目标是你对神国不起作用，牠试图让你从灵里出来，进入肉体、进入魂，这意味着进入情感。牠试图让你的情绪全部混乱，毫无用处，因为牠知道大多数基督徒的生活是情绪主导而不是灵主导，一旦情绪受到刺激，他们会感觉「我不能祷告，现在情绪一塌糊涂，我很生气、我很伤心，我很委屈</w:t>
      </w:r>
      <w:r w:rsidR="00324C35">
        <w:rPr>
          <w:rFonts w:ascii="微软雅黑" w:eastAsia="微软雅黑" w:hAnsi="微软雅黑" w:cs="微软雅黑" w:hint="eastAsia"/>
          <w:snapToGrid w:val="0"/>
          <w:color w:val="000000" w:themeColor="text1"/>
          <w:kern w:val="0"/>
          <w:sz w:val="24"/>
        </w:rPr>
        <w:t>。</w:t>
      </w:r>
      <w:r w:rsidR="00D11CBD">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无论什么，他们认为自己不能祷告。要知道你的情绪与你为别人祷告的有效性无关。如果你祷告是出于你的情绪，你是在浪费时间。不是魂、不是情感能解决问题，而是灵，信心是来自于灵的</w:t>
      </w:r>
      <w:r w:rsidR="00324C35">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无论如何，就算你的魂在天马行空，你依然可以用信心祷告。这是仇敌种在人里面的谎言。这也就是为什么基督徒吵架最多的时候，是发生在他们星期天从家到教会的路上，等你到达会场后根本不想敬拜，甚至想出去呆在停车场。但是一旦你识破了牠的计谋，你可以及时刹车，管它情绪如何，我选择凭信心依靠那位爱对方的神，在灵里祷告，然后再回过身来处理情绪问题。当然你最好是先知先觉，不让情绪失控。不管发生了什么事，你可以超越魂、进入灵里并保持在灵里。</w:t>
      </w:r>
    </w:p>
    <w:p w14:paraId="5AC19B06" w14:textId="77777777" w:rsidR="00324C35"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要告诉你我观察到的一件事，也许可以帮到你。我有一些通过电话为人们祷告的最好果效，恰好发生在刚和妻子吵了一架。因为当我接到电话时情绪很激动，我把所有那些都拿出来对付魔鬼。也许敌人有点后悔，本来是想干扰我的情绪，使我帮不了求助之人，结果我借着情绪调转枪头把火全发在牠头上了。学习有侵略性的去针对，追击、对抗牠的工作。如果主日讲道前我观看了某些偏离正道的基督教电视节目，也会让我的讲道有这种火上浇油的效果。仇敌的目标是让你没有效用，牠会做所有事情确保对你神的国没有助益。牠对你本人兴趣不大，只要你没有功效就好。当成千上万倍其他基督徒也被处在这种状态，看似神的国举步维艰，牠就更接近暂时阻碍神的目标。即使牠知道自己的失败，尽管牠知道自己时日不多，但牠没有放弃，牠以为牠能做到，所以尽可能多地攻击人。</w:t>
      </w:r>
    </w:p>
    <w:p w14:paraId="65973AF8" w14:textId="77777777" w:rsidR="00324C35"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如果想知道撒旦是怎么想的，可以回溯1945年5月4日开始的最后几天，到柏林看看希特勒做了什么，他知道自己已经完了，但他想要德国被摧毁，他不认为在他淘汰后德国还值得延续，所以他对德国实行了</w:t>
      </w:r>
      <w:commentRangeStart w:id="17"/>
      <w:r w:rsidRPr="00AE456D">
        <w:rPr>
          <w:rFonts w:ascii="微软雅黑" w:eastAsia="微软雅黑" w:hAnsi="微软雅黑" w:cs="微软雅黑" w:hint="eastAsia"/>
          <w:snapToGrid w:val="0"/>
          <w:color w:val="000000" w:themeColor="text1"/>
          <w:kern w:val="0"/>
          <w:sz w:val="24"/>
          <w:highlight w:val="green"/>
          <w:u w:val="double"/>
        </w:rPr>
        <w:t>焦土政策</w:t>
      </w:r>
      <w:commentRangeEnd w:id="17"/>
      <w:r w:rsidR="00324C35" w:rsidRPr="00A9416C">
        <w:rPr>
          <w:rStyle w:val="a7"/>
          <w:u w:val="double"/>
        </w:rPr>
        <w:commentReference w:id="17"/>
      </w:r>
      <w:r w:rsidRPr="001B33B7">
        <w:rPr>
          <w:rFonts w:ascii="微软雅黑" w:eastAsia="微软雅黑" w:hAnsi="微软雅黑" w:cs="微软雅黑" w:hint="eastAsia"/>
          <w:snapToGrid w:val="0"/>
          <w:color w:val="000000" w:themeColor="text1"/>
          <w:kern w:val="0"/>
          <w:sz w:val="24"/>
        </w:rPr>
        <w:t>，鱼死网破、摧毁一切。那就是魔鬼在做的事，牠知道自己的时间很短，牠疯了，癫狂了，从四周和新闻中你能看到这一切。</w:t>
      </w:r>
      <w:r w:rsidR="00324C35"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越来越绝望，因为基督的身体越来越坚强，我们声音越来越大，越来越能被看见</w:t>
      </w:r>
      <w:r w:rsidR="00324C35">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告诉你，牠他很害怕，所以无论如何，让我们继续往前。如果敌人的目标是让你废去武功，牠也会对你的团队其他成员如法炮制，否则你的团队成员会迅速将你从牠的迷雾中救出。团契很重要。要有自己的事工团队，无论你想称其什么，家庭小组或细胞小组，我们有生命小组，功能性小组，总结来说就是大家一起工作，协同作战，有足够的交通，像一个扩大的家庭，而不是一周只聚一次。</w:t>
      </w:r>
    </w:p>
    <w:p w14:paraId="1C391703" w14:textId="1567BCDF" w:rsidR="00324C35"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在南非的生命小组很棒、很神奇，你跟他们谈话，根本看不出他们有些人甚至一年前彼此还不认识，你别想在他们之间做任何挑拨离间的事儿。这就是团队应该的样子，他们每天都按这样的方式生活，他们已经成为一支有效的团队。给他们一个祷告的请求，他们会祷告直到看到结果。埃里卡姊妹是我们南非生命小组中的一员，她回来向我们讲我们一个接一个的见证，她越说越快、越说越开心，整个人都在发光，随着更多的见证你可以感受到整个团队都在火热中。所以拥有团契很重要，敌人知道，如果你有这样一个紧密连接的团队，牠就绝无可乘之机。因为队员中一旦有人郁闷或沮丧，其他</w:t>
      </w:r>
      <w:r w:rsidRPr="001B33B7">
        <w:rPr>
          <w:rFonts w:ascii="微软雅黑" w:eastAsia="微软雅黑" w:hAnsi="微软雅黑" w:cs="微软雅黑" w:hint="eastAsia"/>
          <w:snapToGrid w:val="0"/>
          <w:color w:val="000000" w:themeColor="text1"/>
          <w:kern w:val="0"/>
          <w:sz w:val="24"/>
        </w:rPr>
        <w:lastRenderedPageBreak/>
        <w:t>团队成员就会起来一起祷告「让我们为某人祷告，让我们摆脱迷雾，让我们振作起来，让我们回到正确的立场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等，一人跌倒众人扶。</w:t>
      </w:r>
    </w:p>
    <w:p w14:paraId="10CD3D2D" w14:textId="3443B193"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仇敌的战术没有新的攻击类别，即便牠不以同样的方式，也是为了达到同样的目的，就是使人在天国的扩展上没有功效，所以每个队友都必须专注于增强自身能力，不仅不需要总是依赖队友的帮助，反而能去拉跌倒软弱的队友一把。很多人来到教会，期待着「我很沮丧，但是教会能让我振作起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我知道有时候会这样，有时候你会经历一些事情、需要其他人来帮助你振作</w:t>
      </w:r>
      <w:r w:rsidR="00A8212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老实说，很大程度上你不应该只是为了受激励而去教会，你应该去那里激励人。不是说人人都有机会上台讲道，但你至少有机会去团契，接触人、与人交谈，哪怕只是一句鼓励的话，或说「嘿，如果你需要我，这是我的电话号码，给我打电话；这是我的电子邮件</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等等，无论什么方式，你有能力去影响别人。但是如果每个人都进来，只为教会帮助你振作，届时人人情绪低落，没人能彼此帮助对方。</w:t>
      </w:r>
    </w:p>
    <w:p w14:paraId="3E108A7C" w14:textId="73CF16F2" w:rsidR="00A8212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每个人都应该坚强，并保持坚强。但是如果当你正经历些什么，有点被打倒的时候，那就是你需要依靠他人的时候，这时你需要交通出来。我看到我们有人、甚至有教会发生一些事情却不告诉，也不告诉我的同工，我不知道他们到底有什么需要；有时我察觉到了，他们说已经解决了，后来却发现还是出了事，没有从我们这里得到他们需要的帮助。比如</w:t>
      </w:r>
      <w:r w:rsidR="00A8212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汽车贷款申请卡壳，这个人没车，作为教会我们需要帮助他；如果我们不知道，我的意思是除非圣灵亲自告诉我们，即使祂告诉我、我还需要能完美听到圣灵的提醒</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何况祂可能告诉了其他人、其他人却没听明白也未可知。我不是说你但凡有点事就搞到人尽皆知，但你必须让人们知道「嘿，我需要一辆车，我的车要报废了，完不成今天的任务</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大家知道了就可以祷告，神会做事，</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祂知道如何解决。</w:t>
      </w:r>
    </w:p>
    <w:p w14:paraId="214779ED" w14:textId="77777777" w:rsidR="00A8212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事实上，我刚才说得很模糊，我们以前有过、就是在这里放一个记事板，写下人们的需要</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人需要汽车，有人正在寻找房子，找工作等等，这样我们就可以互相帮助，如果教会可以帮助就帮助，在基督身体自我帮助。这种祷告需求板，很多时候不会公开细节，但它会足够公开，让你可以看到它、为他们的那些需要而祷告。身体、财务，社交，任何</w:t>
      </w:r>
      <w:r w:rsidR="00A8212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无论需要什么。我们不是试图以这种方式招揽人，吸引更多人来祷告，我们希望在这里教导人如何服侍，以及如何装备人，使人可以真正出去帮助到更多人。为了做到这一点，我们必须让人们实践，他们在训练，我们在支持他们，这就是战斗的所有部分，我们在这方面必须共同努力。</w:t>
      </w:r>
    </w:p>
    <w:p w14:paraId="0EEB39EC" w14:textId="4E1D327E"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每个队友必须足够认真对待目标，持续进攻，即使其他队友都离开了，不管怎样都不放弃，向着既定目标继续挺进。如果别人分心，敌人一定会试图分散人们的注意力、设法让人们离开目标，无论发生什么事情，即使你是那儿的最后一个，你仍然需要追逐那个目标，</w:t>
      </w:r>
      <w:r w:rsidR="009D7DA9" w:rsidRPr="001B33B7">
        <w:rPr>
          <w:rFonts w:ascii="微软雅黑" w:eastAsia="微软雅黑" w:hAnsi="微软雅黑" w:cs="微软雅黑" w:hint="eastAsia"/>
          <w:snapToGrid w:val="0"/>
          <w:color w:val="000000" w:themeColor="text1"/>
          <w:kern w:val="0"/>
          <w:sz w:val="24"/>
        </w:rPr>
        <w:t>为什么？</w:t>
      </w:r>
      <w:r w:rsidRPr="001B33B7">
        <w:rPr>
          <w:rFonts w:ascii="微软雅黑" w:eastAsia="微软雅黑" w:hAnsi="微软雅黑" w:cs="微软雅黑" w:hint="eastAsia"/>
          <w:snapToGrid w:val="0"/>
          <w:color w:val="000000" w:themeColor="text1"/>
          <w:kern w:val="0"/>
          <w:sz w:val="24"/>
        </w:rPr>
        <w:t>因为只要有一个人在，他就能祷告。当然人越多越好，但只需要一个人就能祷告。</w:t>
      </w:r>
    </w:p>
    <w:p w14:paraId="0AFF47D6" w14:textId="77777777" w:rsidR="00A9416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敌人的短期目标，可能是让基督徒在小问题上产生分歧，使他们无法在重大问题上发挥作用。牠会试图分散你们的注意力，让你们岔开到不重要的事情上，这样你们就不会在重要的事情上团结一致。你可以看到这就是敌人在美国、甚至在基督徒中间的工作。敌人最明确的战术之一，这里是利用基督徒的情感感觉，使他们陷入对冒犯者动机的幻想和推测。这里最大的事情之一，有时不是冒犯本身，而是被冒犯的人，他们转身离开后，想那人是故意这样做，事实却不是他们所想象的那样。</w:t>
      </w:r>
    </w:p>
    <w:p w14:paraId="59D0B588" w14:textId="36D10024" w:rsidR="00A9416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比如</w:t>
      </w:r>
      <w:r w:rsidR="00A9416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很多时候我正朝某人走去，他转过身朝另外一边走去，我就在想他为什么回避我。你知道，我有时候是边走路边思考问题，全世界都有人在联系我，祷告请求，短信邮件，生命小组带领人走偏了，是让此人留下还是请他走人，这个那个，很多问题在思想中，所以我也许眼睛看到有人迎面走来，脑子却没有跟上；如果恰好人们走向我，他们可能以为我看见了他们，但很多时候我真的没注意到你，因为我满脑子都是找到同工、解决此刻盘旋在我思想中十个以上的问题。我永远不会故意躲着人，尤其是打个招呼什么的，我可能不会有时间站在那里聊天。我喜欢与人见面、尤其是我从未见过面的，我不介意听听他们的故事。</w:t>
      </w:r>
    </w:p>
    <w:p w14:paraId="430B3535" w14:textId="77777777" w:rsidR="00BD548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BD5487">
        <w:rPr>
          <w:rFonts w:ascii="微软雅黑" w:eastAsia="微软雅黑" w:hAnsi="微软雅黑" w:cs="微软雅黑" w:hint="eastAsia"/>
          <w:snapToGrid w:val="0"/>
          <w:color w:val="000000" w:themeColor="text1"/>
          <w:kern w:val="0"/>
          <w:sz w:val="24"/>
        </w:rPr>
        <w:t>但有几件事我要说明一下，否则我可能不得不悔改。说实话，我不能说自己是完全无辜的，的确有几次我故意避免与人见面。但是如果你都是</w:t>
      </w:r>
      <w:commentRangeStart w:id="18"/>
      <w:r w:rsidRPr="00AE456D">
        <w:rPr>
          <w:rFonts w:ascii="微软雅黑" w:eastAsia="微软雅黑" w:hAnsi="微软雅黑" w:cs="微软雅黑" w:hint="eastAsia"/>
          <w:snapToGrid w:val="0"/>
          <w:color w:val="000000" w:themeColor="text1"/>
          <w:kern w:val="0"/>
          <w:sz w:val="24"/>
          <w:highlight w:val="green"/>
          <w:u w:val="double"/>
        </w:rPr>
        <w:t>言而无物</w:t>
      </w:r>
      <w:commentRangeEnd w:id="18"/>
      <w:r w:rsidR="00A9416C" w:rsidRPr="0048570C">
        <w:rPr>
          <w:rStyle w:val="a7"/>
          <w:highlight w:val="yellow"/>
          <w:u w:val="double"/>
        </w:rPr>
        <w:commentReference w:id="18"/>
      </w:r>
      <w:r w:rsidRPr="00BD5487">
        <w:rPr>
          <w:rFonts w:ascii="微软雅黑" w:eastAsia="微软雅黑" w:hAnsi="微软雅黑" w:cs="微软雅黑" w:hint="eastAsia"/>
          <w:snapToGrid w:val="0"/>
          <w:color w:val="000000" w:themeColor="text1"/>
          <w:kern w:val="0"/>
          <w:sz w:val="24"/>
        </w:rPr>
        <w:t>，或是来来回回说些无济于事的话题，人们只是为了说而说，那么我可能会回避你。但除此之外，我不会回避人。如果你真有难题，我会尽力帮助，有时我帮不了，也许会请别人帮你解决。特别是很多时候，女人写信过来说需要辅导，提名要库里兄弟辅导。这个不会发生，我不私下辅导女性，除非有其他女性或同工在场。但她们会坚持说自己有事，需要私人咨询库里兄弟。我可以告诉你这个行不通的，我可不傻，我知道什么叫做人言可畏。这就是为什么在这栋建筑的每个房间、除了洗手间，都有摄像头，还有音频，什么都有记录。这里没有地方可以让你说些事情却无法查证，这很重要。</w:t>
      </w:r>
    </w:p>
    <w:p w14:paraId="6B36DFB5" w14:textId="345F3C0C" w:rsidR="00BD548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BD5487">
        <w:rPr>
          <w:rFonts w:ascii="微软雅黑" w:eastAsia="微软雅黑" w:hAnsi="微软雅黑" w:cs="微软雅黑" w:hint="eastAsia"/>
          <w:snapToGrid w:val="0"/>
          <w:color w:val="000000" w:themeColor="text1"/>
          <w:kern w:val="0"/>
          <w:sz w:val="24"/>
        </w:rPr>
        <w:t>比如</w:t>
      </w:r>
      <w:r w:rsidR="00207EE7" w:rsidRPr="00BD5487">
        <w:rPr>
          <w:rFonts w:ascii="微软雅黑" w:eastAsia="微软雅黑" w:hAnsi="微软雅黑" w:cs="微软雅黑" w:hint="eastAsia"/>
          <w:snapToGrid w:val="0"/>
          <w:color w:val="000000" w:themeColor="text1"/>
          <w:kern w:val="0"/>
          <w:sz w:val="24"/>
        </w:rPr>
        <w:t>：</w:t>
      </w:r>
      <w:r w:rsidRPr="00BD5487">
        <w:rPr>
          <w:rFonts w:ascii="微软雅黑" w:eastAsia="微软雅黑" w:hAnsi="微软雅黑" w:cs="微软雅黑" w:hint="eastAsia"/>
          <w:snapToGrid w:val="0"/>
          <w:color w:val="000000" w:themeColor="text1"/>
          <w:kern w:val="0"/>
          <w:sz w:val="24"/>
        </w:rPr>
        <w:t>有人投诉说我们教会有人劝他把药扔了，结果害他住了院。我们问追查那人何时何地何人对你说过这些，我们知道要去找哪个相机，都有备份。但我们会保护隐私，永远不会流出去，除非像上面这样的事情发生。我们这样做是为了保护自己，也是保护他人，在这里没有绝对意义的「私下</w:t>
      </w:r>
      <w:r w:rsidR="00551DC4">
        <w:rPr>
          <w:rFonts w:ascii="微软雅黑" w:eastAsia="微软雅黑" w:hAnsi="微软雅黑" w:cs="微软雅黑" w:hint="eastAsia"/>
          <w:snapToGrid w:val="0"/>
          <w:color w:val="000000" w:themeColor="text1"/>
          <w:kern w:val="0"/>
          <w:sz w:val="24"/>
        </w:rPr>
        <w:t>。」</w:t>
      </w:r>
      <w:r w:rsidRPr="00BD5487">
        <w:rPr>
          <w:rFonts w:ascii="微软雅黑" w:eastAsia="微软雅黑" w:hAnsi="微软雅黑" w:cs="微软雅黑" w:hint="eastAsia"/>
          <w:snapToGrid w:val="0"/>
          <w:color w:val="000000" w:themeColor="text1"/>
          <w:kern w:val="0"/>
          <w:sz w:val="24"/>
        </w:rPr>
        <w:t>这是公共场所中，并且有标记表明摄像头正在执行任务。有人清楚状况后，也许会后悔说了些什么，你看他们的表情就能看出来。关键是敌人会设法让你阅读别人的思想，想着</w:t>
      </w:r>
      <w:r w:rsidR="00BD5487">
        <w:rPr>
          <w:rFonts w:ascii="微软雅黑" w:eastAsia="微软雅黑" w:hAnsi="微软雅黑" w:cs="微软雅黑" w:hint="eastAsia"/>
          <w:snapToGrid w:val="0"/>
          <w:color w:val="000000" w:themeColor="text1"/>
          <w:kern w:val="0"/>
          <w:sz w:val="24"/>
        </w:rPr>
        <w:t>：</w:t>
      </w:r>
      <w:r w:rsidRPr="00BD5487">
        <w:rPr>
          <w:rFonts w:ascii="微软雅黑" w:eastAsia="微软雅黑" w:hAnsi="微软雅黑" w:cs="微软雅黑" w:hint="eastAsia"/>
          <w:snapToGrid w:val="0"/>
          <w:color w:val="000000" w:themeColor="text1"/>
          <w:kern w:val="0"/>
          <w:sz w:val="24"/>
        </w:rPr>
        <w:t>那人就是这样；这是他们这样做的原因；这是他们做的；你做了这个；你总是那样做</w:t>
      </w:r>
      <w:r w:rsidR="00BD5487">
        <w:rPr>
          <w:rFonts w:ascii="微软雅黑" w:eastAsia="微软雅黑" w:hAnsi="微软雅黑" w:cs="微软雅黑" w:hint="eastAsia"/>
          <w:snapToGrid w:val="0"/>
          <w:color w:val="000000" w:themeColor="text1"/>
          <w:kern w:val="0"/>
          <w:sz w:val="24"/>
        </w:rPr>
        <w:t>。</w:t>
      </w:r>
      <w:r w:rsidR="00BD4D8C" w:rsidRPr="00BD5487">
        <w:rPr>
          <w:rFonts w:ascii="微软雅黑" w:eastAsia="微软雅黑" w:hAnsi="微软雅黑" w:cs="微软雅黑" w:hint="eastAsia"/>
          <w:snapToGrid w:val="0"/>
          <w:color w:val="000000" w:themeColor="text1"/>
          <w:kern w:val="0"/>
          <w:sz w:val="24"/>
        </w:rPr>
        <w:t>…</w:t>
      </w:r>
      <w:r w:rsidRPr="00BD5487">
        <w:rPr>
          <w:rFonts w:ascii="微软雅黑" w:eastAsia="微软雅黑" w:hAnsi="微软雅黑" w:cs="微软雅黑" w:hint="eastAsia"/>
          <w:snapToGrid w:val="0"/>
          <w:color w:val="000000" w:themeColor="text1"/>
          <w:kern w:val="0"/>
          <w:sz w:val="24"/>
        </w:rPr>
        <w:t>没有人总是做某些事，很少人这样。停止解读别人的思想，只要相信最好的，按照圣经行事，不管对方的意图是什么，把自己的心态摆正。</w:t>
      </w:r>
    </w:p>
    <w:p w14:paraId="7119C66F" w14:textId="74323138"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BD5487">
        <w:rPr>
          <w:rFonts w:ascii="微软雅黑" w:eastAsia="微软雅黑" w:hAnsi="微软雅黑" w:cs="微软雅黑" w:hint="eastAsia"/>
          <w:snapToGrid w:val="0"/>
          <w:color w:val="000000" w:themeColor="text1"/>
          <w:kern w:val="0"/>
          <w:sz w:val="24"/>
        </w:rPr>
        <w:t>人们在很多事情上评判我，他们会说</w:t>
      </w:r>
      <w:r w:rsidR="00BD5487">
        <w:rPr>
          <w:rFonts w:ascii="微软雅黑" w:eastAsia="微软雅黑" w:hAnsi="微软雅黑" w:cs="微软雅黑" w:hint="eastAsia"/>
          <w:snapToGrid w:val="0"/>
          <w:color w:val="000000" w:themeColor="text1"/>
          <w:kern w:val="0"/>
          <w:sz w:val="24"/>
        </w:rPr>
        <w:t>：</w:t>
      </w:r>
      <w:r w:rsidRPr="00BD5487">
        <w:rPr>
          <w:rFonts w:ascii="微软雅黑" w:eastAsia="微软雅黑" w:hAnsi="微软雅黑" w:cs="微软雅黑" w:hint="eastAsia"/>
          <w:snapToGrid w:val="0"/>
          <w:color w:val="000000" w:themeColor="text1"/>
          <w:kern w:val="0"/>
          <w:sz w:val="24"/>
        </w:rPr>
        <w:t>哦，这就是为什么他会这样做</w:t>
      </w:r>
      <w:r w:rsidR="00BD5487">
        <w:rPr>
          <w:rFonts w:ascii="微软雅黑" w:eastAsia="微软雅黑" w:hAnsi="微软雅黑" w:cs="微软雅黑" w:hint="eastAsia"/>
          <w:snapToGrid w:val="0"/>
          <w:color w:val="000000" w:themeColor="text1"/>
          <w:kern w:val="0"/>
          <w:sz w:val="24"/>
        </w:rPr>
        <w:t>。</w:t>
      </w:r>
      <w:r w:rsidRPr="00BD5487">
        <w:rPr>
          <w:rFonts w:ascii="微软雅黑" w:eastAsia="微软雅黑" w:hAnsi="微软雅黑" w:cs="微软雅黑" w:hint="eastAsia"/>
          <w:snapToGrid w:val="0"/>
          <w:color w:val="000000" w:themeColor="text1"/>
          <w:kern w:val="0"/>
          <w:sz w:val="24"/>
        </w:rPr>
        <w:t>或</w:t>
      </w:r>
      <w:r w:rsidR="00BD5487">
        <w:rPr>
          <w:rFonts w:ascii="微软雅黑" w:eastAsia="微软雅黑" w:hAnsi="微软雅黑" w:cs="微软雅黑" w:hint="eastAsia"/>
          <w:snapToGrid w:val="0"/>
          <w:color w:val="000000" w:themeColor="text1"/>
          <w:kern w:val="0"/>
          <w:sz w:val="24"/>
        </w:rPr>
        <w:t>说：</w:t>
      </w:r>
      <w:r w:rsidRPr="00BD5487">
        <w:rPr>
          <w:rFonts w:ascii="微软雅黑" w:eastAsia="微软雅黑" w:hAnsi="微软雅黑" w:cs="微软雅黑" w:hint="eastAsia"/>
          <w:snapToGrid w:val="0"/>
          <w:color w:val="000000" w:themeColor="text1"/>
          <w:kern w:val="0"/>
          <w:sz w:val="24"/>
        </w:rPr>
        <w:t>我不了解他为什么会这么做</w:t>
      </w:r>
      <w:r w:rsidR="00BD5487">
        <w:rPr>
          <w:rFonts w:ascii="微软雅黑" w:eastAsia="微软雅黑" w:hAnsi="微软雅黑" w:cs="微软雅黑" w:hint="eastAsia"/>
          <w:snapToGrid w:val="0"/>
          <w:color w:val="000000" w:themeColor="text1"/>
          <w:kern w:val="0"/>
          <w:sz w:val="24"/>
        </w:rPr>
        <w:t>？</w:t>
      </w:r>
      <w:r w:rsidRPr="00BD5487">
        <w:rPr>
          <w:rFonts w:ascii="微软雅黑" w:eastAsia="微软雅黑" w:hAnsi="微软雅黑" w:cs="微软雅黑" w:hint="eastAsia"/>
          <w:snapToGrid w:val="0"/>
          <w:color w:val="000000" w:themeColor="text1"/>
          <w:kern w:val="0"/>
          <w:sz w:val="24"/>
        </w:rPr>
        <w:t>这是因为你不知道全貌，这儿有我没有和人分享过的信息、别人的隐私、祷告的请求，不同的事，有的我甚至不与我的妻子分享，</w:t>
      </w:r>
      <w:r w:rsidR="009D7DA9" w:rsidRPr="00BD5487">
        <w:rPr>
          <w:rFonts w:ascii="微软雅黑" w:eastAsia="微软雅黑" w:hAnsi="微软雅黑" w:cs="微软雅黑" w:hint="eastAsia"/>
          <w:snapToGrid w:val="0"/>
          <w:color w:val="000000" w:themeColor="text1"/>
          <w:kern w:val="0"/>
          <w:sz w:val="24"/>
        </w:rPr>
        <w:t>为什么？</w:t>
      </w:r>
      <w:r w:rsidRPr="00BD5487">
        <w:rPr>
          <w:rFonts w:ascii="微软雅黑" w:eastAsia="微软雅黑" w:hAnsi="微软雅黑" w:cs="微软雅黑" w:hint="eastAsia"/>
          <w:snapToGrid w:val="0"/>
          <w:color w:val="000000" w:themeColor="text1"/>
          <w:kern w:val="0"/>
          <w:sz w:val="24"/>
        </w:rPr>
        <w:t>因为没有必要，仅此而已。这就是结论，不是所有信息都必须与人分享。有些事情你要隐藏，因为你把它交给了神；他们来找你，所以你可以把它带给神，不是带给人。大众传播的三种主要形式很简单</w:t>
      </w:r>
      <w:r w:rsidR="007139B1" w:rsidRPr="00BD5487">
        <w:rPr>
          <w:rFonts w:ascii="微软雅黑" w:eastAsia="微软雅黑" w:hAnsi="微软雅黑" w:cs="微软雅黑" w:hint="eastAsia"/>
          <w:snapToGrid w:val="0"/>
          <w:color w:val="000000" w:themeColor="text1"/>
          <w:kern w:val="0"/>
          <w:sz w:val="24"/>
        </w:rPr>
        <w:t>：</w:t>
      </w:r>
      <w:r w:rsidRPr="00BD5487">
        <w:rPr>
          <w:rFonts w:ascii="微软雅黑" w:eastAsia="微软雅黑" w:hAnsi="微软雅黑" w:cs="微软雅黑" w:hint="eastAsia"/>
          <w:snapToGrid w:val="0"/>
          <w:color w:val="000000" w:themeColor="text1"/>
          <w:kern w:val="0"/>
          <w:sz w:val="24"/>
        </w:rPr>
        <w:t>就是电视，电话，告诉女人</w:t>
      </w:r>
      <w:r w:rsidR="0048570C">
        <w:rPr>
          <w:rFonts w:ascii="微软雅黑" w:eastAsia="微软雅黑" w:hAnsi="微软雅黑" w:cs="微软雅黑" w:hint="eastAsia"/>
          <w:snapToGrid w:val="0"/>
          <w:color w:val="808080" w:themeColor="background1" w:themeShade="80"/>
          <w:kern w:val="0"/>
          <w:sz w:val="24"/>
        </w:rPr>
        <w:t>[</w:t>
      </w:r>
      <w:r w:rsidRPr="00BD5487">
        <w:rPr>
          <w:rFonts w:ascii="微软雅黑" w:eastAsia="微软雅黑" w:hAnsi="微软雅黑" w:cs="微软雅黑" w:hint="eastAsia"/>
          <w:snapToGrid w:val="0"/>
          <w:color w:val="808080" w:themeColor="background1" w:themeShade="80"/>
          <w:kern w:val="0"/>
          <w:sz w:val="24"/>
        </w:rPr>
        <w:t>笑声</w:t>
      </w:r>
      <w:r w:rsidR="0048570C">
        <w:rPr>
          <w:rFonts w:ascii="微软雅黑" w:eastAsia="微软雅黑" w:hAnsi="微软雅黑" w:cs="微软雅黑" w:hint="eastAsia"/>
          <w:snapToGrid w:val="0"/>
          <w:color w:val="808080" w:themeColor="background1" w:themeShade="80"/>
          <w:kern w:val="0"/>
          <w:sz w:val="24"/>
        </w:rPr>
        <w:t>]</w:t>
      </w:r>
      <w:r w:rsidRPr="00BD5487">
        <w:rPr>
          <w:rFonts w:ascii="微软雅黑" w:eastAsia="微软雅黑" w:hAnsi="微软雅黑" w:cs="微软雅黑" w:hint="eastAsia"/>
          <w:snapToGrid w:val="0"/>
          <w:color w:val="000000" w:themeColor="text1"/>
          <w:kern w:val="0"/>
          <w:sz w:val="24"/>
        </w:rPr>
        <w:t>。</w:t>
      </w:r>
    </w:p>
    <w:p w14:paraId="1A068492" w14:textId="6AB0280A" w:rsidR="00BD548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基督徒的不成熟可以通过他们停留在被冒犯多长时间来判断。「你要停留多长时间？持续多久？你要怀恨在心多久</w:t>
      </w:r>
      <w:r w:rsidR="00551DC4">
        <w:rPr>
          <w:rFonts w:ascii="微软雅黑" w:eastAsia="微软雅黑" w:hAnsi="微软雅黑" w:cs="微软雅黑" w:hint="eastAsia"/>
          <w:snapToGrid w:val="0"/>
          <w:color w:val="000000" w:themeColor="text1"/>
          <w:kern w:val="0"/>
          <w:sz w:val="24"/>
        </w:rPr>
        <w:t>？」</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这可以告诉你成熟或者不成熟的程度。有人仍然在谈论20年前一个教会，那个牧师是如何做错了，自此他们再没回过教会等等。你还是一个小宝宝，二十年都没长大，这很可悲。</w:t>
      </w:r>
      <w:r w:rsidR="007C0ED8">
        <w:rPr>
          <w:rFonts w:ascii="微软雅黑" w:eastAsia="微软雅黑" w:hAnsi="微软雅黑" w:cs="微软雅黑" w:hint="eastAsia"/>
          <w:snapToGrid w:val="0"/>
          <w:color w:val="000000" w:themeColor="text1"/>
          <w:kern w:val="0"/>
          <w:sz w:val="24"/>
        </w:rPr>
        <w:t>桑姆尔</w:t>
      </w:r>
      <w:r w:rsidRPr="001B33B7">
        <w:rPr>
          <w:rFonts w:ascii="微软雅黑" w:eastAsia="微软雅黑" w:hAnsi="微软雅黑" w:cs="微软雅黑" w:hint="eastAsia"/>
          <w:snapToGrid w:val="0"/>
          <w:color w:val="000000" w:themeColor="text1"/>
          <w:kern w:val="0"/>
          <w:sz w:val="24"/>
        </w:rPr>
        <w:t>博士说</w:t>
      </w:r>
      <w:r w:rsidR="00BD548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别人的脑子是你存放幸福最糟糕的地方。我想是名人可可</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香奈儿女士，当有人说自己对她怀恨在心，她说</w:t>
      </w:r>
      <w:r w:rsidR="00BD548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根本想不起你是谁。那不是表达的最佳方法，但说实话，那人的悲哀是长期行走在怨恨和被冒犯的重压下。让我们说这里有基督徒，他们有意或无意的冒犯了你，他们也许知道或根本不知道，他们后来意识到，也许无法找到你，或者不管什么原因，但让我们说</w:t>
      </w:r>
      <w:r w:rsidR="00BD548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他们悔改了，他们与神关系对了、与神同在往前了；而你还停在老地方。不会更糟糕了，尽管他们得罪了你，</w:t>
      </w:r>
      <w:r w:rsidRPr="001B33B7">
        <w:rPr>
          <w:rFonts w:ascii="微软雅黑" w:eastAsia="微软雅黑" w:hAnsi="微软雅黑" w:cs="微软雅黑" w:hint="eastAsia"/>
          <w:snapToGrid w:val="0"/>
          <w:color w:val="000000" w:themeColor="text1"/>
          <w:kern w:val="0"/>
          <w:sz w:val="24"/>
        </w:rPr>
        <w:lastRenderedPageBreak/>
        <w:t>对你做了些事儿，但他们跟神一起前进，但你一直带着它，那就是双重损失。但这就是人们停留的地方</w:t>
      </w:r>
      <w:r w:rsidR="00BD5487">
        <w:rPr>
          <w:rFonts w:ascii="微软雅黑" w:eastAsia="微软雅黑" w:hAnsi="微软雅黑" w:cs="微软雅黑" w:hint="eastAsia"/>
          <w:snapToGrid w:val="0"/>
          <w:color w:val="000000" w:themeColor="text1"/>
          <w:kern w:val="0"/>
          <w:sz w:val="24"/>
        </w:rPr>
        <w:t>。</w:t>
      </w:r>
    </w:p>
    <w:p w14:paraId="627E30EC" w14:textId="3DB58A59" w:rsidR="00BD548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我常听到人们有人抱怨</w:t>
      </w:r>
      <w:r w:rsidR="00BD548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「你不明白，这个教会伤害了我；最后去的那个教会，他们伤害了我，我不能相信这个人，我不能</w:t>
      </w:r>
      <w:r w:rsidR="00BD4D8C" w:rsidRPr="001B33B7">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他们总是回到这些事情，我问</w:t>
      </w:r>
      <w:r w:rsidR="00BD548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什么时候的事儿</w:t>
      </w:r>
      <w:r w:rsidR="00BD548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「嗯，那是在1994年，或是1995年</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我就说</w:t>
      </w:r>
      <w:r w:rsidR="00BD548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那之后你做了什么</w:t>
      </w:r>
      <w:r w:rsidR="00BD548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「嗯，就是这个伤害了我</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我就说</w:t>
      </w:r>
      <w:r w:rsidR="00BD548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那去死啊！只有对那件事死，对冒犯死。</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活在饶恕的生命中；宽恕不是一个行为，而是要成为你的生命。无论被人如何对待，转过身去。耶稣说「他们这样做不是对你们，是对我</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耶稣是这么说的，所以相信那个。「嗯，你不知道他们对我做了什么</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对不起，我以为你是基督徒，所以他们没有对你这样做，他们是对耶稣这样做，他已经承受了惩罚，神已经原谅了他们。所以问题是「你在哪里</w:t>
      </w:r>
      <w:r w:rsidR="00551DC4">
        <w:rPr>
          <w:rFonts w:ascii="微软雅黑" w:eastAsia="微软雅黑" w:hAnsi="微软雅黑" w:cs="微软雅黑" w:hint="eastAsia"/>
          <w:snapToGrid w:val="0"/>
          <w:color w:val="000000" w:themeColor="text1"/>
          <w:kern w:val="0"/>
          <w:sz w:val="24"/>
        </w:rPr>
        <w:t>？」</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你为什么这么笨</w:t>
      </w:r>
      <w:r w:rsidR="00BD5487">
        <w:rPr>
          <w:rFonts w:ascii="微软雅黑" w:eastAsia="微软雅黑" w:hAnsi="微软雅黑" w:cs="微软雅黑" w:hint="eastAsia"/>
          <w:snapToGrid w:val="0"/>
          <w:color w:val="000000" w:themeColor="text1"/>
          <w:kern w:val="0"/>
          <w:sz w:val="24"/>
        </w:rPr>
        <w:t>？</w:t>
      </w:r>
    </w:p>
    <w:p w14:paraId="04DE76E8" w14:textId="5C7DC790"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们见过有人对别人如何彼此对待而生气吗？他们会以自己判断的事情而生气，在脑子里解读别人之间的事，他们认为某人对另外一人不好，然后在自己里面为别人大抱不平；对面两个人之间已经烟消云散，你这边还在</w:t>
      </w:r>
      <w:commentRangeStart w:id="19"/>
      <w:r w:rsidRPr="00AE456D">
        <w:rPr>
          <w:rFonts w:ascii="微软雅黑" w:eastAsia="微软雅黑" w:hAnsi="微软雅黑" w:cs="微软雅黑" w:hint="eastAsia"/>
          <w:snapToGrid w:val="0"/>
          <w:color w:val="000000" w:themeColor="text1"/>
          <w:kern w:val="0"/>
          <w:sz w:val="24"/>
          <w:highlight w:val="green"/>
          <w:u w:val="double"/>
        </w:rPr>
        <w:t>气愤填膺</w:t>
      </w:r>
      <w:r w:rsidR="0048570C" w:rsidRPr="00AE456D">
        <w:rPr>
          <w:rFonts w:ascii="微软雅黑" w:eastAsia="微软雅黑" w:hAnsi="微软雅黑" w:cs="微软雅黑"/>
          <w:snapToGrid w:val="0"/>
          <w:color w:val="000000" w:themeColor="text1"/>
          <w:kern w:val="0"/>
          <w:sz w:val="24"/>
          <w:highlight w:val="green"/>
          <w:u w:val="double"/>
        </w:rPr>
        <w:t>[</w:t>
      </w:r>
      <w:proofErr w:type="spellStart"/>
      <w:r w:rsidR="00BD5487" w:rsidRPr="00AE456D">
        <w:rPr>
          <w:rFonts w:ascii="微软雅黑" w:eastAsia="微软雅黑" w:hAnsi="微软雅黑" w:cs="微软雅黑"/>
          <w:snapToGrid w:val="0"/>
          <w:color w:val="000000" w:themeColor="text1"/>
          <w:kern w:val="0"/>
          <w:sz w:val="24"/>
          <w:highlight w:val="green"/>
          <w:u w:val="double"/>
        </w:rPr>
        <w:t>fèn</w:t>
      </w:r>
      <w:proofErr w:type="spellEnd"/>
      <w:r w:rsidR="00BD5487"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BD5487" w:rsidRPr="00AE456D">
        <w:rPr>
          <w:rFonts w:ascii="微软雅黑" w:eastAsia="微软雅黑" w:hAnsi="微软雅黑" w:cs="微软雅黑"/>
          <w:snapToGrid w:val="0"/>
          <w:color w:val="000000" w:themeColor="text1"/>
          <w:kern w:val="0"/>
          <w:sz w:val="24"/>
          <w:highlight w:val="green"/>
          <w:u w:val="double"/>
        </w:rPr>
        <w:t>qì</w:t>
      </w:r>
      <w:proofErr w:type="spellEnd"/>
      <w:r w:rsidR="00BD5487"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BD5487" w:rsidRPr="00AE456D">
        <w:rPr>
          <w:rFonts w:ascii="微软雅黑" w:eastAsia="微软雅黑" w:hAnsi="微软雅黑" w:cs="微软雅黑"/>
          <w:snapToGrid w:val="0"/>
          <w:color w:val="000000" w:themeColor="text1"/>
          <w:kern w:val="0"/>
          <w:sz w:val="24"/>
          <w:highlight w:val="green"/>
          <w:u w:val="double"/>
        </w:rPr>
        <w:t>tián</w:t>
      </w:r>
      <w:proofErr w:type="spellEnd"/>
      <w:r w:rsidR="00BD5487"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BD5487" w:rsidRPr="00AE456D">
        <w:rPr>
          <w:rFonts w:ascii="微软雅黑" w:eastAsia="微软雅黑" w:hAnsi="微软雅黑" w:cs="微软雅黑"/>
          <w:snapToGrid w:val="0"/>
          <w:color w:val="000000" w:themeColor="text1"/>
          <w:kern w:val="0"/>
          <w:sz w:val="24"/>
          <w:highlight w:val="green"/>
          <w:u w:val="double"/>
        </w:rPr>
        <w:t>yīng</w:t>
      </w:r>
      <w:proofErr w:type="spellEnd"/>
      <w:r w:rsidR="0048570C" w:rsidRPr="00AE456D">
        <w:rPr>
          <w:rFonts w:ascii="微软雅黑" w:eastAsia="微软雅黑" w:hAnsi="微软雅黑" w:cs="微软雅黑"/>
          <w:snapToGrid w:val="0"/>
          <w:color w:val="000000" w:themeColor="text1"/>
          <w:kern w:val="0"/>
          <w:sz w:val="24"/>
          <w:highlight w:val="green"/>
          <w:u w:val="double"/>
        </w:rPr>
        <w:t>]</w:t>
      </w:r>
      <w:commentRangeEnd w:id="19"/>
      <w:r w:rsidR="0048570C">
        <w:rPr>
          <w:rStyle w:val="a7"/>
        </w:rPr>
        <w:commentReference w:id="19"/>
      </w:r>
      <w:r w:rsidRPr="001B33B7">
        <w:rPr>
          <w:rFonts w:ascii="微软雅黑" w:eastAsia="微软雅黑" w:hAnsi="微软雅黑" w:cs="微软雅黑" w:hint="eastAsia"/>
          <w:snapToGrid w:val="0"/>
          <w:color w:val="000000" w:themeColor="text1"/>
          <w:kern w:val="0"/>
          <w:sz w:val="24"/>
        </w:rPr>
        <w:t>，唧唧歪歪，一切都在自己心思的战场。魔鬼正在你里面建立苦毒的根，而你将对天国无效用，因为你是如此忧虑重重。我一直在告诉别人，如果有人反复写信给我，说这个或那样的话，我甚至看都不看就直接删除，我宁愿活在和平中，而不是先读了一堆负面的话后需要去原谅什么，删除它更容易。我有时会对别人如此热衷于我的生活「受宠若惊</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人显然是如此沉迷于我的生活而花上大量的时间，对不起，你显然没有自己的生活，你既忙着做你父的事，就把鼻子从我身上挪开怎么样？我们学习了神、天国和有关的知识，以及如何在天国中运作等，这些必须融合到我们日常的生活。我们不是礼拜天基督徒，周日是超级圣人，周中被打回普通人正常人。必须融为一体，我们必须能够活出来。别想着礼拜天去教会，礼拜一我们将变得完美，你会犯错误，你会做一些事，会惹人生气，但在那些所有中间，你必须学会能够将这些东西融合在一起。但是无论发生什么事情，你都必须与神继续前进。</w:t>
      </w:r>
    </w:p>
    <w:p w14:paraId="49F7DA87" w14:textId="73B3F69D" w:rsidR="008C7F4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有一个关于两个和尚的故事，你知道</w:t>
      </w:r>
      <w:r w:rsidRPr="00AE456D">
        <w:rPr>
          <w:rFonts w:ascii="微软雅黑" w:eastAsia="微软雅黑" w:hAnsi="微软雅黑" w:cs="微软雅黑" w:hint="eastAsia"/>
          <w:snapToGrid w:val="0"/>
          <w:color w:val="000000" w:themeColor="text1"/>
          <w:kern w:val="0"/>
          <w:sz w:val="24"/>
          <w:highlight w:val="green"/>
          <w:u w:val="double"/>
        </w:rPr>
        <w:t>禅宗</w:t>
      </w:r>
      <w:r w:rsidR="0048570C" w:rsidRPr="00AE456D">
        <w:rPr>
          <w:rFonts w:ascii="微软雅黑" w:eastAsia="微软雅黑" w:hAnsi="微软雅黑" w:cs="微软雅黑"/>
          <w:snapToGrid w:val="0"/>
          <w:color w:val="000000" w:themeColor="text1"/>
          <w:kern w:val="0"/>
          <w:sz w:val="24"/>
          <w:highlight w:val="green"/>
          <w:u w:val="double"/>
        </w:rPr>
        <w:t>[</w:t>
      </w:r>
      <w:proofErr w:type="spellStart"/>
      <w:r w:rsidR="008C7F47" w:rsidRPr="00AE456D">
        <w:rPr>
          <w:rFonts w:ascii="微软雅黑" w:eastAsia="微软雅黑" w:hAnsi="微软雅黑" w:cs="微软雅黑"/>
          <w:snapToGrid w:val="0"/>
          <w:color w:val="000000" w:themeColor="text1"/>
          <w:kern w:val="0"/>
          <w:sz w:val="24"/>
          <w:highlight w:val="green"/>
          <w:u w:val="double"/>
        </w:rPr>
        <w:t>chán</w:t>
      </w:r>
      <w:proofErr w:type="spellEnd"/>
      <w:r w:rsidR="008C7F47"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8C7F47" w:rsidRPr="00AE456D">
        <w:rPr>
          <w:rFonts w:ascii="微软雅黑" w:eastAsia="微软雅黑" w:hAnsi="微软雅黑" w:cs="微软雅黑"/>
          <w:snapToGrid w:val="0"/>
          <w:color w:val="000000" w:themeColor="text1"/>
          <w:kern w:val="0"/>
          <w:sz w:val="24"/>
          <w:highlight w:val="green"/>
          <w:u w:val="double"/>
        </w:rPr>
        <w:t>zōng</w:t>
      </w:r>
      <w:proofErr w:type="spellEnd"/>
      <w:r w:rsidR="0048570C" w:rsidRPr="00AE456D">
        <w:rPr>
          <w:rFonts w:ascii="微软雅黑" w:eastAsia="微软雅黑" w:hAnsi="微软雅黑" w:cs="微软雅黑"/>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僧侣不能碰女人，因为他们认为这样会被玷污。有一天，这一老一少两个和尚他们走到河边，有一个女人站在那儿也想过河却过不去。于是老和尚把那个女人放在肩膀上，把她背过了河，过河后就放下女人各走各路。小和尚却很震惊，心里一直惦记着老和尚触犯了他们的戒律，因为碰了女人而玷污了自己。小和尚一路上越走越沮丧，到了晚上露营地，终于忍无可忍跟老和尚挑明了心迹。老和尚看着他说「我已经把那个女人放到河的另一边，你为什么还背着她</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要背着那些沉重的包袱，一个星期后，不管什么都无关紧要了；24小时后就已经没有什么大不了的。不要携带那些东西，不要让它们成为你的一部分，好好生活，享受生命，耶稣来让你得自由，而不是让你承担判断责任，如果你是基督徒就不必承受审判。有人还是纠结不放说「嗯，你不了解，他们是基督徒，他们不应该那样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要以基督信仰为怀恨的理由，基督信仰意味着我们不必背负那些怨恨，基督信仰给我们灵的自由，给我们魂的自由，阿门！只是自由地活着，做你应该做的事，专注该做的事，停止像其他人一样忧虑。活在自由中，多好！</w:t>
      </w:r>
    </w:p>
    <w:p w14:paraId="65844904" w14:textId="2A1CA37A"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常常有人带着问题来找我，我会和他们一起寻求解决，但我不会背着这些问题。有些事很沉重，尤其是关于孩子的事，很让人心疼。但我必须学会如何把它交还给神，「把我的忧虑卸给神</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交给耶稣，</w:t>
      </w:r>
      <w:r w:rsidR="008C7F47">
        <w:rPr>
          <w:rFonts w:ascii="微软雅黑" w:eastAsia="微软雅黑" w:hAnsi="微软雅黑" w:cs="微软雅黑" w:hint="eastAsia"/>
          <w:snapToGrid w:val="0"/>
          <w:color w:val="000000" w:themeColor="text1"/>
          <w:kern w:val="0"/>
          <w:sz w:val="24"/>
        </w:rPr>
        <w:lastRenderedPageBreak/>
        <w:t>祂</w:t>
      </w:r>
      <w:r w:rsidRPr="001B33B7">
        <w:rPr>
          <w:rFonts w:ascii="微软雅黑" w:eastAsia="微软雅黑" w:hAnsi="微软雅黑" w:cs="微软雅黑" w:hint="eastAsia"/>
          <w:snapToGrid w:val="0"/>
          <w:color w:val="000000" w:themeColor="text1"/>
          <w:kern w:val="0"/>
          <w:sz w:val="24"/>
        </w:rPr>
        <w:t>是为那个孩子得医治受鞭打的人。我不是要你没心没肺，我的意思是说</w:t>
      </w:r>
      <w:r w:rsidR="008C7F4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你要站在该站的立场将其交给耶稣说「我知道你为此付出了什么</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从这个意义上说，我过着美好、自由的生活，我走遍世界，做我该做的事，我满怀感恩常受恩惠，我不会为自己多加额外的负担。最近我们生命小组有人生气要离开，有人担心人员流失，我说</w:t>
      </w:r>
      <w:r w:rsidR="008C7F4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不用介意，我们不在乎人数，只关注基督徒生命成长，活出基督。如果他们</w:t>
      </w:r>
      <w:r w:rsidRPr="00AE456D">
        <w:rPr>
          <w:rFonts w:ascii="微软雅黑" w:eastAsia="微软雅黑" w:hAnsi="微软雅黑" w:cs="微软雅黑" w:hint="eastAsia"/>
          <w:snapToGrid w:val="0"/>
          <w:color w:val="000000" w:themeColor="text1"/>
          <w:kern w:val="0"/>
          <w:sz w:val="24"/>
          <w:highlight w:val="green"/>
          <w:u w:val="double"/>
        </w:rPr>
        <w:t>瞥见</w:t>
      </w:r>
      <w:r w:rsidR="0048570C" w:rsidRPr="00AE456D">
        <w:rPr>
          <w:rFonts w:ascii="微软雅黑" w:eastAsia="微软雅黑" w:hAnsi="微软雅黑" w:cs="微软雅黑"/>
          <w:snapToGrid w:val="0"/>
          <w:color w:val="000000" w:themeColor="text1"/>
          <w:kern w:val="0"/>
          <w:sz w:val="24"/>
          <w:highlight w:val="green"/>
          <w:u w:val="double"/>
        </w:rPr>
        <w:t>[</w:t>
      </w:r>
      <w:proofErr w:type="spellStart"/>
      <w:r w:rsidR="008C7F47" w:rsidRPr="00AE456D">
        <w:rPr>
          <w:rFonts w:ascii="微软雅黑" w:eastAsia="微软雅黑" w:hAnsi="微软雅黑" w:cs="微软雅黑"/>
          <w:snapToGrid w:val="0"/>
          <w:color w:val="000000" w:themeColor="text1"/>
          <w:kern w:val="0"/>
          <w:sz w:val="24"/>
          <w:highlight w:val="green"/>
          <w:u w:val="double"/>
        </w:rPr>
        <w:t>piē</w:t>
      </w:r>
      <w:proofErr w:type="spellEnd"/>
      <w:r w:rsidR="008C7F47"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8C7F47" w:rsidRPr="00AE456D">
        <w:rPr>
          <w:rFonts w:ascii="微软雅黑" w:eastAsia="微软雅黑" w:hAnsi="微软雅黑" w:cs="微软雅黑"/>
          <w:snapToGrid w:val="0"/>
          <w:color w:val="000000" w:themeColor="text1"/>
          <w:kern w:val="0"/>
          <w:sz w:val="24"/>
          <w:highlight w:val="green"/>
          <w:u w:val="double"/>
        </w:rPr>
        <w:t>jiàn</w:t>
      </w:r>
      <w:proofErr w:type="spellEnd"/>
      <w:r w:rsidR="0048570C" w:rsidRPr="00AE456D">
        <w:rPr>
          <w:rFonts w:ascii="微软雅黑" w:eastAsia="微软雅黑" w:hAnsi="微软雅黑" w:cs="微软雅黑"/>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了我所见过的生命，就不会甘于现状，就不会平平庸庸。生命美好而短暂，不管它有多长都太短了，不值得争吵度日，勉强在一起，出问题是迟早的事。何况离开约翰雷克事工并不代表离开天国。把这信息传播到其他地方，很好，去做，继续前进，好好生活，不要老盯着别人在做什么，只是好好生活、享受生活。</w:t>
      </w:r>
      <w:r w:rsidR="001A12C7">
        <w:rPr>
          <w:rFonts w:ascii="微软雅黑" w:eastAsia="微软雅黑" w:hAnsi="微软雅黑" w:cs="微软雅黑" w:hint="eastAsia"/>
          <w:snapToGrid w:val="0"/>
          <w:color w:val="000000" w:themeColor="text1"/>
          <w:kern w:val="0"/>
          <w:sz w:val="24"/>
        </w:rPr>
        <w:t>阿门！</w:t>
      </w:r>
      <w:r w:rsidRPr="001B33B7">
        <w:rPr>
          <w:rFonts w:ascii="微软雅黑" w:eastAsia="微软雅黑" w:hAnsi="微软雅黑" w:cs="微软雅黑" w:hint="eastAsia"/>
          <w:snapToGrid w:val="0"/>
          <w:color w:val="000000" w:themeColor="text1"/>
          <w:kern w:val="0"/>
          <w:sz w:val="24"/>
        </w:rPr>
        <w:t>因为神太大太好了，祂不想要你活在捆绑中，祂想要你活得自由，快乐地传递生命，阿门！</w:t>
      </w:r>
    </w:p>
    <w:p w14:paraId="0F64A9AD"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0629D0">
        <w:rPr>
          <w:rFonts w:ascii="微软雅黑" w:eastAsia="微软雅黑" w:hAnsi="微软雅黑" w:cs="微软雅黑" w:hint="eastAsia"/>
          <w:b/>
          <w:bCs/>
          <w:snapToGrid w:val="0"/>
          <w:color w:val="000000" w:themeColor="text1"/>
          <w:kern w:val="0"/>
          <w:sz w:val="24"/>
        </w:rPr>
        <w:t>灵战勇士：第</w:t>
      </w:r>
      <w:r w:rsidR="0019264B" w:rsidRPr="000629D0">
        <w:rPr>
          <w:rFonts w:ascii="微软雅黑" w:eastAsia="微软雅黑" w:hAnsi="微软雅黑" w:cs="微软雅黑" w:hint="eastAsia"/>
          <w:b/>
          <w:bCs/>
          <w:snapToGrid w:val="0"/>
          <w:color w:val="000000" w:themeColor="text1"/>
          <w:kern w:val="0"/>
          <w:sz w:val="24"/>
        </w:rPr>
        <w:t>十四期</w:t>
      </w:r>
    </w:p>
    <w:p w14:paraId="3C695CDB" w14:textId="77777777" w:rsidR="00ED3D90"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基督徒应全力朝着成功实现目标迈进。这儿实际上也是我们要讨论的另一个原则，与集结原则有关，但大多数基督徒并没有意识到专注这个方面。耶稣称它为目光单一。我们称之为专心。耶稣非常的专注。许多基督徒没有集中注意力，或者他们的注意力集中在了错误的区域。我们必须能够专注，一心一意定睛于我们所追求的目标。有人说</w:t>
      </w:r>
      <w:r w:rsidR="00ED3D9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库里弟兄</w:t>
      </w:r>
      <w:r w:rsidR="00ED3D9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是牧师，你有既成的事工，当然你可以在此专心致志。我们必须意识到每个基督徒都在事工中，成为基督徒的目的，不只是让他们死后上天堂，目的是现在拓展天国。如果你有事工的心态，尽管你是上班一族，不像我们一样在全职服侍，你需要意识到神赐予你供应养生之物的工作，工作以外，你依然要推进天国。</w:t>
      </w:r>
    </w:p>
    <w:p w14:paraId="2430EC8A" w14:textId="6527983D" w:rsidR="00ED3D90"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意识到来向我寻求帮助的人，大多数人有持续性的麻烦事，每个星期他们都有不同的问题请求帮助，有时是疾病或其它等等，在这种情况下，如果你跟他们交谈几分钟后，你通常会发现他们精神上非常分散，主要的是他们没有专注于去拓展神的国度。无论你做什么工作，有多少收入，你需要意识到神做工的方式。正如圣经所说「从前偷窃的，不要再偷；总要劳力，亲手作正经事，就可有余分给那缺少的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告诉你有人有份工作，他们做工不是为自己增加收入，而是使他们可以有钱给出去。当你这样想时事情就都改变了，神给你一份工作不只是为了你的需要，因为祂自己供应你的需要，工作是你的额外收入；如果你看工作是自己固定收入的来源，那是你自己的错，不是神的错，祂试图使你放弃那个有固定收入的工作，如果你信靠</w:t>
      </w:r>
      <w:r w:rsidR="00ED3D90">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你的收入不会就是固定的那么些。从某种意义上讲，你会有被神保定的固定收入，财务不会再成为问题了。如果你开始意识到，你拥有的工作要么是让你在那里做见证，要么提供收入以便你可以给予，或帮助推进天国，你生活中的一切都会改变。真是奇妙的转换。</w:t>
      </w:r>
    </w:p>
    <w:p w14:paraId="69950FA1" w14:textId="77777777" w:rsidR="00ED3D90"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但大多数人专注于错误的事情。敌人知道这个世界关心什么，牠如此有效的对抗基督徒，是因为牠知道每</w:t>
      </w:r>
      <w:r w:rsidR="00ED3D90">
        <w:rPr>
          <w:rFonts w:ascii="微软雅黑" w:eastAsia="微软雅黑" w:hAnsi="微软雅黑" w:cs="微软雅黑" w:hint="eastAsia"/>
          <w:snapToGrid w:val="0"/>
          <w:color w:val="000000" w:themeColor="text1"/>
          <w:kern w:val="0"/>
          <w:sz w:val="24"/>
        </w:rPr>
        <w:t>每</w:t>
      </w:r>
      <w:r w:rsidRPr="001B33B7">
        <w:rPr>
          <w:rFonts w:ascii="微软雅黑" w:eastAsia="微软雅黑" w:hAnsi="微软雅黑" w:cs="微软雅黑" w:hint="eastAsia"/>
          <w:snapToGrid w:val="0"/>
          <w:color w:val="000000" w:themeColor="text1"/>
          <w:kern w:val="0"/>
          <w:sz w:val="24"/>
        </w:rPr>
        <w:t>有一点小火苗冒出来时，大多数的基督徒会容易被转移注意力，失去专注力，所以你需要学习不去理会那些。当你刚信主时，你是一个婴儿基督徒，仇敌知道让你关注什么，牠试图到处点小火转移你的注意力，任何事都可以转移你的注意力，牠四处纵火，你扑灭了这个小火苗，又有一个小火苗出现，然后又有一个新的小火苗，你会常常忙于试图去灭火，这样你的注意力常常被转移了。当你开始成长、思考和分辨，你知道小火苗可能会变成大火，但现在它还远，我不会被它转移注意力，我会处理它、但不会专注于它；我继续前行做该做的事。我不会花时间到处灭火，我专注在神国度有需要</w:t>
      </w:r>
      <w:r w:rsidRPr="001B33B7">
        <w:rPr>
          <w:rFonts w:ascii="微软雅黑" w:eastAsia="微软雅黑" w:hAnsi="微软雅黑" w:cs="微软雅黑" w:hint="eastAsia"/>
          <w:snapToGrid w:val="0"/>
          <w:color w:val="000000" w:themeColor="text1"/>
          <w:kern w:val="0"/>
          <w:sz w:val="24"/>
        </w:rPr>
        <w:lastRenderedPageBreak/>
        <w:t>的地方。如果有火阻碍了我，我会踩灭，熄灭它们继续前行。不要停下脚步关注那些火苗，去想为什么这个会发生？为什么那个会发生？怎么回事？为什么有这些火？你扑灭火继续前行。</w:t>
      </w:r>
    </w:p>
    <w:p w14:paraId="23CE057A" w14:textId="5038FF21"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当你变得擅长忽略那些干扰时，仇敌就把目标从你身上转移到你周围的人，他们不成熟，他们依然会关注那些干扰，并引起你的注意，这是另一种让你分心的方式</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个人可能会被吓到四处乱撞，惊慌失措。这个时候你要告诉他不要大惊小怪，没什么大不了的，冷静下来，处理掉那件事，继续前行。当你身边的人干扰不到你时，仇敌会把手伸得越来越远，去找可以把那些干扰带到你这的人。一切都归到源头，干扰不外乎这几样，</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可</w:t>
      </w:r>
      <w:r w:rsidR="0019264B" w:rsidRPr="001B33B7">
        <w:rPr>
          <w:rFonts w:ascii="微软雅黑" w:eastAsia="微软雅黑" w:hAnsi="微软雅黑" w:cs="微软雅黑" w:hint="eastAsia"/>
          <w:snapToGrid w:val="0"/>
          <w:color w:val="000000" w:themeColor="text1"/>
          <w:kern w:val="0"/>
          <w:sz w:val="24"/>
        </w:rPr>
        <w:t>4</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19</w:t>
      </w:r>
      <w:r w:rsidR="0019264B"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「后来有世上的思虑、钱财的迷惑，和别样的私欲进来，把道挤住了，就不能结实</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世上的思虑，钱财的迷惑，和别样的私欲，如果你可以控制这三个方面，就能继续前进；无论何时你能摆脱那些事情，仇敌真的对你无能为力。人们会说那很难做到，不难的！唯一难的是你不能决定专注在重要的事情上，如果你决定专注在那些属世的思虑上才是真的很难跨过它们。所以一切都归回到你专注什么，以及你决定什么才是最重要的。因为耶稣说的很清楚。但第四类人，是实际结果实的，第四类人实际上产生了「有三十倍的，有六十倍的，有一百倍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果实。世上的思虑，钱财的迷惑，和别样的私欲不会在那第四类的人中产生影响。如果你想结出30，60或100倍的果子，这也是唯一的类型可以结果的，你必须学习跨过世上的思虑，钱财的迷惑，和别样的私欲，否则你将不会为神的国结出果实。当主耶稣再来时，</w:t>
      </w:r>
      <w:r w:rsidR="00ED3D90">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会寻找你结的果子。这是很重要的，你必须决定什么是重要的。</w:t>
      </w:r>
    </w:p>
    <w:p w14:paraId="31B4D291" w14:textId="217D506D"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市面上有几本帮助人们专注的书，一本叫</w:t>
      </w:r>
      <w:r w:rsidRPr="00AE456D">
        <w:rPr>
          <w:rFonts w:ascii="微软雅黑" w:eastAsia="微软雅黑" w:hAnsi="微软雅黑" w:cs="微软雅黑" w:hint="eastAsia"/>
          <w:snapToGrid w:val="0"/>
          <w:color w:val="000000" w:themeColor="text1"/>
          <w:kern w:val="0"/>
          <w:sz w:val="24"/>
          <w:highlight w:val="green"/>
          <w:u w:val="double"/>
        </w:rPr>
        <w:t>《The One Thing</w:t>
      </w:r>
      <w:r w:rsidR="00BE5931" w:rsidRPr="00AE456D">
        <w:rPr>
          <w:rFonts w:ascii="微软雅黑" w:eastAsia="微软雅黑" w:hAnsi="微软雅黑" w:cs="微软雅黑" w:hint="eastAsia"/>
          <w:snapToGrid w:val="0"/>
          <w:color w:val="000000" w:themeColor="text1"/>
          <w:kern w:val="0"/>
          <w:sz w:val="24"/>
          <w:highlight w:val="green"/>
          <w:u w:val="double"/>
        </w:rPr>
        <w:t>唯一的事情</w:t>
      </w:r>
      <w:r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。另一本是</w:t>
      </w:r>
      <w:r w:rsidRPr="00AE456D">
        <w:rPr>
          <w:rFonts w:ascii="微软雅黑" w:eastAsia="微软雅黑" w:hAnsi="微软雅黑" w:cs="微软雅黑" w:hint="eastAsia"/>
          <w:snapToGrid w:val="0"/>
          <w:color w:val="000000" w:themeColor="text1"/>
          <w:kern w:val="0"/>
          <w:sz w:val="24"/>
          <w:highlight w:val="green"/>
          <w:u w:val="double"/>
        </w:rPr>
        <w:t>Simon Sinek</w:t>
      </w:r>
      <w:r w:rsidR="00BE5931" w:rsidRPr="00AE456D">
        <w:rPr>
          <w:rFonts w:ascii="微软雅黑" w:eastAsia="微软雅黑" w:hAnsi="微软雅黑" w:cs="微软雅黑" w:hint="eastAsia"/>
          <w:snapToGrid w:val="0"/>
          <w:color w:val="000000" w:themeColor="text1"/>
          <w:kern w:val="0"/>
          <w:sz w:val="24"/>
          <w:highlight w:val="green"/>
          <w:u w:val="double"/>
        </w:rPr>
        <w:t>[音译：西蒙·斯涅克]</w:t>
      </w:r>
      <w:r w:rsidRPr="001B33B7">
        <w:rPr>
          <w:rFonts w:ascii="微软雅黑" w:eastAsia="微软雅黑" w:hAnsi="微软雅黑" w:cs="微软雅黑" w:hint="eastAsia"/>
          <w:snapToGrid w:val="0"/>
          <w:color w:val="000000" w:themeColor="text1"/>
          <w:kern w:val="0"/>
          <w:sz w:val="24"/>
        </w:rPr>
        <w:t>的</w:t>
      </w:r>
      <w:r w:rsidRPr="00AE456D">
        <w:rPr>
          <w:rFonts w:ascii="微软雅黑" w:eastAsia="微软雅黑" w:hAnsi="微软雅黑" w:cs="微软雅黑" w:hint="eastAsia"/>
          <w:snapToGrid w:val="0"/>
          <w:color w:val="000000" w:themeColor="text1"/>
          <w:kern w:val="0"/>
          <w:sz w:val="24"/>
          <w:highlight w:val="green"/>
          <w:u w:val="double"/>
        </w:rPr>
        <w:t>《Start with Why</w:t>
      </w:r>
      <w:r w:rsidR="00BE5931" w:rsidRPr="00AE456D">
        <w:rPr>
          <w:rFonts w:ascii="微软雅黑" w:eastAsia="微软雅黑" w:hAnsi="微软雅黑" w:cs="微软雅黑" w:hint="eastAsia"/>
          <w:snapToGrid w:val="0"/>
          <w:color w:val="000000" w:themeColor="text1"/>
          <w:kern w:val="0"/>
          <w:sz w:val="24"/>
          <w:highlight w:val="green"/>
          <w:u w:val="double"/>
        </w:rPr>
        <w:t>从原因开始</w:t>
      </w:r>
      <w:r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，基本上帮助你思考为什么我要做？我在做什么？以「为什么</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开始，你需要找到你的「为什么</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当你这样做思考，你会变得专注。还有</w:t>
      </w:r>
      <w:r w:rsidRPr="00AE456D">
        <w:rPr>
          <w:rFonts w:ascii="微软雅黑" w:eastAsia="微软雅黑" w:hAnsi="微软雅黑" w:cs="微软雅黑" w:hint="eastAsia"/>
          <w:snapToGrid w:val="0"/>
          <w:color w:val="000000" w:themeColor="text1"/>
          <w:kern w:val="0"/>
          <w:sz w:val="24"/>
          <w:highlight w:val="green"/>
          <w:u w:val="double"/>
        </w:rPr>
        <w:t>Brian</w:t>
      </w:r>
      <w:r w:rsidR="00BE5931" w:rsidRPr="00AE456D">
        <w:rPr>
          <w:rFonts w:ascii="微软雅黑" w:eastAsia="微软雅黑" w:hAnsi="微软雅黑" w:cs="微软雅黑" w:hint="eastAsia"/>
          <w:snapToGrid w:val="0"/>
          <w:color w:val="000000" w:themeColor="text1"/>
          <w:kern w:val="0"/>
          <w:sz w:val="24"/>
          <w:highlight w:val="green"/>
          <w:u w:val="double"/>
        </w:rPr>
        <w:t xml:space="preserve"> </w:t>
      </w:r>
      <w:r w:rsidRPr="00AE456D">
        <w:rPr>
          <w:rFonts w:ascii="微软雅黑" w:eastAsia="微软雅黑" w:hAnsi="微软雅黑" w:cs="微软雅黑" w:hint="eastAsia"/>
          <w:snapToGrid w:val="0"/>
          <w:color w:val="000000" w:themeColor="text1"/>
          <w:kern w:val="0"/>
          <w:sz w:val="24"/>
          <w:highlight w:val="green"/>
          <w:u w:val="double"/>
        </w:rPr>
        <w:t>Tracy</w:t>
      </w:r>
      <w:r w:rsidR="00BE5931" w:rsidRPr="00AE456D">
        <w:rPr>
          <w:rFonts w:ascii="微软雅黑" w:eastAsia="微软雅黑" w:hAnsi="微软雅黑" w:cs="微软雅黑" w:hint="eastAsia"/>
          <w:snapToGrid w:val="0"/>
          <w:color w:val="000000" w:themeColor="text1"/>
          <w:kern w:val="0"/>
          <w:sz w:val="24"/>
          <w:highlight w:val="green"/>
          <w:u w:val="double"/>
        </w:rPr>
        <w:t>[博恩·崔西]</w:t>
      </w:r>
      <w:r w:rsidRPr="001B33B7">
        <w:rPr>
          <w:rFonts w:ascii="微软雅黑" w:eastAsia="微软雅黑" w:hAnsi="微软雅黑" w:cs="微软雅黑" w:hint="eastAsia"/>
          <w:snapToGrid w:val="0"/>
          <w:color w:val="000000" w:themeColor="text1"/>
          <w:kern w:val="0"/>
          <w:sz w:val="24"/>
        </w:rPr>
        <w:t>的</w:t>
      </w:r>
      <w:r w:rsidRPr="00AE456D">
        <w:rPr>
          <w:rFonts w:ascii="微软雅黑" w:eastAsia="微软雅黑" w:hAnsi="微软雅黑" w:cs="微软雅黑" w:hint="eastAsia"/>
          <w:snapToGrid w:val="0"/>
          <w:color w:val="000000" w:themeColor="text1"/>
          <w:kern w:val="0"/>
          <w:sz w:val="24"/>
          <w:highlight w:val="green"/>
          <w:u w:val="double"/>
        </w:rPr>
        <w:t>《Goals</w:t>
      </w:r>
      <w:r w:rsidR="00BE5931" w:rsidRPr="00AE456D">
        <w:rPr>
          <w:rFonts w:ascii="微软雅黑" w:eastAsia="微软雅黑" w:hAnsi="微软雅黑" w:cs="微软雅黑" w:hint="eastAsia"/>
          <w:snapToGrid w:val="0"/>
          <w:color w:val="000000" w:themeColor="text1"/>
          <w:kern w:val="0"/>
          <w:sz w:val="24"/>
          <w:highlight w:val="green"/>
          <w:u w:val="double"/>
        </w:rPr>
        <w:t>目标</w:t>
      </w:r>
      <w:r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w:t>
      </w:r>
      <w:r w:rsidRPr="00AE456D">
        <w:rPr>
          <w:rFonts w:ascii="微软雅黑" w:eastAsia="微软雅黑" w:hAnsi="微软雅黑" w:cs="微软雅黑" w:hint="eastAsia"/>
          <w:snapToGrid w:val="0"/>
          <w:color w:val="000000" w:themeColor="text1"/>
          <w:kern w:val="0"/>
          <w:sz w:val="24"/>
          <w:highlight w:val="green"/>
          <w:u w:val="double"/>
        </w:rPr>
        <w:t>《No Excuses</w:t>
      </w:r>
      <w:r w:rsidR="00BE5931" w:rsidRPr="00AE456D">
        <w:rPr>
          <w:rFonts w:ascii="微软雅黑" w:eastAsia="微软雅黑" w:hAnsi="微软雅黑" w:cs="微软雅黑" w:hint="eastAsia"/>
          <w:snapToGrid w:val="0"/>
          <w:color w:val="000000" w:themeColor="text1"/>
          <w:kern w:val="0"/>
          <w:sz w:val="24"/>
          <w:highlight w:val="green"/>
          <w:u w:val="double"/>
        </w:rPr>
        <w:t>没有借口</w:t>
      </w:r>
      <w:r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那些都是讲论专注的好书，非信仰作家著作，所以不担保每个细节都是对的，如果你按这些基本思想去实践，毫无疑问会为你提供帮助。有些人认为他们不是基督教作者就不想读。如果你不能专注，就不能达到目标。以后我们会进入灵战集结原则，说到将所有注意力集中到一件事并追逐它；敌人会设法让你分心，让你做100件不同的事。你100件事也许做不好，但你可以集中精力做好两、三件事。让我们继续吧，现在正如我们所说的，基督徒应该将自己所有的力量用于成功实现目标，所以你要做的第一件事是确定目标。</w:t>
      </w:r>
    </w:p>
    <w:p w14:paraId="62602653" w14:textId="78895983" w:rsidR="00551DC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对于基督徒来说，这显然可以全部总结到「爱神、爱你的邻舍</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这意味着「你们愿意人怎样待你们，你们也要怎样待人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如果你爱神，</w:t>
      </w:r>
      <w:r w:rsidR="00BE5931">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说「如果你爱我，要遵守我的诫命</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些都是你如何前进的个人方面，所以你可以将所有这些东西打包在一起。如果你爱神并且爱人，那么你最终会实行大使命。大使命是神的命令，如果我们爱神我们就会遵守祂的命令；如果你爱人，你会实行大使命，因为你会出去接触他们。爱神、爱人如己、实行大使命，真的很简单，你这样做，一切就都应该朝着这个目标推进，绝对不应该让你远离这些事情，</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如果你正在做的事情使你远离那个目标，你需要停止并重新调整你的方向。如果你的工作，或说是职业，使你与你的这个目标背道而驰，你将要做出决定，是与神同行还是与事业同在。有人说「但你不明白，我上过学，我上大学就是为了得到这个，我有学位，就这样了</w:t>
      </w:r>
      <w:r w:rsidR="00BE5931">
        <w:rPr>
          <w:rFonts w:ascii="微软雅黑" w:eastAsia="微软雅黑" w:hAnsi="微软雅黑" w:cs="微软雅黑" w:hint="eastAsia"/>
          <w:snapToGrid w:val="0"/>
          <w:color w:val="000000" w:themeColor="text1"/>
          <w:kern w:val="0"/>
          <w:sz w:val="24"/>
        </w:rPr>
        <w:t>。</w:t>
      </w:r>
      <w:r w:rsidR="00D11CBD">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我不在乎，猜猜圣经怎么说</w:t>
      </w:r>
      <w:r w:rsidR="00BE593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那位年轻富有的财主</w:t>
      </w:r>
      <w:r w:rsidR="00BE593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忧忧郁郁的离开了，因为他无法放下他自己，正如英里</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梦露所说「世界上最糟糕的事情是</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你在错误的事情上成功了</w:t>
      </w:r>
      <w:r w:rsidR="00551DC4">
        <w:rPr>
          <w:rFonts w:ascii="微软雅黑" w:eastAsia="微软雅黑" w:hAnsi="微软雅黑" w:cs="微软雅黑" w:hint="eastAsia"/>
          <w:snapToGrid w:val="0"/>
          <w:color w:val="000000" w:themeColor="text1"/>
          <w:kern w:val="0"/>
          <w:sz w:val="24"/>
        </w:rPr>
        <w:t>。」</w:t>
      </w:r>
      <w:r w:rsidR="009D7DA9" w:rsidRPr="001B33B7">
        <w:rPr>
          <w:rFonts w:ascii="微软雅黑" w:eastAsia="微软雅黑" w:hAnsi="微软雅黑" w:cs="微软雅黑" w:hint="eastAsia"/>
          <w:snapToGrid w:val="0"/>
          <w:color w:val="000000" w:themeColor="text1"/>
          <w:kern w:val="0"/>
          <w:sz w:val="24"/>
        </w:rPr>
        <w:t>为什</w:t>
      </w:r>
      <w:r w:rsidR="009D7DA9" w:rsidRPr="001B33B7">
        <w:rPr>
          <w:rFonts w:ascii="微软雅黑" w:eastAsia="微软雅黑" w:hAnsi="微软雅黑" w:cs="微软雅黑" w:hint="eastAsia"/>
          <w:snapToGrid w:val="0"/>
          <w:color w:val="000000" w:themeColor="text1"/>
          <w:kern w:val="0"/>
          <w:sz w:val="24"/>
        </w:rPr>
        <w:lastRenderedPageBreak/>
        <w:t>么？</w:t>
      </w:r>
      <w:r w:rsidRPr="001B33B7">
        <w:rPr>
          <w:rFonts w:ascii="微软雅黑" w:eastAsia="微软雅黑" w:hAnsi="微软雅黑" w:cs="微软雅黑" w:hint="eastAsia"/>
          <w:snapToGrid w:val="0"/>
          <w:color w:val="000000" w:themeColor="text1"/>
          <w:kern w:val="0"/>
          <w:sz w:val="24"/>
        </w:rPr>
        <w:t>因为如果你在错误的事情成功了，你真的很难退出，你需要在正确的事情上成功，阿门！</w:t>
      </w:r>
    </w:p>
    <w:p w14:paraId="108290C3" w14:textId="483BFDFC" w:rsidR="00551DC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许多基督徒抱怨他们不能长时间祷告，因为他们没有那么多要祷告的事情。祷告的基督徒会找到热情和热诚为最能触动他们心的事情祷告。你可以列一份祷告清单，如果你每天写下圣经告诉你要祷告的事情，然后列出为自己个人生活应该祷告的事项，加上亲人子女家庭类似这种情况的东西，最后别忘了写下你个人生命中期待的突破，这样你就已经得到一份能让你整日祷告的清单</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如果你自己没有清单，就去问你的配偶要，相信你一定不会空手而归。现在问题是大多数基督徒失去了最初的爱，离开了他们最初的爱，就是神。他们对人的爱渐渐冷淡了。耶稣很清楚地表明这点，保罗也提到在末后的日子里，许多人的爱会因很多的罪和不法而冷淡。当罪孽泛滥时，当罪和犯罪的结果比比皆是，爱会变得冷淡，爱不能持续；爱没有成长，就无法在对爱神和爱人上更热烈，更热情。</w:t>
      </w:r>
    </w:p>
    <w:p w14:paraId="00FED5D4" w14:textId="20420B15"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罪和不法会杀死爱。随着世界上罪的增长，许多人的爱将开始变得冷淡并开始死亡，所以我们必须保持对神的爱，对人的爱，我的意思是白热化火焰般的爱，</w:t>
      </w:r>
      <w:r w:rsidR="00551DC4">
        <w:rPr>
          <w:rFonts w:ascii="微软雅黑" w:eastAsia="微软雅黑" w:hAnsi="微软雅黑" w:cs="微软雅黑" w:hint="eastAsia"/>
          <w:snapToGrid w:val="0"/>
          <w:color w:val="000000" w:themeColor="text1"/>
          <w:kern w:val="0"/>
          <w:sz w:val="24"/>
        </w:rPr>
        <w:t>阿门！</w:t>
      </w:r>
      <w:r w:rsidRPr="001B33B7">
        <w:rPr>
          <w:rFonts w:ascii="微软雅黑" w:eastAsia="微软雅黑" w:hAnsi="微软雅黑" w:cs="微软雅黑" w:hint="eastAsia"/>
          <w:snapToGrid w:val="0"/>
          <w:color w:val="000000" w:themeColor="text1"/>
          <w:kern w:val="0"/>
          <w:sz w:val="24"/>
        </w:rPr>
        <w:t>在我们往前的路上，爱因为很多罪会变得冷淡，这意味着要保持它燃烧变得越来越困难，那就是牠试图要做的，牠正在试图让人放弃，让人退出，让人思量「这样做有什么用处？我为什么继续这么做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你应该这样做，因为它是对的；如果是正确的，永远是正确的。所以无论发生什么事情你都继续前进，即使看起来无望，你还是继续做下去，因为那是正确的做法，是你的目标。这正是复兴需要的主要指标，自称基督徒的人中，当他们的爱开始变得冷淡时，那就是需要大规模复兴的时候。现在你可以作为一个集体进行复兴，但是不必认为你必须拥有集体复兴，然后才能进行个人复兴。集体复兴永远也是个人复兴，没有一群人在没有个人热情参与的情况下火热，所以你必须决定自己要火热，不管别人如何，当你把火点燃得足够明亮时，你会感染人并让其他人火热起来。</w:t>
      </w:r>
    </w:p>
    <w:p w14:paraId="0E0B9829" w14:textId="77777777" w:rsidR="00551DC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团队成员是否定时参加祷告会，是教会属灵状况的温度计，而不是周日的早上服务。目标应该在祷告中诞生。这并不意味着关于如何将目标实现，作出决策是行动指挥官的责任，这点我们会在稍后学习灵战统领原则时学习。我们应该成为灵里卓有功效的祷告者，命令胜利</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换句话说，你承认胜利、并在胜利之前宣布胜利。书念妇人与一位先知建立了友谊，当她儿子去世时，她说</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牵上驴，做好一切准备，让我们快去先知那里，不要迟慢</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路上有人一直在问</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你怎么样</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怎么样了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她都说</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平安无事，平安。她儿子已经死了，但是平安无事。她在做什么，她在说</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称无为有</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话，这种信心让先知能够使她的儿子从死里复活。不管谁说什么问什么，她没有告诉任何人到底发生了什么，她只说一切都很好。你猜怎么着，最后一切都很好，阿门！不管怎样，在灵里有效的祷告并宣告胜利。这在一般的教会通常很难做到，尤其是大教会。</w:t>
      </w:r>
    </w:p>
    <w:p w14:paraId="4B5DCEA0" w14:textId="6FF437E6"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关于一项行动，通常不应超过两次会议，第三次就应该是行动的启动，开会两次以上，敌人将已经做好充分准备，等你到那儿的时候，你的果效就会降低。那些在战区找到自己代祷位置的人，如果他们真正有效，他们会很容易被发现，你会找到那些代祷勇士，为你所需要的事情以祷告对抗敌人，这个很重要。当你发现目标并正在朝着那目标挺进，无论是你个人还是团队，你可以通过代祷、方言和翻方言迷惑敌人，牠们搞不清状况，大部分时候牠们甚至可以知道你将要做什么，但是牠们感到困惑，无法进行有效的防守，那是通过说方言来完成的。你需要学习与方言祷告有关的信息，如果你从来没有读过我们的《关于方言》或那方面的书，或从未参加过《方言的多样性研讨会》，你一定要看看，</w:t>
      </w:r>
      <w:r w:rsidRPr="001B33B7">
        <w:rPr>
          <w:rFonts w:ascii="微软雅黑" w:eastAsia="微软雅黑" w:hAnsi="微软雅黑" w:cs="微软雅黑" w:hint="eastAsia"/>
          <w:snapToGrid w:val="0"/>
          <w:color w:val="000000" w:themeColor="text1"/>
          <w:kern w:val="0"/>
          <w:sz w:val="24"/>
        </w:rPr>
        <w:lastRenderedPageBreak/>
        <w:t>这是当今基督教会中关于方言的最完整的信息，它介绍了所有不同的细节或用方言祷告的不同目的，为什么？如何去做？是什么意思？以及如何在其中发展那些类型的问题。我想再次指出，代祷非常重要。每一项行动都应以祷告为基础，教会应该有实际的行动计划，比如</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接下来我们要做什么？我们下一个行动是什么？下一个任务是什么？等等。</w:t>
      </w:r>
    </w:p>
    <w:p w14:paraId="55F23278" w14:textId="47870A72" w:rsidR="00541CE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美国军方进行了一项研究，他们发现一个人在战场上打仗21天之后，会有战争疲劳。经过21天的持续战斗，你需要离开战场休整；但是如果你离开战场超过12天，你会开始无事生非，士兵们最终会互相打架斗殴，因为他们不在战场上，他们会打斗，战士天生就是要与人战斗的。战斗周期是21天打仗、12天休整。大部分的基督徒从来不这么认为，他们认为他们是为和平而生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你不是为和平而生的，是为了战斗而生的。你认识到这个就要开始学习如何在灵里战斗。但是教会不是战场，</w:t>
      </w:r>
      <w:r w:rsidRPr="00551DC4">
        <w:rPr>
          <w:rFonts w:ascii="微软雅黑" w:eastAsia="微软雅黑" w:hAnsi="微软雅黑" w:cs="微软雅黑" w:hint="eastAsia"/>
          <w:b/>
          <w:bCs/>
          <w:snapToGrid w:val="0"/>
          <w:color w:val="000000" w:themeColor="text1"/>
          <w:kern w:val="0"/>
          <w:sz w:val="24"/>
        </w:rPr>
        <w:t>世界是战场</w:t>
      </w:r>
      <w:r w:rsidRPr="001B33B7">
        <w:rPr>
          <w:rFonts w:ascii="微软雅黑" w:eastAsia="微软雅黑" w:hAnsi="微软雅黑" w:cs="微软雅黑" w:hint="eastAsia"/>
          <w:snapToGrid w:val="0"/>
          <w:color w:val="000000" w:themeColor="text1"/>
          <w:kern w:val="0"/>
          <w:sz w:val="24"/>
        </w:rPr>
        <w:t>，那是你知道自己生命要去的地方，你必须去那里。</w:t>
      </w:r>
      <w:r w:rsidRPr="00551DC4">
        <w:rPr>
          <w:rFonts w:ascii="微软雅黑" w:eastAsia="微软雅黑" w:hAnsi="微软雅黑" w:cs="微软雅黑" w:hint="eastAsia"/>
          <w:b/>
          <w:bCs/>
          <w:snapToGrid w:val="0"/>
          <w:color w:val="000000" w:themeColor="text1"/>
          <w:kern w:val="0"/>
          <w:sz w:val="24"/>
        </w:rPr>
        <w:t>教会应该是训练营</w:t>
      </w:r>
      <w:r w:rsidRPr="001B33B7">
        <w:rPr>
          <w:rFonts w:ascii="微软雅黑" w:eastAsia="微软雅黑" w:hAnsi="微软雅黑" w:cs="微软雅黑" w:hint="eastAsia"/>
          <w:snapToGrid w:val="0"/>
          <w:color w:val="000000" w:themeColor="text1"/>
          <w:kern w:val="0"/>
          <w:sz w:val="24"/>
        </w:rPr>
        <w:t>。如果你有教会服侍，比如</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每个星期天。如果你错过两次教会礼拜，那就是14天，这样已经有超过十二天你没出勤了，在战斗环节中的某一个岗位缺勤。不是说你不来聚会就将下地狱；或者如果你错过教会，就意味着你退步了。我不是在说那个，我知道你们有缺席的理由</w:t>
      </w:r>
      <w:r w:rsidR="00541C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是说，尤其是当你作为身体的一部分，团队的一部分，你们是一起工作、一起协同作战的，如果你错过两个周日服侍，在这14天中，通常会发生什么？是敌人一直在对你进行攻击，你将开始做拆伙的事儿，开始为缺席找理由，到后来不是为什么你不去，你会开始想出原因来不去，那不是真正的原因，你开始拆毁。你去教会的目的是被装备、被教导、被建立，以便你可以进入世界，你可以有效地战斗，并在那里赢得战斗的胜利，不仅是为你，而且也是为了其他人，</w:t>
      </w:r>
      <w:r w:rsidR="001A12C7">
        <w:rPr>
          <w:rFonts w:ascii="微软雅黑" w:eastAsia="微软雅黑" w:hAnsi="微软雅黑" w:cs="微软雅黑" w:hint="eastAsia"/>
          <w:snapToGrid w:val="0"/>
          <w:color w:val="000000" w:themeColor="text1"/>
          <w:kern w:val="0"/>
          <w:sz w:val="24"/>
        </w:rPr>
        <w:t>阿门！</w:t>
      </w:r>
      <w:r w:rsidRPr="001B33B7">
        <w:rPr>
          <w:rFonts w:ascii="微软雅黑" w:eastAsia="微软雅黑" w:hAnsi="微软雅黑" w:cs="微软雅黑" w:hint="eastAsia"/>
          <w:snapToGrid w:val="0"/>
          <w:color w:val="000000" w:themeColor="text1"/>
          <w:kern w:val="0"/>
          <w:sz w:val="24"/>
        </w:rPr>
        <w:t>这就是目的。</w:t>
      </w:r>
    </w:p>
    <w:p w14:paraId="3AA7DBF4" w14:textId="77777777" w:rsidR="00541CE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如果你通常去的教会做不到、或不做、不装备你，没有为你提供你每天战斗所需的工具，你需要换一家教会，就这么简单。找到一个可以教你、训练你、装备你，不会拉你后退，实际上会推动你前进的教会。你不会希望你的私人健身教练丢下你在机器上锻炼，他坐在一边看手机，你想要一个和你一起运动，不断鼓励你「不，再一个，再来一个，你可以做到这一点，我就在你身边，推动你，到下一个水平</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是你想要的，阿门！团队中绝大多数应该更多地参与实际战斗。有些人他们的真正职责是代祷，但其中大多数人应该在实际操作中，不要让代祷者只是代祷，确保他们也在做他们正在代祷的事，他们需要参与实际操作，否则他们的代祷可能会歪曲并偏离目标，但是当他们和人们一起去战场时，他们看到需求并且知道要祷告什么。所以要确保他们不只是在后方坐着祷告，「嗯，我没有被要求去战场，我只是被呼召成为代祷者</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不，这不是真的。代祷一定不能成为避免工作的借口。</w:t>
      </w:r>
    </w:p>
    <w:p w14:paraId="68CCBB32" w14:textId="69CD252E"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我们正在学习关于领导力培训的一些知识，我们已经把这一项放到了生命团队中。人们喜欢思考的事情之一是</w:t>
      </w:r>
      <w:r w:rsidR="00541C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谁应该成为领袖</w:t>
      </w:r>
      <w:r w:rsidR="00541C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不，每个信徒都应该是领袖，可能有不同风格的领袖，也许个性不同，但每个信徒都是领袖。</w:t>
      </w:r>
      <w:r w:rsidR="00541C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马太福音28</w:t>
      </w:r>
      <w:r w:rsidR="00541CEC">
        <w:rPr>
          <w:rFonts w:ascii="微软雅黑" w:eastAsia="微软雅黑" w:hAnsi="微软雅黑" w:cs="微软雅黑" w:hint="eastAsia"/>
          <w:snapToGrid w:val="0"/>
          <w:color w:val="000000" w:themeColor="text1"/>
          <w:kern w:val="0"/>
          <w:sz w:val="24"/>
        </w:rPr>
        <w:t>章】</w:t>
      </w:r>
      <w:r w:rsidRPr="001B33B7">
        <w:rPr>
          <w:rFonts w:ascii="微软雅黑" w:eastAsia="微软雅黑" w:hAnsi="微软雅黑" w:cs="微软雅黑" w:hint="eastAsia"/>
          <w:snapToGrid w:val="0"/>
          <w:color w:val="000000" w:themeColor="text1"/>
          <w:kern w:val="0"/>
          <w:sz w:val="24"/>
        </w:rPr>
        <w:t>和</w:t>
      </w:r>
      <w:r w:rsidR="00541C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马可福音16</w:t>
      </w:r>
      <w:r w:rsidR="00541CEC">
        <w:rPr>
          <w:rFonts w:ascii="微软雅黑" w:eastAsia="微软雅黑" w:hAnsi="微软雅黑" w:cs="微软雅黑" w:hint="eastAsia"/>
          <w:snapToGrid w:val="0"/>
          <w:color w:val="000000" w:themeColor="text1"/>
          <w:kern w:val="0"/>
          <w:sz w:val="24"/>
        </w:rPr>
        <w:t>章】，</w:t>
      </w:r>
      <w:r w:rsidRPr="001B33B7">
        <w:rPr>
          <w:rFonts w:ascii="微软雅黑" w:eastAsia="微软雅黑" w:hAnsi="微软雅黑" w:cs="微软雅黑" w:hint="eastAsia"/>
          <w:snapToGrid w:val="0"/>
          <w:color w:val="000000" w:themeColor="text1"/>
          <w:kern w:val="0"/>
          <w:sz w:val="24"/>
        </w:rPr>
        <w:t>耶稣说</w:t>
      </w:r>
      <w:r w:rsidR="00541C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每个信徒都应该进入世界，并向所有人传福音。所以每个信徒都是某人的领导者、某人的门徒或其他，否则他们就没有履行好大使命，就是那么简单。无论你领导一人还是一百，没关系，仍然是领袖。每个信徒可以带领，他们可能需要发展它，适应它，他们可能需要变得更成熟，但每个信徒都要带领，因为每个信徒都应该遵行大使命。大使命不是给五重执事、是给信徒的。约翰</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雷克以前说</w:t>
      </w:r>
      <w:r w:rsidR="00541C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信徒是神的伟人、是大人物。祂所有的应许都是针对信徒的、不是针对使徒的。圣经中的所有应许都不是对于使徒，它们不是给先</w:t>
      </w:r>
      <w:r w:rsidRPr="001B33B7">
        <w:rPr>
          <w:rFonts w:ascii="微软雅黑" w:eastAsia="微软雅黑" w:hAnsi="微软雅黑" w:cs="微软雅黑" w:hint="eastAsia"/>
          <w:snapToGrid w:val="0"/>
          <w:color w:val="000000" w:themeColor="text1"/>
          <w:kern w:val="0"/>
          <w:sz w:val="24"/>
        </w:rPr>
        <w:lastRenderedPageBreak/>
        <w:t>知、传道和牧师的，而是给信徒的。信的人将做同样的工，而不是使徒，阿门！使徒必须是信徒，然后才是使徒，即使他是使徒，他仍然必须是一个信徒，</w:t>
      </w:r>
      <w:r w:rsidR="00551DC4">
        <w:rPr>
          <w:rFonts w:ascii="微软雅黑" w:eastAsia="微软雅黑" w:hAnsi="微软雅黑" w:cs="微软雅黑" w:hint="eastAsia"/>
          <w:snapToGrid w:val="0"/>
          <w:color w:val="000000" w:themeColor="text1"/>
          <w:kern w:val="0"/>
          <w:sz w:val="24"/>
        </w:rPr>
        <w:t>阿门！</w:t>
      </w:r>
    </w:p>
    <w:p w14:paraId="32018A54" w14:textId="77777777" w:rsidR="00C77CD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无论是生是死，基督徒必须将荣耀神作为他们的主要目标和努力方向。基督徒必须接受并施行任何从圣经</w:t>
      </w:r>
      <w:r w:rsidR="00541CEC">
        <w:rPr>
          <w:rFonts w:ascii="微软雅黑" w:eastAsia="微软雅黑" w:hAnsi="微软雅黑" w:cs="微软雅黑" w:hint="eastAsia"/>
          <w:snapToGrid w:val="0"/>
          <w:color w:val="000000" w:themeColor="text1"/>
          <w:kern w:val="0"/>
          <w:sz w:val="24"/>
        </w:rPr>
        <w:t>而</w:t>
      </w:r>
      <w:r w:rsidRPr="001B33B7">
        <w:rPr>
          <w:rFonts w:ascii="微软雅黑" w:eastAsia="微软雅黑" w:hAnsi="微软雅黑" w:cs="微软雅黑" w:hint="eastAsia"/>
          <w:snapToGrid w:val="0"/>
          <w:color w:val="000000" w:themeColor="text1"/>
          <w:kern w:val="0"/>
          <w:sz w:val="24"/>
        </w:rPr>
        <w:t>来新的亮光所必需的改变</w:t>
      </w:r>
      <w:r w:rsidR="00541C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每当你学习新知识时，都必须进行调整，因此每周你应该根据所学内容调整自己的生活，新的亮光来自圣经研习也好、或从教会所学，只要合乎中道。基督徒的生命要不断成长。这是我对</w:t>
      </w:r>
      <w:r w:rsidR="007C0ED8">
        <w:rPr>
          <w:rFonts w:ascii="微软雅黑" w:eastAsia="微软雅黑" w:hAnsi="微软雅黑" w:cs="微软雅黑" w:hint="eastAsia"/>
          <w:snapToGrid w:val="0"/>
          <w:color w:val="000000" w:themeColor="text1"/>
          <w:kern w:val="0"/>
          <w:sz w:val="24"/>
        </w:rPr>
        <w:t>桑姆尔</w:t>
      </w:r>
      <w:r w:rsidRPr="001B33B7">
        <w:rPr>
          <w:rFonts w:ascii="微软雅黑" w:eastAsia="微软雅黑" w:hAnsi="微软雅黑" w:cs="微软雅黑" w:hint="eastAsia"/>
          <w:snapToGrid w:val="0"/>
          <w:color w:val="000000" w:themeColor="text1"/>
          <w:kern w:val="0"/>
          <w:sz w:val="24"/>
        </w:rPr>
        <w:t>博士所钟爱的事情之一，他曾总是说</w:t>
      </w:r>
      <w:r w:rsidR="00541C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他参与了神在他生命中的每一个行动</w:t>
      </w:r>
      <w:r w:rsidR="00541C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他说</w:t>
      </w:r>
      <w:r w:rsidR="00541C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大多数人永远不会超越神对他们的第一次启示，他们中大多数人原地踏步</w:t>
      </w:r>
      <w:r w:rsidR="00541C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他说</w:t>
      </w:r>
      <w:r w:rsidR="00541C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他会随着神每个新的启示移动，神每次新的行动，我都会成为其中的一部分。他没有异想天开，他在谈论神的真实举动，他不是在谈论</w:t>
      </w:r>
      <w:commentRangeStart w:id="20"/>
      <w:r w:rsidRPr="00AE456D">
        <w:rPr>
          <w:rFonts w:ascii="微软雅黑" w:eastAsia="微软雅黑" w:hAnsi="微软雅黑" w:cs="微软雅黑" w:hint="eastAsia"/>
          <w:snapToGrid w:val="0"/>
          <w:color w:val="000000" w:themeColor="text1"/>
          <w:kern w:val="0"/>
          <w:sz w:val="24"/>
          <w:highlight w:val="green"/>
          <w:u w:val="double"/>
        </w:rPr>
        <w:t>衍生物</w:t>
      </w:r>
      <w:r w:rsidR="00541CEC" w:rsidRPr="00AE456D">
        <w:rPr>
          <w:rFonts w:ascii="微软雅黑" w:eastAsia="微软雅黑" w:hAnsi="微软雅黑" w:cs="微软雅黑" w:hint="eastAsia"/>
          <w:snapToGrid w:val="0"/>
          <w:color w:val="000000" w:themeColor="text1"/>
          <w:kern w:val="0"/>
          <w:sz w:val="24"/>
          <w:highlight w:val="green"/>
          <w:u w:val="double"/>
        </w:rPr>
        <w:t xml:space="preserve">[yǎn </w:t>
      </w:r>
      <w:proofErr w:type="spellStart"/>
      <w:r w:rsidR="00541CEC" w:rsidRPr="00AE456D">
        <w:rPr>
          <w:rFonts w:ascii="微软雅黑" w:eastAsia="微软雅黑" w:hAnsi="微软雅黑" w:cs="微软雅黑" w:hint="eastAsia"/>
          <w:snapToGrid w:val="0"/>
          <w:color w:val="000000" w:themeColor="text1"/>
          <w:kern w:val="0"/>
          <w:sz w:val="24"/>
          <w:highlight w:val="green"/>
          <w:u w:val="double"/>
        </w:rPr>
        <w:t>sh</w:t>
      </w:r>
      <w:proofErr w:type="spellEnd"/>
      <w:r w:rsidR="00541CEC" w:rsidRPr="00AE456D">
        <w:rPr>
          <w:rFonts w:ascii="微软雅黑" w:eastAsia="微软雅黑" w:hAnsi="微软雅黑" w:cs="微软雅黑" w:hint="eastAsia"/>
          <w:snapToGrid w:val="0"/>
          <w:color w:val="000000" w:themeColor="text1"/>
          <w:kern w:val="0"/>
          <w:sz w:val="24"/>
          <w:highlight w:val="green"/>
          <w:u w:val="double"/>
        </w:rPr>
        <w:t>ēng wù]</w:t>
      </w:r>
      <w:commentRangeEnd w:id="20"/>
      <w:r w:rsidR="00541CEC">
        <w:rPr>
          <w:rStyle w:val="a7"/>
        </w:rPr>
        <w:commentReference w:id="20"/>
      </w:r>
      <w:r w:rsidRPr="001B33B7">
        <w:rPr>
          <w:rFonts w:ascii="微软雅黑" w:eastAsia="微软雅黑" w:hAnsi="微软雅黑" w:cs="微软雅黑" w:hint="eastAsia"/>
          <w:snapToGrid w:val="0"/>
          <w:color w:val="000000" w:themeColor="text1"/>
          <w:kern w:val="0"/>
          <w:sz w:val="24"/>
        </w:rPr>
        <w:t>、时尚之类的东西</w:t>
      </w:r>
      <w:r w:rsidR="00541CE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从1930年代强大的五旬节运动开始，他实实在在参与神的每一个真实行动。先是</w:t>
      </w:r>
      <w:r w:rsidRPr="00AE456D">
        <w:rPr>
          <w:rFonts w:ascii="微软雅黑" w:eastAsia="微软雅黑" w:hAnsi="微软雅黑" w:cs="微软雅黑" w:hint="eastAsia"/>
          <w:snapToGrid w:val="0"/>
          <w:color w:val="000000" w:themeColor="text1"/>
          <w:kern w:val="0"/>
          <w:sz w:val="24"/>
          <w:highlight w:val="green"/>
          <w:u w:val="double"/>
        </w:rPr>
        <w:t>《Assemblies of God</w:t>
      </w:r>
      <w:r w:rsidR="00541CEC" w:rsidRPr="00AE456D">
        <w:rPr>
          <w:rFonts w:ascii="微软雅黑" w:eastAsia="微软雅黑" w:hAnsi="微软雅黑" w:cs="微软雅黑" w:hint="eastAsia"/>
          <w:snapToGrid w:val="0"/>
          <w:color w:val="000000" w:themeColor="text1"/>
          <w:kern w:val="0"/>
          <w:sz w:val="24"/>
          <w:highlight w:val="green"/>
          <w:u w:val="double"/>
        </w:rPr>
        <w:t>神召会</w:t>
      </w:r>
      <w:r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，到</w:t>
      </w:r>
      <w:r w:rsidRPr="00AE456D">
        <w:rPr>
          <w:rFonts w:ascii="微软雅黑" w:eastAsia="微软雅黑" w:hAnsi="微软雅黑" w:cs="微软雅黑" w:hint="eastAsia"/>
          <w:snapToGrid w:val="0"/>
          <w:color w:val="000000" w:themeColor="text1"/>
          <w:kern w:val="0"/>
          <w:sz w:val="24"/>
          <w:highlight w:val="green"/>
          <w:u w:val="double"/>
        </w:rPr>
        <w:t>《Charismatic renewal</w:t>
      </w:r>
      <w:r w:rsidR="00C77CD4" w:rsidRPr="00AE456D">
        <w:rPr>
          <w:rFonts w:ascii="微软雅黑" w:eastAsia="微软雅黑" w:hAnsi="微软雅黑" w:cs="微软雅黑" w:hint="eastAsia"/>
          <w:snapToGrid w:val="0"/>
          <w:color w:val="000000" w:themeColor="text1"/>
          <w:kern w:val="0"/>
          <w:sz w:val="24"/>
          <w:highlight w:val="green"/>
          <w:u w:val="double"/>
        </w:rPr>
        <w:t>灵恩复兴运动</w:t>
      </w:r>
      <w:r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，进入</w:t>
      </w:r>
      <w:r w:rsidRPr="00AE456D">
        <w:rPr>
          <w:rFonts w:ascii="微软雅黑" w:eastAsia="微软雅黑" w:hAnsi="微软雅黑" w:cs="微软雅黑" w:hint="eastAsia"/>
          <w:snapToGrid w:val="0"/>
          <w:color w:val="000000" w:themeColor="text1"/>
          <w:kern w:val="0"/>
          <w:sz w:val="24"/>
          <w:highlight w:val="green"/>
          <w:u w:val="double"/>
        </w:rPr>
        <w:t>《The Word of Faith</w:t>
      </w:r>
      <w:r w:rsidR="00C77CD4" w:rsidRPr="00AE456D">
        <w:rPr>
          <w:rFonts w:ascii="微软雅黑" w:eastAsia="微软雅黑" w:hAnsi="微软雅黑" w:cs="微软雅黑" w:hint="eastAsia"/>
          <w:snapToGrid w:val="0"/>
          <w:color w:val="000000" w:themeColor="text1"/>
          <w:kern w:val="0"/>
          <w:sz w:val="24"/>
          <w:highlight w:val="green"/>
          <w:u w:val="double"/>
        </w:rPr>
        <w:t>信心之道</w:t>
      </w:r>
      <w:r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运动，他从那里继续前进，只要是神推动的事情，他都会参与，但是他不会被困在任何一个地方，他总是说</w:t>
      </w:r>
      <w:r w:rsidR="00C77CD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好吧，下一个是什么</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换句话说，如果他今天还活着，我可以向你保证，他会参与我们正在谈论的内容，我会保证他会参与</w:t>
      </w:r>
      <w:r w:rsidR="00C77CD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DHT</w:t>
      </w:r>
      <w:r w:rsidR="00C77CD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，还有</w:t>
      </w:r>
      <w:r w:rsidR="00C77CD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新造的人</w:t>
      </w:r>
      <w:r w:rsidR="00C77CD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这些东西，他将会视这些为我们在基督里之所是的进步启示。</w:t>
      </w:r>
    </w:p>
    <w:p w14:paraId="11366820" w14:textId="13F0372D"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基本上我们在做</w:t>
      </w:r>
      <w:r w:rsidR="00C77CD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新造的人</w:t>
      </w:r>
      <w:r w:rsidR="00C77CD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研讨会，我们是在培训所有人行走在他所行走的有关新人权柄区域。他走在这些事情中，但他并不总是这么称呼它们，当时的人们不了解每个人都应该这样做。如果你与这些人中的任何一个交谈，比如约翰</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雷克，史密斯</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威格斯沃思，</w:t>
      </w:r>
      <w:r w:rsidR="007C0ED8">
        <w:rPr>
          <w:rFonts w:ascii="微软雅黑" w:eastAsia="微软雅黑" w:hAnsi="微软雅黑" w:cs="微软雅黑" w:hint="eastAsia"/>
          <w:snapToGrid w:val="0"/>
          <w:color w:val="000000" w:themeColor="text1"/>
          <w:kern w:val="0"/>
          <w:sz w:val="24"/>
        </w:rPr>
        <w:t>桑姆尔</w:t>
      </w:r>
      <w:r w:rsidRPr="001B33B7">
        <w:rPr>
          <w:rFonts w:ascii="微软雅黑" w:eastAsia="微软雅黑" w:hAnsi="微软雅黑" w:cs="微软雅黑" w:hint="eastAsia"/>
          <w:snapToGrid w:val="0"/>
          <w:color w:val="000000" w:themeColor="text1"/>
          <w:kern w:val="0"/>
          <w:sz w:val="24"/>
        </w:rPr>
        <w:t>博士，他们都会告诉你每个人都应该做他们正在做的事情。这是找出答案的关键之一。如果一个人是神的真仆人，如果他们说「你可以做这个，如果我能做到的话你就可以做到，不管我在做什么，你都应该做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那人是神的人，那信息在某种程度上通常是真实的信息。但是，如果他们开始说「我很特别，我有恩膏，你不能这样做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需要离开，你需要摆脱它，因为他们只是想找到追随者，努力确保自己有一个好的退休金计划。一个真正属神的人标记之一，是他一直在努力使自己可以放手，他不是仅仅在努力吸引追随者，而且还在努力训练装备人们，以便大家都可以做他可以做的一切。</w:t>
      </w:r>
    </w:p>
    <w:p w14:paraId="135A9675" w14:textId="77777777" w:rsidR="00C77CD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接下来是集结原则，集结原则要求调动足够的兵力以实现目标，所以不管什么，力量是必须的，那是你要应用的。我们将看看敌人在个人战斗中如何使用集结原则，敌人会利用集结原则造成各种持续猛烈的攻击，打到对方因为无助、绝望、沮丧和忧虑而受损，这就是仇敌的目的。一直打一直打，用不同的攻击类型，不同的进攻密度。还记得我们以前谈过五种攻击方式，很多时候你还会看到攻击有一定节奏，环环相扣</w:t>
      </w:r>
      <w:r w:rsidR="00C77CD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步步紧逼，使人失去平衡、无力还击。就像拳击运动，你可以用快速连环重击打败对手，很快将对手打到出局。但是如果你不认为你可以将对方击倒，依然用同一个快节奏不断出拳，最后可能耗尽体力而自己出局。拳王穆罕默德</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阿里精通以逸待劳的套路，他先会护住头部、靠在绳索上，让对方打个够，他让对方在他身上猛击直到对方耗尽体力再也无法挥拳的时候，他通常会出来把他们打得一拳出局，因为对方已经全然没有招架之势。我们的仇敌会做同样的事情，牠会让你拳打脚踢自耗体力，直到把你自己打出去。</w:t>
      </w:r>
    </w:p>
    <w:p w14:paraId="5E9C9066" w14:textId="375C77EA" w:rsidR="00C77CD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但是你也可以看到，在牠多种攻击方式中，如果牠觉得有胜算，牠会用武术中的寸拳来对付你，简单的套路，一拳接一拳步步为营，让你没有招架之势。并非一拳毙命，而是力量累积。可以用力击中某</w:t>
      </w:r>
      <w:r w:rsidRPr="001B33B7">
        <w:rPr>
          <w:rFonts w:ascii="微软雅黑" w:eastAsia="微软雅黑" w:hAnsi="微软雅黑" w:cs="微软雅黑" w:hint="eastAsia"/>
          <w:snapToGrid w:val="0"/>
          <w:color w:val="000000" w:themeColor="text1"/>
          <w:kern w:val="0"/>
          <w:sz w:val="24"/>
        </w:rPr>
        <w:lastRenderedPageBreak/>
        <w:t>人的头部，足够猛烈就可导致脑震荡，一击就可以淘汰对方；或者你可以在同一个位置通过持续击打，让他们的大脑来回震荡、麻木直到失去知觉；这种攻击法无需大力进攻，只要持续出拳，出拳力度就像你打一个人的手臂，虽然不舒服但不至于致命，寸拳的厉害在于出拳速度、步步紧逼、和定点击打。这是敌人试图达到的目标，在你的痛处不断挑衅，直到你放弃，退出。到了某个地步，有人啥都不管只想休战，那就正中仇敌下怀，当你停止对抗，牠会一记猛击把你淘汰出局。当你停下来，牠会花点时间退回保存体力养精蓄锐，伺机给你造成更大伤害。这儿有个节奏，你不断的出拳可能会精疲力尽，敌人也一样。牠退下阵为了节省精力，也可能是看到你有战友过来，开始了解发生了什么，为你提供帮助；但牠还是会打击你，使你失去平衡，牠休息时看到你一旦开始恢复，会再次打你，然后你再失去了平衡，牠也会尽量保存体力。休战期间，牠会评估你的伤势，弄清楚你如何恢复，然后尝试摧毁你康复的所有做法而致你于死地，这就是牠所有的策略，可以在几秒钟内完成。</w:t>
      </w:r>
    </w:p>
    <w:p w14:paraId="6F4549DF" w14:textId="36A7CE2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人说，那我该怎么办？方法很简单！最好的防御是有效的进攻，如果你忙着打牠，牠就无暇打你。你要做的是让牠处于防守状态，短平快打牠一个回马枪，将牠对你的注意力转移到牠自己身上。仇敌的目标是让你在天国没有功效。我们在DHT中谈到了这一点，假设你知道敌人袭击了你的家人，你祷告后看不到任何改变，你知道自己有信心，宣告奉耶稣基督的名得医治，你的信心在那里，你对那个充满信心，你不必回头再打一次，因为敌人会希望你专注于一个人；所以相反，你必须意识到的是，好了，魔鬼，我看到你想不离开，所以你每停留一分钟，我要去找五个人祷告，你开始在灵上报复牠。当牠看到停留的每一分钟都会使其他五个人获得自由，牠会离开，牠虽然疯狂但不愚蠢，牠会意识到你的报复将使牠代价惨重。是的，你可以打我，但我会让你偿还十倍。你的回应要打在牠的痛处，必须以压倒一切、比最初的进攻更不可抵抗的力量打击牠。要让敌人知道如果打你一次，你要反击十次，打到牠不敢对你还手。然后牠转向你的家人、或者你的车上，或者你的宠物、或其他任何东西上，因为牠不能攻击你。</w:t>
      </w:r>
    </w:p>
    <w:p w14:paraId="5E5B710B" w14:textId="77777777" w:rsidR="001E61A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牠为什么以你为箭靶子？和你没关系，牠恨神，而你是神的形象；牠对神无能为力</w:t>
      </w:r>
      <w:r w:rsidR="00C77CD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w:t>
      </w:r>
      <w:r w:rsidR="00C77CD4"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试图碰你；如果</w:t>
      </w:r>
      <w:r w:rsidR="00C77CD4" w:rsidRPr="001B33B7">
        <w:rPr>
          <w:rFonts w:ascii="微软雅黑" w:eastAsia="微软雅黑" w:hAnsi="微软雅黑" w:cs="微软雅黑" w:hint="eastAsia"/>
          <w:snapToGrid w:val="0"/>
          <w:color w:val="000000" w:themeColor="text1"/>
          <w:kern w:val="0"/>
          <w:sz w:val="24"/>
        </w:rPr>
        <w:t>牠</w:t>
      </w:r>
      <w:r w:rsidRPr="001B33B7">
        <w:rPr>
          <w:rFonts w:ascii="微软雅黑" w:eastAsia="微软雅黑" w:hAnsi="微软雅黑" w:cs="微软雅黑" w:hint="eastAsia"/>
          <w:snapToGrid w:val="0"/>
          <w:color w:val="000000" w:themeColor="text1"/>
          <w:kern w:val="0"/>
          <w:sz w:val="24"/>
        </w:rPr>
        <w:t>碰不到你，就会去追踪你形像中所包括的你的孩子、你所爱的，或无论什么，你必须能够让牠知道，你追逐我是一回事，追逐我的孩子完全是另一回事</w:t>
      </w:r>
      <w:r w:rsidR="001E61A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现在开战了，不只是为五个人祷告，我们要去医院释放人，让你顾此失彼</w:t>
      </w:r>
      <w:r w:rsidR="001E61A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焦头烂额</w:t>
      </w:r>
      <w:r w:rsidR="001E61A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你开始做这些攻击、这些报复行为。耶稣做了同样的事情。表哥施洗约翰被斩首后，耶稣退到旷野去医治了病人。</w:t>
      </w:r>
      <w:r w:rsidR="009D7DA9" w:rsidRPr="001B33B7">
        <w:rPr>
          <w:rFonts w:ascii="微软雅黑" w:eastAsia="微软雅黑" w:hAnsi="微软雅黑" w:cs="微软雅黑" w:hint="eastAsia"/>
          <w:snapToGrid w:val="0"/>
          <w:color w:val="000000" w:themeColor="text1"/>
          <w:kern w:val="0"/>
          <w:sz w:val="24"/>
        </w:rPr>
        <w:t>为什么？</w:t>
      </w:r>
      <w:r w:rsidR="001E61A4">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要在灵里报复，你杀了我堂兄，我会痛击你，我不会退出，我不会退缩。因为大卫</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霍根（David Hogan）总是说「嘿，你找错人了！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得让敌人尊重你，让牠知道如果尝试打疼你，你会让牠输得很惨，这是必须的。在你里面绝不放弃永不停止，持续进攻，无论是什么，可以是为病人祷告、向人做见证、或是去喂饱饥饿的人，因为所有这些都是敌人攻击的结果。</w:t>
      </w:r>
    </w:p>
    <w:p w14:paraId="7DEE1AA0" w14:textId="77777777" w:rsidR="001E61A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几年前，有人问</w:t>
      </w:r>
      <w:r w:rsidR="007C0ED8">
        <w:rPr>
          <w:rFonts w:ascii="微软雅黑" w:eastAsia="微软雅黑" w:hAnsi="微软雅黑" w:cs="微软雅黑" w:hint="eastAsia"/>
          <w:snapToGrid w:val="0"/>
          <w:color w:val="000000" w:themeColor="text1"/>
          <w:kern w:val="0"/>
          <w:sz w:val="24"/>
        </w:rPr>
        <w:t>桑姆尔</w:t>
      </w:r>
      <w:r w:rsidRPr="001B33B7">
        <w:rPr>
          <w:rFonts w:ascii="微软雅黑" w:eastAsia="微软雅黑" w:hAnsi="微软雅黑" w:cs="微软雅黑" w:hint="eastAsia"/>
          <w:snapToGrid w:val="0"/>
          <w:color w:val="000000" w:themeColor="text1"/>
          <w:kern w:val="0"/>
          <w:sz w:val="24"/>
        </w:rPr>
        <w:t>博士正在发生的某些事情，他的第一个问题是「这个人看起来如何？有失去尊严吗？如果是的，那就是魔鬼的作为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甚至不需要知道发生的是什么，关键是魔鬼总是想夺走人的尊严。魔鬼喜欢看到有人无家可归住在桥下，喜欢看到妓女出卖自己的身体，因为他们失去了自己以神的形象被创造的尊严。因此，任何导致人们丧失尊严的事物，无论是他们自己造成的还是别人致使的，这些源头都是来自魔鬼。贫穷显然是魔鬼的作为，不是神。但是魔鬼扭曲事实、使教会以贫穷</w:t>
      </w:r>
      <w:r w:rsidRPr="001B33B7">
        <w:rPr>
          <w:rFonts w:ascii="微软雅黑" w:eastAsia="微软雅黑" w:hAnsi="微软雅黑" w:cs="微软雅黑" w:hint="eastAsia"/>
          <w:snapToGrid w:val="0"/>
          <w:color w:val="000000" w:themeColor="text1"/>
          <w:kern w:val="0"/>
          <w:sz w:val="24"/>
        </w:rPr>
        <w:lastRenderedPageBreak/>
        <w:t>为夸耀，那很荒谬。就像你发誓摆脱神的祝福，神祝福你、好使你成为世界的祝福。神不是祝福你繁荣昌盛，变得富有后坐着什么都不做；祂给你繁荣的祝福，所以你可以成为别人的祝福。</w:t>
      </w:r>
    </w:p>
    <w:p w14:paraId="502FDD55" w14:textId="408B8F14"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一次有个人告诉我</w:t>
      </w:r>
      <w:r w:rsidR="001E61A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弟兄，我等不及要到那个地方，我什么都用不做，我只想坐着什么都不做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我就说</w:t>
      </w:r>
      <w:r w:rsidR="001E61A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那你就不想要生命，想有足够的钱，不需要做任何事，那不是生命</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这是人们看待繁荣的态度。钱是很好的工具或是可怕的「神</w:t>
      </w:r>
      <w:r w:rsidR="00551DC4">
        <w:rPr>
          <w:rFonts w:ascii="微软雅黑" w:eastAsia="微软雅黑" w:hAnsi="微软雅黑" w:cs="微软雅黑" w:hint="eastAsia"/>
          <w:snapToGrid w:val="0"/>
          <w:color w:val="000000" w:themeColor="text1"/>
          <w:kern w:val="0"/>
          <w:sz w:val="24"/>
        </w:rPr>
        <w:t>」</w:t>
      </w:r>
      <w:r w:rsidR="001E61A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钱</w:t>
      </w:r>
      <w:r w:rsidR="001E61A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或者是一个称手的工具你可以拥有它，用它来完成神的工作；或者是一个永远不知足的恶棍，将你榨干取尽。圣经说「耶和华所赐的福使人富足，并不加上忧虑</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你可以用此判断祝福是否来自神。如果它带来了悲伤就不是从神而来的</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人们以其他方式赚取它并不会带来平安。真正繁荣的目的不是你有多少钱，而是你有自由去做神差遣你去做的一切事。根据世界标准，这个房间里的每个人都是富人，一年赚3万8以上就是富有阶层。你比世界上超过97%的国家更加富有。如果与琼斯比较，你可能不会感到富有，但世界上97%以上的人把你看做有钱人。</w:t>
      </w:r>
    </w:p>
    <w:p w14:paraId="21D86F74" w14:textId="44FCC6A3" w:rsidR="001E61A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真实的繁荣，就是有自由做该做的事。而很多事与钱多钱少</w:t>
      </w:r>
      <w:r w:rsidR="001E61A4">
        <w:rPr>
          <w:rFonts w:ascii="微软雅黑" w:eastAsia="微软雅黑" w:hAnsi="微软雅黑" w:cs="微软雅黑" w:hint="eastAsia"/>
          <w:snapToGrid w:val="0"/>
          <w:color w:val="000000" w:themeColor="text1"/>
          <w:kern w:val="0"/>
          <w:sz w:val="24"/>
        </w:rPr>
        <w:t>没</w:t>
      </w:r>
      <w:r w:rsidRPr="001B33B7">
        <w:rPr>
          <w:rFonts w:ascii="微软雅黑" w:eastAsia="微软雅黑" w:hAnsi="微软雅黑" w:cs="微软雅黑" w:hint="eastAsia"/>
          <w:snapToGrid w:val="0"/>
          <w:color w:val="000000" w:themeColor="text1"/>
          <w:kern w:val="0"/>
          <w:sz w:val="24"/>
        </w:rPr>
        <w:t>有关系。因为「神岂不是拣选了世上的贫穷人，叫他们在信上富足</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如果我在信心里富有，不管我有多少都不重要，重要的是我的信心能使我得到所需的一切来遵行</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的旨意。所以不管怎样，你必须学会相信神到一个程度。真正的财富不是一个计分卡，里面有多少数目的钱，不是。财富的真正目的，是有自由做神要你做的事。我没有堆积如山的钱财</w:t>
      </w:r>
      <w:r w:rsidR="001E61A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我告诉你，我可以自由地做任何神要我做的事，如果神告诉我去坐飞机，我会去坐飞机，不用上网集资，24小时内飞到世界上任何地方，朝着神指示我去的方向。很多会计师会给你制造紧张，「弟兄，一切都必须考虑在内，计算完全正确，这件事如果不是那样，就会出现这个那个</w:t>
      </w:r>
      <w:r w:rsidR="00D11CBD">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等等，人们就会变得真的紧张起来。曾经见过这样的人，他们必须提前计划一切，讨论在月末会短缺3美元该怎么办。</w:t>
      </w:r>
      <w:r w:rsidR="001E61A4">
        <w:rPr>
          <w:rFonts w:ascii="微软雅黑" w:eastAsia="微软雅黑" w:hAnsi="微软雅黑" w:cs="微软雅黑" w:hint="eastAsia"/>
          <w:snapToGrid w:val="0"/>
          <w:color w:val="000000" w:themeColor="text1"/>
          <w:kern w:val="0"/>
          <w:sz w:val="24"/>
        </w:rPr>
        <w:t>3</w:t>
      </w:r>
      <w:r w:rsidRPr="001B33B7">
        <w:rPr>
          <w:rFonts w:ascii="微软雅黑" w:eastAsia="微软雅黑" w:hAnsi="微软雅黑" w:cs="微软雅黑" w:hint="eastAsia"/>
          <w:snapToGrid w:val="0"/>
          <w:color w:val="000000" w:themeColor="text1"/>
          <w:kern w:val="0"/>
          <w:sz w:val="24"/>
        </w:rPr>
        <w:t>美元，真的吗？我的意思是那会让你陷入恐慌的模式，</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但我们不是</w:t>
      </w:r>
      <w:r w:rsidR="001E61A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人们一直在问我们「你的预算是多少，你们开这样一个研讨会的预算是多少</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我们没有，我们没有预算，我们找到我们要去做的事情，我们找出神要我们做的事情就开始做，我们相信神，有多少就用多少，神给了我们开工的每一毛钱。</w:t>
      </w:r>
    </w:p>
    <w:p w14:paraId="574AE051" w14:textId="6D75E78C"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如果你将财务作为安全毯，你就算不上信靠神，神就不是你的源头。那是关键，因此你不能将金钱用作一条安全毯。你说「我怎么知道我是、还是不是</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如果你不能给出最后一毛钱，如果你了解我的意思，如果你不把它完全给出去</w:t>
      </w:r>
      <w:r w:rsidR="001E61A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你就不是信靠神。还是得留着点，存些钱，好付账，那是一条安全毯。你将永远根据你所拥有的</w:t>
      </w:r>
      <w:commentRangeStart w:id="21"/>
      <w:r w:rsidRPr="00AE456D">
        <w:rPr>
          <w:rFonts w:ascii="微软雅黑" w:eastAsia="微软雅黑" w:hAnsi="微软雅黑" w:cs="微软雅黑" w:hint="eastAsia"/>
          <w:snapToGrid w:val="0"/>
          <w:color w:val="000000" w:themeColor="text1"/>
          <w:kern w:val="0"/>
          <w:sz w:val="24"/>
          <w:highlight w:val="green"/>
          <w:u w:val="double"/>
        </w:rPr>
        <w:t>缓冲带</w:t>
      </w:r>
      <w:commentRangeEnd w:id="21"/>
      <w:r w:rsidR="001E61A4">
        <w:rPr>
          <w:rStyle w:val="a7"/>
        </w:rPr>
        <w:commentReference w:id="21"/>
      </w:r>
      <w:r w:rsidRPr="001B33B7">
        <w:rPr>
          <w:rFonts w:ascii="微软雅黑" w:eastAsia="微软雅黑" w:hAnsi="微软雅黑" w:cs="微软雅黑" w:hint="eastAsia"/>
          <w:snapToGrid w:val="0"/>
          <w:color w:val="000000" w:themeColor="text1"/>
          <w:kern w:val="0"/>
          <w:sz w:val="24"/>
        </w:rPr>
        <w:t>决定你的捐输，如果你的</w:t>
      </w:r>
      <w:r w:rsidRPr="00AE456D">
        <w:rPr>
          <w:rFonts w:ascii="微软雅黑" w:eastAsia="微软雅黑" w:hAnsi="微软雅黑" w:cs="微软雅黑" w:hint="eastAsia"/>
          <w:snapToGrid w:val="0"/>
          <w:color w:val="000000" w:themeColor="text1"/>
          <w:kern w:val="0"/>
          <w:sz w:val="24"/>
          <w:highlight w:val="green"/>
          <w:u w:val="double"/>
        </w:rPr>
        <w:t>缓冲带</w:t>
      </w:r>
      <w:r w:rsidRPr="001B33B7">
        <w:rPr>
          <w:rFonts w:ascii="微软雅黑" w:eastAsia="微软雅黑" w:hAnsi="微软雅黑" w:cs="微软雅黑" w:hint="eastAsia"/>
          <w:snapToGrid w:val="0"/>
          <w:color w:val="000000" w:themeColor="text1"/>
          <w:kern w:val="0"/>
          <w:sz w:val="24"/>
        </w:rPr>
        <w:t>不够宽，你的捐赠就会减少，你的给予是根据自己的情况而定，你不是被圣灵所引导而是被魔鬼引导，因为牠所要做的就是造成一些麻烦吃掉你</w:t>
      </w:r>
      <w:r w:rsidRPr="00AE456D">
        <w:rPr>
          <w:rFonts w:ascii="微软雅黑" w:eastAsia="微软雅黑" w:hAnsi="微软雅黑" w:cs="微软雅黑" w:hint="eastAsia"/>
          <w:snapToGrid w:val="0"/>
          <w:color w:val="000000" w:themeColor="text1"/>
          <w:kern w:val="0"/>
          <w:sz w:val="24"/>
          <w:highlight w:val="green"/>
          <w:u w:val="double"/>
        </w:rPr>
        <w:t>缓冲带</w:t>
      </w:r>
      <w:r w:rsidRPr="001B33B7">
        <w:rPr>
          <w:rFonts w:ascii="微软雅黑" w:eastAsia="微软雅黑" w:hAnsi="微软雅黑" w:cs="微软雅黑" w:hint="eastAsia"/>
          <w:snapToGrid w:val="0"/>
          <w:color w:val="000000" w:themeColor="text1"/>
          <w:kern w:val="0"/>
          <w:sz w:val="24"/>
        </w:rPr>
        <w:t>上的财务，让你看着你的存款决定给还是不给。你基于财务做决定，钱就是你的</w:t>
      </w:r>
      <w:r w:rsidR="00592B41" w:rsidRPr="001B33B7">
        <w:rPr>
          <w:rFonts w:ascii="微软雅黑" w:eastAsia="微软雅黑" w:hAnsi="微软雅黑" w:cs="微软雅黑" w:hint="eastAsia"/>
          <w:snapToGrid w:val="0"/>
          <w:color w:val="000000" w:themeColor="text1"/>
          <w:kern w:val="0"/>
          <w:sz w:val="24"/>
        </w:rPr>
        <w:t>神</w:t>
      </w:r>
      <w:r w:rsidRPr="001B33B7">
        <w:rPr>
          <w:rFonts w:ascii="微软雅黑" w:eastAsia="微软雅黑" w:hAnsi="微软雅黑" w:cs="微软雅黑" w:hint="eastAsia"/>
          <w:snapToGrid w:val="0"/>
          <w:color w:val="000000" w:themeColor="text1"/>
          <w:kern w:val="0"/>
          <w:sz w:val="24"/>
        </w:rPr>
        <w:t>。我们一直告诉人们</w:t>
      </w:r>
      <w:r w:rsidR="001E61A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不会根据财务做决定，我们根据相信神的旨意做出决定，然后我们朝着这个方向前进。如果需要全时间去做，我们就全时间去做，如果不是我们一样蒙福。我告诉大家，我是一无所有开始的，如果我以一美元结尾，我会前进。我一直告诉我的每一个孩子们，你的船是浮着的就足够了，就可以了，别管水深水浅，没有关系，只要它浮着就可以了，有时水深十英尺，有时水深一千英尺，别在意水的深浅，如果你继续前进，神一定会把你开到水深之处。</w:t>
      </w:r>
    </w:p>
    <w:p w14:paraId="1E9F2A48"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AE0EA5">
        <w:rPr>
          <w:rFonts w:ascii="微软雅黑" w:eastAsia="微软雅黑" w:hAnsi="微软雅黑" w:cs="微软雅黑" w:hint="eastAsia"/>
          <w:b/>
          <w:bCs/>
          <w:snapToGrid w:val="0"/>
          <w:color w:val="000000" w:themeColor="text1"/>
          <w:kern w:val="0"/>
          <w:sz w:val="24"/>
        </w:rPr>
        <w:t>灵战勇士：第十五期</w:t>
      </w:r>
    </w:p>
    <w:p w14:paraId="7FDF2D2E" w14:textId="77777777" w:rsidR="00E73E3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集结原则，意味着为了达到目标压上足够的兵力。正如我们上期介绍的，敌人将使用集结原则，发动各种猛烈攻击，使被攻击者在遭受攻击一段时间后，淹没在无助、无望、沮丧、和担忧的感觉中，他们可能会变得烦躁不安。经过长时间的争战，受害者可能会考虑放弃，可能会有被窒息的感觉和惊恐发作等类似症状，这都是被攻击的迹象。攻击有不同类型，在属灵的攻击上，不但有攻击类型的不同，甚至有不同类型的灵来攻击。比如</w:t>
      </w:r>
      <w:r w:rsidR="00E73E3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其中之一是对牧师的攻击，他们以牧师为目标用巫术攻击，这种类型的攻击往往会针对头部。上期我们谈过，就是造成对方思想混乱、犹豫不决、甚至可能会有头痛之类的，像被迷雾包裹一样。</w:t>
      </w:r>
    </w:p>
    <w:p w14:paraId="209E63D0" w14:textId="77777777" w:rsidR="00E73E3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驱散迷雾的最佳方法之一，是坚守我们所说的成为「无法触碰</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不能变得不可被攻击，会有攻击，但是攻击触碰不到你。记得你的信心盾牌可以抵挡恶者的一切火箭，敌人会发射火箭，你可能知道你在受攻击，但它们不会影响你。所以首先要对此有认识。我不是说一定会有头疼，但你要明白这个攻击的目的是使你失去平衡，让你混乱，使你犹豫不决，使你无法采取行动，那就是仇敌真正的目的。此时，驱散迷雾的最快方法，可以这样说，就是开始用方言祷告。当你方言祷告，一切开始变得清晰、变得强大起来。方言祷告既可以作为对攻击的对抗，也可作为提前预防的维护，阻止将要发生的攻击。仇敌发起进攻时，你周围的人会有感觉，他们谈到头昏头痛，但你不会。即使你也在受攻击，但通过预防性维护阻止它了。</w:t>
      </w:r>
    </w:p>
    <w:p w14:paraId="60049BE7" w14:textId="77777777" w:rsidR="00E73E3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所以我们要再次强调属天医治训练中《约翰雷克属灵能力七个秘诀》的教导，如果你每天都做这七件事，尽管你知道敌人发动了很多进攻，你在被攻击却不会被打击。因此请务必操练以下实行，我们在DHT、在圣经学校中教导和示范具体每天怎么做，这是双重保护，每天方言祷告</w:t>
      </w:r>
      <w:r w:rsidR="00E73E3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圣经说</w:t>
      </w:r>
      <w:r w:rsidR="00E73E3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可以帮助你「在至圣的真道上造就自己</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除了方言祷告，你还要承认，承认在你里面通过基督耶稣所拥有的一切美好事实。承认谁在你里面，你在谁里面，所以是双重的。一方面让你更坚强，并在你变得更强壮时保护你。你要在至圣的真道上造就自己，在圣灵里祷告，这是一种灵上的加强，你内在的人可能会变得很强壮。在圣灵里祷告实际上可以使你里面的人刚强起来。你里面的人看起来像耶稣，具有耶稣的能力在你里面，通过用方言祷告，在灵里使之激励并变得更坚强。当你承认神的话语，你是在宣告耶稣在你里面，你在耶稣里面，那不影响你的灵，不会使你的灵更坚强，从技术上讲，你的灵永远强大，用方言祷告实际上可以帮助你建造自己到一个点，你可以在其中释放它，会使它在你周围创建一个盾牌</w:t>
      </w:r>
      <w:r w:rsidR="00E73E3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但是单纯承认并不能帮助你在灵里建造。</w:t>
      </w:r>
    </w:p>
    <w:p w14:paraId="17B410D7" w14:textId="77777777" w:rsidR="00E73E3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这儿是我们教导的信息和其他大多数事工的主要区别之一，他们教导人「你需要建造自己的灵</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圣经中没有关于建造自己的灵，你的灵已经按基督的形象被重新塑造，圣灵完整的在你灵里面，所以无所谓你灵的积累建造。现在你所做的是，当你用方言祷告造就或建立，它的作用是凝聚灵的力量去释放；所以几乎就像你正在凝聚它以释放它，并不必要使你的灵变得更强，你的灵已经很强大了。你承认神的话不是影响你的灵，而是在你的魂中建造你，它会帮助你使用神的话，使你在基督里的身份更新心意。所以这就是为什么是双重的，你需要能够两样都做，用方言祷告，承认神的话。方言祷告能够聚集能力然后释放；承认神的话的时候，它正在建造你的魂，使你在你的魂中得到加强。如果你提前这样做，你会发现你可能变得无法触碰，但这并不意味着，你变得无法被攻击，敌人可能会进攻，但这不会意味着它能触碰你；你甚至可以知道你受到攻击，但这没有碰到你，这是关键部分。</w:t>
      </w:r>
    </w:p>
    <w:p w14:paraId="6B40BFBF" w14:textId="305D22EC" w:rsidR="00E73E3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当他们经历攻击的时候，他们会说「所有事情都找到我们，一切都在打击着我们，但我感到如此平安</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意味着你知道自己在攻击下，但并没有被打中，这就是为什么你有平安；如果它打中了你，你将不会有那种平安的感觉。平安意味着你的信心盾牌抵挡了一切火箭，你们「在世上有苦难，在我里面有平安，因为我已经胜了世界</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所以关键是保守在平安中，你可以根据你平安的多少，判断自己的方向和位置。有时你甚至不知道自己有多少平安，直到遭受攻击才知道，但是却有平安</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「哇，我真的正在与神同行，我已经有很多平安，我不会感到意外</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是的，没有道理感到意外。耶稣已经赐给我们「出人意外的平安</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人们问这是如何发生的，我不知道，但就是这样，我知道我正在经历，是无法言传的。我可以告诉你我的感觉是什么。</w:t>
      </w:r>
    </w:p>
    <w:p w14:paraId="5274B8AD" w14:textId="7CA71C3F"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将在这方面做更多的教学，我们将再次举办《方言多样性研讨会》。我们正在做一些研讨会，其中一个我们称为《统治生命研讨会》，教导关于自主生命和行走的不同方面，但我想我会叫它《与灵性科学有关的研讨会》或教学，我开始将这些东西放在一起，以便你可以更清楚地了解，行走在灵里是什么意思，了解在灵里正在发生什么。当你按圣经的要求行事的时候，一旦你对它有很好的了解，你就会运用</w:t>
      </w:r>
      <w:r w:rsidR="00E73E3E">
        <w:rPr>
          <w:rFonts w:ascii="微软雅黑" w:eastAsia="微软雅黑" w:hAnsi="微软雅黑" w:cs="微软雅黑" w:hint="eastAsia"/>
          <w:snapToGrid w:val="0"/>
          <w:color w:val="000000" w:themeColor="text1"/>
          <w:kern w:val="0"/>
          <w:sz w:val="24"/>
        </w:rPr>
        <w:t>更加</w:t>
      </w:r>
      <w:r w:rsidRPr="001B33B7">
        <w:rPr>
          <w:rFonts w:ascii="微软雅黑" w:eastAsia="微软雅黑" w:hAnsi="微软雅黑" w:cs="微软雅黑" w:hint="eastAsia"/>
          <w:snapToGrid w:val="0"/>
          <w:color w:val="000000" w:themeColor="text1"/>
          <w:kern w:val="0"/>
          <w:sz w:val="24"/>
        </w:rPr>
        <w:t>自如。如果你不明白</w:t>
      </w:r>
      <w:r w:rsidR="009D7DA9" w:rsidRPr="001B33B7">
        <w:rPr>
          <w:rFonts w:ascii="微软雅黑" w:eastAsia="微软雅黑" w:hAnsi="微软雅黑" w:cs="微软雅黑" w:hint="eastAsia"/>
          <w:snapToGrid w:val="0"/>
          <w:color w:val="000000" w:themeColor="text1"/>
          <w:kern w:val="0"/>
          <w:sz w:val="24"/>
        </w:rPr>
        <w:t>为什么？</w:t>
      </w:r>
      <w:r w:rsidRPr="001B33B7">
        <w:rPr>
          <w:rFonts w:ascii="微软雅黑" w:eastAsia="微软雅黑" w:hAnsi="微软雅黑" w:cs="微软雅黑" w:hint="eastAsia"/>
          <w:snapToGrid w:val="0"/>
          <w:color w:val="000000" w:themeColor="text1"/>
          <w:kern w:val="0"/>
          <w:sz w:val="24"/>
        </w:rPr>
        <w:t>你可能不会使用它们。</w:t>
      </w:r>
    </w:p>
    <w:p w14:paraId="6D721631" w14:textId="731199AD" w:rsidR="00852E4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27621B">
        <w:rPr>
          <w:rFonts w:ascii="微软雅黑" w:eastAsia="微软雅黑" w:hAnsi="微软雅黑" w:cs="微软雅黑" w:hint="eastAsia"/>
          <w:snapToGrid w:val="0"/>
          <w:color w:val="000000" w:themeColor="text1"/>
          <w:kern w:val="0"/>
          <w:sz w:val="24"/>
        </w:rPr>
        <w:t>敌人利用集结原则的另一个方面，是故意让基督徒看到每个人的问题，并认为自己有义务帮助所有人解决问题。你看到了吗？很多时候，因为你有一颗为人的心，你想帮助别人，敌人看到了就会送来很多人，使他们的问题令你不堪重负，感到力不能胜</w:t>
      </w:r>
      <w:r w:rsidR="0027621B">
        <w:rPr>
          <w:rFonts w:ascii="微软雅黑" w:eastAsia="微软雅黑" w:hAnsi="微软雅黑" w:cs="微软雅黑" w:hint="eastAsia"/>
          <w:snapToGrid w:val="0"/>
          <w:color w:val="000000" w:themeColor="text1"/>
          <w:kern w:val="0"/>
          <w:sz w:val="24"/>
        </w:rPr>
        <w:t>、</w:t>
      </w:r>
      <w:r w:rsidRPr="0027621B">
        <w:rPr>
          <w:rFonts w:ascii="微软雅黑" w:eastAsia="微软雅黑" w:hAnsi="微软雅黑" w:cs="微软雅黑" w:hint="eastAsia"/>
          <w:snapToGrid w:val="0"/>
          <w:color w:val="000000" w:themeColor="text1"/>
          <w:kern w:val="0"/>
          <w:sz w:val="24"/>
        </w:rPr>
        <w:t>日渐软弱。因为往往你把时间都花在尝试帮助他人，却没有时间在自身的建造上。在圣经</w:t>
      </w:r>
      <w:r w:rsidR="0027621B">
        <w:rPr>
          <w:rFonts w:ascii="微软雅黑" w:eastAsia="微软雅黑" w:hAnsi="微软雅黑" w:cs="微软雅黑" w:hint="eastAsia"/>
          <w:snapToGrid w:val="0"/>
          <w:color w:val="000000" w:themeColor="text1"/>
          <w:kern w:val="0"/>
          <w:sz w:val="24"/>
        </w:rPr>
        <w:t>里</w:t>
      </w:r>
      <w:r w:rsidRPr="0027621B">
        <w:rPr>
          <w:rFonts w:ascii="微软雅黑" w:eastAsia="微软雅黑" w:hAnsi="微软雅黑" w:cs="微软雅黑" w:hint="eastAsia"/>
          <w:snapToGrid w:val="0"/>
          <w:color w:val="000000" w:themeColor="text1"/>
          <w:kern w:val="0"/>
          <w:sz w:val="24"/>
        </w:rPr>
        <w:t>，你看到很多次提到耶稣说</w:t>
      </w:r>
      <w:r w:rsidR="00E73E3E" w:rsidRPr="0027621B">
        <w:rPr>
          <w:rFonts w:ascii="微软雅黑" w:eastAsia="微软雅黑" w:hAnsi="微软雅黑" w:cs="微软雅黑" w:hint="eastAsia"/>
          <w:snapToGrid w:val="0"/>
          <w:color w:val="000000" w:themeColor="text1"/>
          <w:kern w:val="0"/>
          <w:sz w:val="24"/>
        </w:rPr>
        <w:t>「祂</w:t>
      </w:r>
      <w:r w:rsidRPr="0027621B">
        <w:rPr>
          <w:rFonts w:ascii="微软雅黑" w:eastAsia="微软雅黑" w:hAnsi="微软雅黑" w:cs="微软雅黑" w:hint="eastAsia"/>
          <w:snapToGrid w:val="0"/>
          <w:color w:val="000000" w:themeColor="text1"/>
          <w:kern w:val="0"/>
          <w:sz w:val="24"/>
        </w:rPr>
        <w:t>会自己离开</w:t>
      </w:r>
      <w:r w:rsidR="0027621B">
        <w:rPr>
          <w:rFonts w:ascii="微软雅黑" w:eastAsia="微软雅黑" w:hAnsi="微软雅黑" w:cs="微软雅黑" w:hint="eastAsia"/>
          <w:snapToGrid w:val="0"/>
          <w:color w:val="000000" w:themeColor="text1"/>
          <w:kern w:val="0"/>
          <w:sz w:val="24"/>
        </w:rPr>
        <w:t>，</w:t>
      </w:r>
      <w:r w:rsidRPr="0027621B">
        <w:rPr>
          <w:rFonts w:ascii="微软雅黑" w:eastAsia="微软雅黑" w:hAnsi="微软雅黑" w:cs="微软雅黑" w:hint="eastAsia"/>
          <w:snapToGrid w:val="0"/>
          <w:color w:val="000000" w:themeColor="text1"/>
          <w:kern w:val="0"/>
          <w:sz w:val="24"/>
        </w:rPr>
        <w:t>到一个旷野的地方去，和父亲在一起度过一段时间。</w:t>
      </w:r>
      <w:r w:rsidR="00E73E3E" w:rsidRPr="0027621B">
        <w:rPr>
          <w:rFonts w:ascii="微软雅黑" w:eastAsia="微软雅黑" w:hAnsi="微软雅黑" w:cs="微软雅黑" w:hint="eastAsia"/>
          <w:snapToGrid w:val="0"/>
          <w:color w:val="000000" w:themeColor="text1"/>
          <w:kern w:val="0"/>
          <w:sz w:val="24"/>
        </w:rPr>
        <w:t>」</w:t>
      </w:r>
      <w:r w:rsidRPr="0027621B">
        <w:rPr>
          <w:rFonts w:ascii="微软雅黑" w:eastAsia="微软雅黑" w:hAnsi="微软雅黑" w:cs="微软雅黑" w:hint="eastAsia"/>
          <w:snapToGrid w:val="0"/>
          <w:color w:val="000000" w:themeColor="text1"/>
          <w:kern w:val="0"/>
          <w:sz w:val="24"/>
        </w:rPr>
        <w:t>这是必需的。人们说「嗯，我没有时间离开，人们的需求太大了</w:t>
      </w:r>
      <w:r w:rsidR="00551DC4" w:rsidRPr="0027621B">
        <w:rPr>
          <w:rFonts w:ascii="微软雅黑" w:eastAsia="微软雅黑" w:hAnsi="微软雅黑" w:cs="微软雅黑" w:hint="eastAsia"/>
          <w:snapToGrid w:val="0"/>
          <w:color w:val="000000" w:themeColor="text1"/>
          <w:kern w:val="0"/>
          <w:sz w:val="24"/>
        </w:rPr>
        <w:t>。」</w:t>
      </w:r>
      <w:r w:rsidRPr="0027621B">
        <w:rPr>
          <w:rFonts w:ascii="微软雅黑" w:eastAsia="微软雅黑" w:hAnsi="微软雅黑" w:cs="微软雅黑" w:hint="eastAsia"/>
          <w:snapToGrid w:val="0"/>
          <w:color w:val="000000" w:themeColor="text1"/>
          <w:kern w:val="0"/>
          <w:sz w:val="24"/>
        </w:rPr>
        <w:t>那么你就不会持续太久</w:t>
      </w:r>
      <w:r w:rsidR="0027621B">
        <w:rPr>
          <w:rFonts w:ascii="微软雅黑" w:eastAsia="微软雅黑" w:hAnsi="微软雅黑" w:cs="微软雅黑" w:hint="eastAsia"/>
          <w:snapToGrid w:val="0"/>
          <w:color w:val="000000" w:themeColor="text1"/>
          <w:kern w:val="0"/>
          <w:sz w:val="24"/>
        </w:rPr>
        <w:t>；</w:t>
      </w:r>
      <w:r w:rsidRPr="0027621B">
        <w:rPr>
          <w:rFonts w:ascii="微软雅黑" w:eastAsia="微软雅黑" w:hAnsi="微软雅黑" w:cs="微软雅黑" w:hint="eastAsia"/>
          <w:snapToGrid w:val="0"/>
          <w:color w:val="000000" w:themeColor="text1"/>
          <w:kern w:val="0"/>
          <w:sz w:val="24"/>
        </w:rPr>
        <w:t>你需要能够退到一旁，撤回，然后说「好了，我要花时间和天父在一起，花时间在祂的话语上，花时间与神单独交流</w:t>
      </w:r>
      <w:r w:rsidR="00551DC4" w:rsidRPr="0027621B">
        <w:rPr>
          <w:rFonts w:ascii="微软雅黑" w:eastAsia="微软雅黑" w:hAnsi="微软雅黑" w:cs="微软雅黑" w:hint="eastAsia"/>
          <w:snapToGrid w:val="0"/>
          <w:color w:val="000000" w:themeColor="text1"/>
          <w:kern w:val="0"/>
          <w:sz w:val="24"/>
        </w:rPr>
        <w:t>。」</w:t>
      </w:r>
      <w:r w:rsidRPr="0027621B">
        <w:rPr>
          <w:rFonts w:ascii="微软雅黑" w:eastAsia="微软雅黑" w:hAnsi="微软雅黑" w:cs="微软雅黑" w:hint="eastAsia"/>
          <w:snapToGrid w:val="0"/>
          <w:color w:val="000000" w:themeColor="text1"/>
          <w:kern w:val="0"/>
          <w:sz w:val="24"/>
        </w:rPr>
        <w:t>如果外面很冷，当你走进火炉旁时，好像你能够与火交流，请理解用辞，你站在火堆旁，花时间在火堆旁，就像在密切交谈。你了解热量带来的好处，就像与天父亲密交谈，这会让你暖和起来，你在那里花的时间是在吸收神的灵。你与神共度时光，当时可能不觉得有什么特别，也许晚点你意识到了，但有时你并不总是意识到。</w:t>
      </w:r>
    </w:p>
    <w:p w14:paraId="09B6D1AA" w14:textId="77777777" w:rsidR="00852E4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人的问题通常是认为与神交通一定会有情感上的反应。他们以为有情绪上的感动，或神对其情绪产生影响就是与神交通的目的；那只是溢出，与目的毫无关系。与天父交通的目的，第一是交通，目的就是花时间和祂在一起有交通；同时从神那里吸取灵的力量。在那种交流中，有一种无形的、无可言喻的东西，你知道当你离开时你里面有了不一样，你甚至都不知道你得到的东西，直到遇到情况，有些东西涌上心头，圣灵会提醒你这正是那个与神交流的结果，于是你想起了那个时候，说「哇，我甚至不知道我有了那个</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祂说「你早知道了，但它没有出来，直到现在</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你和天父在一起的经历在那一刻显得非常真实。这是我们在《行在灵里》、或者叫《属灵科学》里将要谈论的内容，了解灵是如何运作的。</w:t>
      </w:r>
    </w:p>
    <w:p w14:paraId="0154FED7" w14:textId="77777777" w:rsidR="00852E4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雷克博士实际上称之为《灵科学》，这是他预备在圣经学校里教导的一门课程，对灵的研究，就是他所说的灵科学，但他在有机会教导这个之前就去世了；感谢神，敌人没能在他写下所有课程笔记之前杀死他。关于这个课程的学习笔记都是他和威尔福德</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赖特写的，他女儿格特鲁德去世之后，女婿威尔福德把一切都交给了我，约翰雷克属灵学校的课程大纲是他们最后交给我的材料之一，他原本准备把</w:t>
      </w:r>
      <w:r w:rsidRPr="001B33B7">
        <w:rPr>
          <w:rFonts w:ascii="微软雅黑" w:eastAsia="微软雅黑" w:hAnsi="微软雅黑" w:cs="微软雅黑" w:hint="eastAsia"/>
          <w:snapToGrid w:val="0"/>
          <w:color w:val="000000" w:themeColor="text1"/>
          <w:kern w:val="0"/>
          <w:sz w:val="24"/>
        </w:rPr>
        <w:lastRenderedPageBreak/>
        <w:t>学校命名为《先知学校》。书店有本书《认同基督》，是基础课程之一，由威尔福德</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赖特在约翰雷克的课程大纲基础上整理编辑并成稿，从未正式出版过，从未在任何书中发表过这些东西，是全新的。有过一些用手工打字排版、油墨印刷机制作的成品，为避免风蚀，我把所有原件都密封存档，只使用副本浏览学习，我们将按照这些思路进行教学。这些与属灵争战紧密相连的。</w:t>
      </w:r>
    </w:p>
    <w:p w14:paraId="66935C4D" w14:textId="77777777" w:rsidR="0027621B"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敌人会利用你想帮助人的心，设法完全压垮你，牠很擅长做魔鬼，尝试用这个人的问题、那个人的问题使你不堪重负，如果你不知道如何脱离，不知道怎么把它交给基督，你就有可能会被压垮甚至被摧毁，所幸你现在已经开始认识牠的计谋。我为神带给我们的信息欢喜，使我不会落入所谓「有特别恩膏之那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的圈套。如果我们跟别人同样相信「我是受膏的人，我很特别，人们都想来找我得到一些恩膏，或从我的恩膏中得益</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那么敌人针对我使用集结原则就会大有成效，因为我就是顶头的「那人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没有人能来帮助我，我必须承受一切。但信息的真相是「我不是那人，基督才是</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我们所有人都有「那人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住在我们里面。我可以寻求帮助，无论我招募谁，都可以做我做的同样的事情，因此我招募的越多，集结原则对抗我的效用就越少。这再一次证明，我们的信息是准确的。「特别有恩膏的人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是老旧思想，不是圣经的。</w:t>
      </w:r>
    </w:p>
    <w:p w14:paraId="6EB56E39" w14:textId="528931A5"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我们必须朝着真理继续发展，我们已经杀死了某些领域的一些东西，但它们只是被打晕了，现在它们醒了、又开始抬头；但是我们必须继续前进。有人在「特别的恩膏</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这种认识上建造了他们的事工，他们自喻受膏的人，因此不能退缩、无法更改；否则他们必须承认「好吧，我们错了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如果他们承认，他们没有意识到人们会看到、赞赏它并从中受益；但他们担心自己会输掉会众，他们不知道如果自己承认，人们会说「哇，这些人很谦虚地承认他们犯了一个错误，他们已经更正了它</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神会把人们吸引到他们那里。因为害怕失去地位，他们固执己见，继续谈论</w:t>
      </w:r>
      <w:r w:rsidR="0027621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恩膏</w:t>
      </w:r>
      <w:r w:rsidR="0027621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并滥用「恩膏</w:t>
      </w:r>
      <w:r w:rsidR="00551DC4">
        <w:rPr>
          <w:rFonts w:ascii="微软雅黑" w:eastAsia="微软雅黑" w:hAnsi="微软雅黑" w:cs="微软雅黑" w:hint="eastAsia"/>
          <w:snapToGrid w:val="0"/>
          <w:color w:val="000000" w:themeColor="text1"/>
          <w:kern w:val="0"/>
          <w:sz w:val="24"/>
        </w:rPr>
        <w:t>」</w:t>
      </w:r>
      <w:r w:rsidR="0027621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比如说「你与我们合作，恩膏会流向你</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圣经没有这样说，想建造强大的伙伴是好的，但不是这种方式。教会的下一代不会为「特别恩膏</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买单。这些所谓「那人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必须在下一代崛起之前回归真正的那人耶稣。因为下一代不会支持你，他们会支持你做造就</w:t>
      </w:r>
      <w:r w:rsidR="0027621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建造</w:t>
      </w:r>
      <w:r w:rsidR="0027621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训练和装备的事。他们想要做事，想要结果，对加入组织没兴趣，他们不会坐在那儿听你指挥。这是好的，因为这是神的计划；世界在等待神儿子的显现，所以我坚信我们在帮助建造一支军队，把神的儿子们送到战争最前线。</w:t>
      </w:r>
    </w:p>
    <w:p w14:paraId="6ACB7FAD" w14:textId="77777777" w:rsidR="00D441D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这种集结攻击类型的头号指标是不堪重负，你会无端恐慌，尤其是当没有理由、你认为事情并没有坏到以致于恐慌的地步时，其四个主要症状是被淹没在无助感</w:t>
      </w:r>
      <w:r w:rsidR="0027621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绝望感</w:t>
      </w:r>
      <w:r w:rsidR="0027621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沮丧感和忧虑感中。显然我们应该尽力而为，但当敌人开始谴责你没有帮助所有人、而你失去平安时，你必须认识到它的本质，这是一种攻击。请再次注意，你可能遭遇这些，再次强调，我无法像我希望的那样都一一</w:t>
      </w:r>
      <w:r w:rsidRPr="00AE456D">
        <w:rPr>
          <w:rFonts w:ascii="微软雅黑" w:eastAsia="微软雅黑" w:hAnsi="微软雅黑" w:cs="微软雅黑" w:hint="eastAsia"/>
          <w:snapToGrid w:val="0"/>
          <w:color w:val="000000" w:themeColor="text1"/>
          <w:kern w:val="0"/>
          <w:sz w:val="24"/>
          <w:highlight w:val="green"/>
          <w:u w:val="double"/>
        </w:rPr>
        <w:t>掰</w:t>
      </w:r>
      <w:r w:rsidR="00D441D4" w:rsidRPr="00AE456D">
        <w:rPr>
          <w:rFonts w:ascii="微软雅黑" w:eastAsia="微软雅黑" w:hAnsi="微软雅黑" w:cs="微软雅黑" w:hint="eastAsia"/>
          <w:snapToGrid w:val="0"/>
          <w:color w:val="000000" w:themeColor="text1"/>
          <w:kern w:val="0"/>
          <w:sz w:val="24"/>
          <w:highlight w:val="green"/>
          <w:u w:val="double"/>
        </w:rPr>
        <w:t>[</w:t>
      </w:r>
      <w:proofErr w:type="spellStart"/>
      <w:r w:rsidR="00D441D4" w:rsidRPr="00AE456D">
        <w:rPr>
          <w:rFonts w:ascii="微软雅黑" w:eastAsia="微软雅黑" w:hAnsi="微软雅黑" w:cs="微软雅黑"/>
          <w:snapToGrid w:val="0"/>
          <w:color w:val="000000" w:themeColor="text1"/>
          <w:kern w:val="0"/>
          <w:sz w:val="24"/>
          <w:highlight w:val="green"/>
          <w:u w:val="double"/>
        </w:rPr>
        <w:t>bāi</w:t>
      </w:r>
      <w:proofErr w:type="spellEnd"/>
      <w:r w:rsidR="00D441D4"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细讲明，你们必须把信息带回家，一读再读，根据每个原则分析你的生活，花时间查看每项原则，应用起来，你可以扭转一些被用来攻击你的地方。我们为你提供了许多解决措施，也许你还不能都运用自如，你可以开始一次使用一个原则。你能够使用的原则越多就越能保证胜利。</w:t>
      </w:r>
    </w:p>
    <w:p w14:paraId="75D86436" w14:textId="09897364" w:rsidR="00D441D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在基督教领域，我们看</w:t>
      </w:r>
      <w:r w:rsidR="00D441D4">
        <w:rPr>
          <w:rFonts w:ascii="微软雅黑" w:eastAsia="微软雅黑" w:hAnsi="微软雅黑" w:cs="微软雅黑" w:hint="eastAsia"/>
          <w:snapToGrid w:val="0"/>
          <w:color w:val="000000" w:themeColor="text1"/>
          <w:kern w:val="0"/>
          <w:sz w:val="24"/>
        </w:rPr>
        <w:t>到</w:t>
      </w:r>
      <w:r w:rsidRPr="001B33B7">
        <w:rPr>
          <w:rFonts w:ascii="微软雅黑" w:eastAsia="微软雅黑" w:hAnsi="微软雅黑" w:cs="微软雅黑" w:hint="eastAsia"/>
          <w:snapToGrid w:val="0"/>
          <w:color w:val="000000" w:themeColor="text1"/>
          <w:kern w:val="0"/>
          <w:sz w:val="24"/>
        </w:rPr>
        <w:t>越来越多、甚至数量异常的事工领袖和牧师</w:t>
      </w:r>
      <w:r w:rsidR="00D441D4" w:rsidRPr="001B33B7">
        <w:rPr>
          <w:rFonts w:ascii="微软雅黑" w:eastAsia="微软雅黑" w:hAnsi="微软雅黑" w:cs="微软雅黑" w:hint="eastAsia"/>
          <w:snapToGrid w:val="0"/>
          <w:color w:val="000000" w:themeColor="text1"/>
          <w:kern w:val="0"/>
          <w:sz w:val="24"/>
        </w:rPr>
        <w:t>比以往任何时候</w:t>
      </w:r>
      <w:r w:rsidRPr="001B33B7">
        <w:rPr>
          <w:rFonts w:ascii="微软雅黑" w:eastAsia="微软雅黑" w:hAnsi="微软雅黑" w:cs="微软雅黑" w:hint="eastAsia"/>
          <w:snapToGrid w:val="0"/>
          <w:color w:val="000000" w:themeColor="text1"/>
          <w:kern w:val="0"/>
          <w:sz w:val="24"/>
        </w:rPr>
        <w:t>有自杀倾向，这几乎成为一种流行病。最近，在休斯顿的一个研讨会上，实际上是神的灵告诉我，我说「现在这里有牧师已经准备放弃，一些甚至准备自杀，你需要打电话来，或者请你现在到前面来，我要从你身上砍断拆除这些捆绑。我被走上前来寻求帮助的人数震惊到了，多到就像往常排队医治长长</w:t>
      </w:r>
      <w:r w:rsidR="00D441D4">
        <w:rPr>
          <w:rFonts w:ascii="微软雅黑" w:eastAsia="微软雅黑" w:hAnsi="微软雅黑" w:cs="微软雅黑" w:hint="eastAsia"/>
          <w:snapToGrid w:val="0"/>
          <w:color w:val="000000" w:themeColor="text1"/>
          <w:kern w:val="0"/>
          <w:sz w:val="24"/>
        </w:rPr>
        <w:t>的</w:t>
      </w:r>
      <w:r w:rsidRPr="001B33B7">
        <w:rPr>
          <w:rFonts w:ascii="微软雅黑" w:eastAsia="微软雅黑" w:hAnsi="微软雅黑" w:cs="微软雅黑" w:hint="eastAsia"/>
          <w:snapToGrid w:val="0"/>
          <w:color w:val="000000" w:themeColor="text1"/>
          <w:kern w:val="0"/>
          <w:sz w:val="24"/>
        </w:rPr>
        <w:t>队伍。他们</w:t>
      </w:r>
      <w:r w:rsidRPr="001B33B7">
        <w:rPr>
          <w:rFonts w:ascii="微软雅黑" w:eastAsia="微软雅黑" w:hAnsi="微软雅黑" w:cs="微软雅黑" w:hint="eastAsia"/>
          <w:snapToGrid w:val="0"/>
          <w:color w:val="000000" w:themeColor="text1"/>
          <w:kern w:val="0"/>
          <w:sz w:val="24"/>
        </w:rPr>
        <w:lastRenderedPageBreak/>
        <w:t>正在考虑自杀或者要退出事工，其中有人在事工中很多年，因着所发生的这些事，他们正是有这种绝望、无助、沮丧和忧虑等感觉，所以我们开始打破那些事情。后来我们收到反馈说</w:t>
      </w:r>
      <w:r w:rsidR="00D441D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在回到正轨，再次前进。攻击不仅仅是对事工领袖，也对一般人，显然，现在对年轻人也很猛烈，这些都是敌人的集结攻击。敌人试图要让你不堪重负。我认识的牧师几乎每位都未能幸免，有些攻击还具有周期性。要小心，当敌人想攻击你的时候，先是使你忧郁，而自杀的人几乎总是紧跟抑郁症之后，因为它与绝望和无助有关。</w:t>
      </w:r>
    </w:p>
    <w:p w14:paraId="0A081A26" w14:textId="77777777" w:rsidR="00C46610" w:rsidRDefault="007C0ED8">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Pr>
          <w:rFonts w:ascii="微软雅黑" w:eastAsia="微软雅黑" w:hAnsi="微软雅黑" w:cs="微软雅黑" w:hint="eastAsia"/>
          <w:snapToGrid w:val="0"/>
          <w:color w:val="000000" w:themeColor="text1"/>
          <w:kern w:val="0"/>
          <w:sz w:val="24"/>
        </w:rPr>
        <w:t>桑姆尔</w:t>
      </w:r>
      <w:r w:rsidRPr="001B33B7">
        <w:rPr>
          <w:rFonts w:ascii="微软雅黑" w:eastAsia="微软雅黑" w:hAnsi="微软雅黑" w:cs="微软雅黑" w:hint="eastAsia"/>
          <w:snapToGrid w:val="0"/>
          <w:color w:val="000000" w:themeColor="text1"/>
          <w:kern w:val="0"/>
          <w:sz w:val="24"/>
        </w:rPr>
        <w:t>博士一次又一次地告诉我们，敌人的攻击最容易发生在两种时期</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大胜之后和大败之时。大败是因为你已经被击败，几乎准备退出，这是牠正好趁虚而入说「好了，就让一切结束吧</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然后牠如愿以偿。他说</w:t>
      </w:r>
      <w:r w:rsidR="00D441D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很多事工领袖都这么夭折了。</w:t>
      </w:r>
      <w:r w:rsidR="00D441D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而大胜之后，人们忙着庆功而放下武装，所以你放松了警惕，他说</w:t>
      </w:r>
      <w:r w:rsidR="00D441D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你会从那个高峰陷入迅速下降。</w:t>
      </w:r>
      <w:r w:rsidR="00D441D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你必须意识到。沮丧</w:t>
      </w:r>
      <w:r w:rsidR="00D441D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绝望等这类东西，那不是你，也不是你的想法，是仇敌试图栽在你里面的一些种子。牠想对你做的第一件事，是不想让你跟其他人谈论，因为你可能会得到帮助，人们会注意到。牠想要你自言自语，哪怕没人的时候大吼大叫，你最终会和自己说这个事情，你在做的就是耶稣所说「心里所充满的，口里就说出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你有了某个想法，这个想法如何成为你的一部分？就是借着你用口说出来。如果你不说的话，如果你在脑子里思考的时间够长，你也许会接受它，但是接受那个思想的最快方法是说出来。所以仇敌将让你兜圈子试图把事情弄清楚，用层层思虑将你压倒，让你自说自话</w:t>
      </w:r>
      <w:r w:rsidR="00C46610">
        <w:rPr>
          <w:rFonts w:ascii="微软雅黑" w:eastAsia="微软雅黑" w:hAnsi="微软雅黑" w:cs="微软雅黑" w:hint="eastAsia"/>
          <w:snapToGrid w:val="0"/>
          <w:color w:val="000000" w:themeColor="text1"/>
          <w:kern w:val="0"/>
          <w:sz w:val="24"/>
        </w:rPr>
        <w:t>。</w:t>
      </w:r>
      <w:r w:rsidR="00C46610" w:rsidRPr="001B33B7">
        <w:rPr>
          <w:rFonts w:ascii="微软雅黑" w:eastAsia="微软雅黑" w:hAnsi="微软雅黑" w:cs="微软雅黑" w:hint="eastAsia"/>
          <w:snapToGrid w:val="0"/>
          <w:color w:val="000000" w:themeColor="text1"/>
          <w:kern w:val="0"/>
          <w:sz w:val="24"/>
        </w:rPr>
        <w:t>你说</w:t>
      </w:r>
      <w:r w:rsidRPr="001B33B7">
        <w:rPr>
          <w:rFonts w:ascii="微软雅黑" w:eastAsia="微软雅黑" w:hAnsi="微软雅黑" w:cs="微软雅黑" w:hint="eastAsia"/>
          <w:snapToGrid w:val="0"/>
          <w:color w:val="000000" w:themeColor="text1"/>
          <w:kern w:val="0"/>
          <w:sz w:val="24"/>
        </w:rPr>
        <w:t>什么就会成为什么</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牠会让你相信你说的；一旦你相信了，就开始说出来，一旦你说出了自己相信的，你就成了你所说的话。牠就是这样一步一步使你陷入沮丧、绝望，无助的境地。</w:t>
      </w:r>
    </w:p>
    <w:p w14:paraId="41527213" w14:textId="73DFE8BC"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很多时候敌人寻找你身体疲惫的时机攻击你，因为身体疲倦紧接着就是精神疲惫，于是你的盾牌倒了，比平常更虚弱，这时牠进来，你的精神情感都无力抵抗牠栽种的有毒思想。我自己亲身经历过，你们有人听过我关于得到300美元的故事。在那个故事中，我知道我不能说「这不管用</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你看到敌人一直想做的是，牠想到达某个点，让你心里一直嘀咕「这个不管用，肯定行不通，没用</w:t>
      </w:r>
      <w:r w:rsidR="00BD4D8C" w:rsidRPr="001B33B7">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这个想法强到几乎让人非说不可的地步，它没有道理，为什么我觉得自己非得说出口？但这真的就像我要咬住自己的嘴唇，我甚至担心不要去喝东西，否则那句「没用</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的话就会在我张口的时候溜出来。一幅不吐不快的感觉。但我感谢神，我被训练得很好，我不会让它从我的嘴里冒出来。相反，我咬牙切齿的说「我以耶稣的名相信或接受你的话</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这是那场战斗中最艰难的一刻。</w:t>
      </w:r>
    </w:p>
    <w:p w14:paraId="4C31D522" w14:textId="77777777" w:rsidR="00C46610"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通常来说，我是一个喜欢安静，说话温和的人，我喜欢一个人坐下来阅读，去参加家庭聚餐，我跟人打过招呼后就直奔小屋独自读书，等食物准备好后他们叫我，就是这样。我不是一个社交型人，人们说的也不过是些你爱听的话。听到的总是真的很好、或真的很坏，非此即彼。没什么新鲜的，即便是有谁找到了一份新工作，还是满口抱怨，诸如「我有了一个新工作，但我很讨厌</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如果你知道你讨厌这个工作为什么要接受呢</w:t>
      </w:r>
      <w:r w:rsidR="00C4661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从这种意义上来说我有点与人格格不入。但如果你想谈论圣经，我们可以聊一整天。这就是为什么我喜欢宣教旅行，当我去南非的时候，我和鲁本、乔治在一起，忙里偷闲，我们会坐在餐厅数小时谈论圣经、谈论生命团队等不同东西，很棒，我喜欢它；朋友，你知道你离开餐桌后比你坐下时更坚固，这是关键，所以我喜欢。旅行在外还有一个好处，不用讲道的日子，我可以坐在旅馆房间读3、4个小时的书，不用像在家一样，起床就开始忙这忙那。我这样的个性与我被</w:t>
      </w:r>
      <w:r w:rsidRPr="001B33B7">
        <w:rPr>
          <w:rFonts w:ascii="微软雅黑" w:eastAsia="微软雅黑" w:hAnsi="微软雅黑" w:cs="微软雅黑" w:hint="eastAsia"/>
          <w:snapToGrid w:val="0"/>
          <w:color w:val="000000" w:themeColor="text1"/>
          <w:kern w:val="0"/>
          <w:sz w:val="24"/>
        </w:rPr>
        <w:lastRenderedPageBreak/>
        <w:t>警察养大有关，他们懂得对自己的事三缄其口，所以当我有情绪波动或感到有压力的时候，我不会跟人分享，我所能做的就是与神交谈。但是如果你不能与某人分享，别人就不知道在那个区域代祷。</w:t>
      </w:r>
    </w:p>
    <w:p w14:paraId="4EADCBB5" w14:textId="00118B0F" w:rsidR="00AE6A40"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在我个人的历史上，有很多次，无论何时何地，在我们取得伟大的胜利、有伟大的见证后，不知从哪儿冒出来，就会有令人惊奇的事情发生，令一切</w:t>
      </w:r>
      <w:commentRangeStart w:id="22"/>
      <w:r w:rsidRPr="00AE456D">
        <w:rPr>
          <w:rFonts w:ascii="微软雅黑" w:eastAsia="微软雅黑" w:hAnsi="微软雅黑" w:cs="微软雅黑" w:hint="eastAsia"/>
          <w:snapToGrid w:val="0"/>
          <w:color w:val="000000" w:themeColor="text1"/>
          <w:kern w:val="0"/>
          <w:sz w:val="24"/>
          <w:highlight w:val="green"/>
          <w:u w:val="double"/>
        </w:rPr>
        <w:t>戛然而止</w:t>
      </w:r>
      <w:r w:rsidR="00C46610" w:rsidRPr="00AE456D">
        <w:rPr>
          <w:rFonts w:ascii="微软雅黑" w:eastAsia="微软雅黑" w:hAnsi="微软雅黑" w:cs="微软雅黑" w:hint="eastAsia"/>
          <w:snapToGrid w:val="0"/>
          <w:color w:val="000000" w:themeColor="text1"/>
          <w:kern w:val="0"/>
          <w:sz w:val="24"/>
          <w:highlight w:val="green"/>
          <w:u w:val="double"/>
        </w:rPr>
        <w:t xml:space="preserve">[jiá rán ér </w:t>
      </w:r>
      <w:proofErr w:type="spellStart"/>
      <w:r w:rsidR="00C46610" w:rsidRPr="00AE456D">
        <w:rPr>
          <w:rFonts w:ascii="微软雅黑" w:eastAsia="微软雅黑" w:hAnsi="微软雅黑" w:cs="微软雅黑" w:hint="eastAsia"/>
          <w:snapToGrid w:val="0"/>
          <w:color w:val="000000" w:themeColor="text1"/>
          <w:kern w:val="0"/>
          <w:sz w:val="24"/>
          <w:highlight w:val="green"/>
          <w:u w:val="double"/>
        </w:rPr>
        <w:t>zh</w:t>
      </w:r>
      <w:proofErr w:type="spellEnd"/>
      <w:r w:rsidR="00C46610" w:rsidRPr="00AE456D">
        <w:rPr>
          <w:rFonts w:ascii="微软雅黑" w:eastAsia="微软雅黑" w:hAnsi="微软雅黑" w:cs="微软雅黑" w:hint="eastAsia"/>
          <w:snapToGrid w:val="0"/>
          <w:color w:val="000000" w:themeColor="text1"/>
          <w:kern w:val="0"/>
          <w:sz w:val="24"/>
          <w:highlight w:val="green"/>
          <w:u w:val="double"/>
        </w:rPr>
        <w:t>ǐ]</w:t>
      </w:r>
      <w:commentRangeEnd w:id="22"/>
      <w:r w:rsidR="00C46610">
        <w:rPr>
          <w:rStyle w:val="a7"/>
        </w:rPr>
        <w:commentReference w:id="22"/>
      </w:r>
      <w:r w:rsidRPr="001B33B7">
        <w:rPr>
          <w:rFonts w:ascii="微软雅黑" w:eastAsia="微软雅黑" w:hAnsi="微软雅黑" w:cs="微软雅黑" w:hint="eastAsia"/>
          <w:snapToGrid w:val="0"/>
          <w:color w:val="000000" w:themeColor="text1"/>
          <w:kern w:val="0"/>
          <w:sz w:val="24"/>
        </w:rPr>
        <w:t>。就在不久前也曾发生，但是信息在那里，人们得到了信息，完了就完了，你可以和神一起去结束它；我还有一些事情要做，随时可以与神起步</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敌人已经尝试，是的</w:t>
      </w:r>
      <w:r w:rsidR="00C4661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喜欢坐着，我喜欢思考，这可能是好事也可能是坏事，尤其是当事情发生时，如果进展很好就很好，如果突然之间在集结原则之下，好像每次转身时都有新的战斗，不断战斗，有时你会累，身体疲倦到一个地步而不想再战了。不久前我告诉某人，我只是打累了。我喜欢见证，我喜欢看到人得到帮助，但去到某个时候自己会疲倦，每天都有不同的战斗，至少有两次相同也好，我为什么要那样做？然后我去了土耳其和凯科斯，他在沙滩那里有房子，我可以坐在那里，一边写作，我以为我可以这样生活，坐在沙滩上听海浪写书，挺不错，我也可以这样生活。我说</w:t>
      </w:r>
      <w:r w:rsidR="00AE6A4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我也可以去他在牙买的房子小住，因为这很好，没有战斗，只有平安。</w:t>
      </w:r>
    </w:p>
    <w:p w14:paraId="12EF1600" w14:textId="029CA68B"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过去15年来我们从未休息过，总是一个会议接着一个会议，从未休假、从未请假，如果我们确实去了很好的地方，是去那儿开会的，没时间出去玩。甚至作为一个家庭，每个人就像到了一个极限，说「我们不想继续旅行了，整天除了坐着参加会议，什么也没做，你在那里讲得津津有味；我们只要坐在那里听</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我就笑着回答「很好，你来讲，那么你也可以玩得很乐</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我说这些是想告诉你们，有些时候我不得不退到一边，否则集结原则将用来对抗我。这就是为什么我尝试使用集结原则而不是消极抵抗，我尽我所能出击。</w:t>
      </w:r>
    </w:p>
    <w:p w14:paraId="289BE626" w14:textId="77777777" w:rsidR="00AE6A40"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但同时我也再次从</w:t>
      </w:r>
      <w:r w:rsidR="007C0ED8">
        <w:rPr>
          <w:rFonts w:ascii="微软雅黑" w:eastAsia="微软雅黑" w:hAnsi="微软雅黑" w:cs="微软雅黑" w:hint="eastAsia"/>
          <w:snapToGrid w:val="0"/>
          <w:color w:val="000000" w:themeColor="text1"/>
          <w:kern w:val="0"/>
          <w:sz w:val="24"/>
        </w:rPr>
        <w:t>桑姆尔</w:t>
      </w:r>
      <w:r w:rsidRPr="001B33B7">
        <w:rPr>
          <w:rFonts w:ascii="微软雅黑" w:eastAsia="微软雅黑" w:hAnsi="微软雅黑" w:cs="微软雅黑" w:hint="eastAsia"/>
          <w:snapToGrid w:val="0"/>
          <w:color w:val="000000" w:themeColor="text1"/>
          <w:kern w:val="0"/>
          <w:sz w:val="24"/>
        </w:rPr>
        <w:t>博士那里学习，如何活在我的灵里而不是我的肉体里，这样我的肉体就不会行动过度而疲倦。如果我没有疲乏，牠就没法在那个方面攻击我，不是因为肉体疲乏，而是随之而来的精神疲倦，面对这个、那个必须要解决的问题。说到底，这些问题都不是问题。兵来将挡水来土掩，处理好它。该怎么办？打开我们的教学CD，做它告诉你要做的，真的很简单，你不需要我告诉你，我已经在CD上告诉过你了。这就是为什么我在教研讨会时尽量不只是阅读手册，你可以自己阅读手册，重要的是内容不在手册上，是我与你们分享的。当你回去阅读手册该部分时，你会记得我讲的故事和情景，这个部分才是关键。你不远万里来到这里，不是为了我给你读手册。</w:t>
      </w:r>
    </w:p>
    <w:p w14:paraId="686858BF" w14:textId="0621950C" w:rsidR="00AE6A40"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注意这个部分，累了不是身体上的，是精神上的。你需要处理那种经常出现的心理斗争。我想到叫罗尼</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金还是别的什么的那个家伙，我们能不能好好相处，一起为父亲的家</w:t>
      </w:r>
      <w:r w:rsidRPr="00AE456D">
        <w:rPr>
          <w:rFonts w:ascii="微软雅黑" w:eastAsia="微软雅黑" w:hAnsi="微软雅黑" w:cs="微软雅黑" w:hint="eastAsia"/>
          <w:snapToGrid w:val="0"/>
          <w:color w:val="000000" w:themeColor="text1"/>
          <w:kern w:val="0"/>
          <w:sz w:val="24"/>
          <w:highlight w:val="green"/>
          <w:u w:val="double"/>
        </w:rPr>
        <w:t>犒劳</w:t>
      </w:r>
      <w:r w:rsidR="00AE6A40" w:rsidRPr="00AE456D">
        <w:rPr>
          <w:rFonts w:ascii="微软雅黑" w:eastAsia="微软雅黑" w:hAnsi="微软雅黑" w:cs="微软雅黑" w:hint="eastAsia"/>
          <w:snapToGrid w:val="0"/>
          <w:color w:val="000000" w:themeColor="text1"/>
          <w:kern w:val="0"/>
          <w:sz w:val="24"/>
          <w:highlight w:val="green"/>
          <w:u w:val="double"/>
        </w:rPr>
        <w:t>[</w:t>
      </w:r>
      <w:proofErr w:type="spellStart"/>
      <w:r w:rsidR="00AE6A40" w:rsidRPr="00AE456D">
        <w:rPr>
          <w:rFonts w:ascii="微软雅黑" w:eastAsia="微软雅黑" w:hAnsi="微软雅黑" w:cs="微软雅黑"/>
          <w:snapToGrid w:val="0"/>
          <w:color w:val="000000" w:themeColor="text1"/>
          <w:kern w:val="0"/>
          <w:sz w:val="24"/>
          <w:highlight w:val="green"/>
          <w:u w:val="double"/>
        </w:rPr>
        <w:t>kào</w:t>
      </w:r>
      <w:proofErr w:type="spellEnd"/>
      <w:r w:rsidR="00AE6A40"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AE6A40" w:rsidRPr="00AE456D">
        <w:rPr>
          <w:rFonts w:ascii="微软雅黑" w:eastAsia="微软雅黑" w:hAnsi="微软雅黑" w:cs="微软雅黑"/>
          <w:snapToGrid w:val="0"/>
          <w:color w:val="000000" w:themeColor="text1"/>
          <w:kern w:val="0"/>
          <w:sz w:val="24"/>
          <w:highlight w:val="green"/>
          <w:u w:val="double"/>
        </w:rPr>
        <w:t>láo</w:t>
      </w:r>
      <w:proofErr w:type="spellEnd"/>
      <w:r w:rsidR="00AE6A40" w:rsidRPr="00AE456D">
        <w:rPr>
          <w:rFonts w:ascii="微软雅黑" w:eastAsia="微软雅黑" w:hAnsi="微软雅黑" w:cs="微软雅黑" w:hint="eastAsia"/>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，别老是在鸡毛蒜皮的事上纠缠不清？因为有人正在死去，你想争论头衔或名称或地位，那个没用的，于事无补。你有料还是没料，有做还是没做，谁在乎头衔？！有些人来对我说「哦，你知道</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我和你是同年出生，我小时候魔鬼也试图杀死我，那个约翰</w:t>
      </w:r>
      <w:r w:rsidR="00AE6A4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雷克的预言，本来是对我的，而不是对你</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你不会惊讶我听到多少次这类的话。我告诉他「你想要拿走？拿走，来吧，让它成为你的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在乎那个，我知道我所知道的，你想接受它并吸引敌人的火力，那就拿去，把那个目标从我背上卸下来，我再也不用担心。人们认为获得将领、或监督的头衔，突然间就能代表一些东西，实际上没有意义，除了敌人说，他就是「那个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你就成了那个箭靶子。关键是你是否有实际。你要么走进去要么不进去；如果我迈了进去，我也不认为与别人有什么不同，我必须为我自己相信，我和其他人做的一样，每个人</w:t>
      </w:r>
      <w:r w:rsidRPr="001B33B7">
        <w:rPr>
          <w:rFonts w:ascii="微软雅黑" w:eastAsia="微软雅黑" w:hAnsi="微软雅黑" w:cs="微软雅黑" w:hint="eastAsia"/>
          <w:snapToGrid w:val="0"/>
          <w:color w:val="000000" w:themeColor="text1"/>
          <w:kern w:val="0"/>
          <w:sz w:val="24"/>
        </w:rPr>
        <w:lastRenderedPageBreak/>
        <w:t>都必须相信。</w:t>
      </w:r>
    </w:p>
    <w:p w14:paraId="792BC255" w14:textId="68323000"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但是总有人想走捷径，那么让我告诉你，如果你通过快捷方式得到某些东西，你将不会持久。因为它所需要的不仅仅是捷径。海豹突击队如此令人印象深刻，不是他们在战场的表现，而是他们所接受的培训使他们取得成功，严苛的训练造就了海豹特种兵，事实上并没有真正从他们外面建立起什么，而是脱去什么并把那原本就在他们里面的素质调动起来。是那个训练，那种决心让他们给人深刻印象。这是同一件事，不是头衔；如果你有的话，是你所经历的使你可以支撑这个头衔，其实有没有头衔都没有关系，但通过你所经历的，它可以给你勇气和决心，能够承担你应该做的任何事情，并能够做任何你应该做的事情，那才是算数的。</w:t>
      </w:r>
    </w:p>
    <w:p w14:paraId="77D54CFA" w14:textId="77777777" w:rsidR="00AE6A40"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你知道，这就像我告诉大家早上我出去跑了一英里，你可能会说「好棒！</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我接着说「我跑了一英里，花了一个半小时</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你可能会说「库里弟兄，我不知道我是否会为此吹嘘</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「哦，但我忘了告诉你，我是全程负重300磅</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这样你才服气「这还差不多，超负重跑步给我们留下深刻印象</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这实际上不是你完成的，而是你克服完成的，让人看到是你的奋斗让你达到目标，这个才有价值。问题是大多数人不知道你经历过什么而到达所处的位置，他们只看到你的位置，以为自己也可以做。是的，你可以做我所要做的，但是你能不能花时间去经历我到达那里的过程？如果你不能花时间去做，即使你能够做我正在做的事情，你将无法继续做下去，因为你将没有能力承受随之而来的战斗，因为正是这些战斗使你有能力不断前进。所以永远不要小看准备时间，储备使你获得达到目标的供应</w:t>
      </w:r>
      <w:r w:rsidR="00AE6A40">
        <w:rPr>
          <w:rFonts w:ascii="微软雅黑" w:eastAsia="微软雅黑" w:hAnsi="微软雅黑" w:cs="微软雅黑" w:hint="eastAsia"/>
          <w:snapToGrid w:val="0"/>
          <w:color w:val="000000" w:themeColor="text1"/>
          <w:kern w:val="0"/>
          <w:sz w:val="24"/>
        </w:rPr>
        <w:t>。</w:t>
      </w:r>
    </w:p>
    <w:p w14:paraId="3947D245" w14:textId="77777777" w:rsidR="00B200C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人们说「我明白你的信息，听了你的信息，我可以传讲你的信息，我能比你更好地讲你的故事</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很好，开始着手吧，但同时你每天可以坐16到18个小时学习吗？因为那是我做的，八个月的时间，每天起床就进书房，打开盒式磁带播放器，打开我的</w:t>
      </w:r>
      <w:r w:rsidR="00AE6A40">
        <w:rPr>
          <w:rFonts w:ascii="微软雅黑" w:eastAsia="微软雅黑" w:hAnsi="微软雅黑" w:cs="微软雅黑" w:hint="eastAsia"/>
          <w:snapToGrid w:val="0"/>
          <w:color w:val="000000" w:themeColor="text1"/>
          <w:kern w:val="0"/>
          <w:sz w:val="24"/>
        </w:rPr>
        <w:t>史</w:t>
      </w:r>
      <w:r w:rsidRPr="001B33B7">
        <w:rPr>
          <w:rFonts w:ascii="微软雅黑" w:eastAsia="微软雅黑" w:hAnsi="微软雅黑" w:cs="微软雅黑" w:hint="eastAsia"/>
          <w:snapToGrid w:val="0"/>
          <w:color w:val="000000" w:themeColor="text1"/>
          <w:kern w:val="0"/>
          <w:sz w:val="24"/>
        </w:rPr>
        <w:t>特朗索引，打开我的达克圣经，每天要花18个小时研究这些东西，为什么？因为有很多其他事情在发生，我只要稍微分心，其他声音就会蜂拥而至「退出，放弃，不这样做；你是在浪费你的时间。你认为自己是谁？你不是约翰</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雷克，你什么都不是</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我听到了所有这些东西，那在我的头脑里面，所以我不得不停留在神的话里，待在那里。</w:t>
      </w:r>
    </w:p>
    <w:p w14:paraId="7FF4E618" w14:textId="2821F1D9" w:rsidR="00B200C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告诉我的妻子，如果你做了饭，把它带来放这里，我吃的话就吃，我不吃就不吃，如果我停下来，如果我不埋头在书和圣经中，我知道，我的嘴里会冒出什么来，可能是怀疑和不信，所以我不得不集中精力在那里。因此，我们需要的东西来了。但是我如果转离源头并试图去实现它们，早就摔得鼻青脸肿。而我所做的是我向自己证明了神的道，以便我知道我可以站在神的话上，我知道可以信靠神，靠祂的话站立得住。但是如果你不这样做，如果你不将这些建造在自己里面，你可以整天这样做，但是他们不会有底气，这才是重要的事。</w:t>
      </w:r>
    </w:p>
    <w:p w14:paraId="1ECB29E5" w14:textId="62FD3D34"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约翰</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雷克说「我们有胜利，我们有见证，但我真正的挑战，是寻找愿意每天这样做的人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这是关键，有人可以坚持做一周，有想要做一个月的人，但是后来他们都跟潮流赶新鲜去了，人们已经接受了这样的想法</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一定要有新的，必须是新鲜的，必须是不同的。不，「耶稣基督昨日</w:t>
      </w:r>
      <w:r w:rsidR="00B200C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今日直到永远都是一样的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所以我们应该一样，昨天</w:t>
      </w:r>
      <w:r w:rsidR="00B200C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今天</w:t>
      </w:r>
      <w:r w:rsidR="00B200C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永远</w:t>
      </w:r>
      <w:r w:rsidR="00B200C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我们每天都可以做完全一样的事情，只是不同的对象，不同的人、不同的恶魔、不同的疾病，有时很难告诉人和魔鬼之间的区别，但你知道最重要的是继续前进。</w:t>
      </w:r>
    </w:p>
    <w:p w14:paraId="1F9932AC" w14:textId="77777777" w:rsidR="00B200C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想过要退出是</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好吧，退出！请问你要回去做什么？没有什么可以回头的，把后路切断（burn your ship</w:t>
      </w:r>
      <w:r w:rsidR="0020706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。他们说</w:t>
      </w:r>
      <w:r w:rsidR="00B200C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不要烧掉你的桥梁；烧掉它们，不要回去，我的意思是没有什么可以回去，除非你必须回去。我永远记得我最喜欢的场景之一，这是部老电影，讲一个军官和下士，里查德</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杰尔和小卢</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高塞特出演，真是太神奇了，有一次军官对着挣扎着做仰卧起坐的下士大喊大叫「你为什么不放弃，你为什么不退出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年轻的下士被逼得无路可逃，他开始尖叫「我不能退出，因为我无处可去！！！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这就是我，我就像那样。是的，我无处可去！</w:t>
      </w:r>
      <w:r w:rsidR="001A12C7">
        <w:rPr>
          <w:rFonts w:ascii="微软雅黑" w:eastAsia="微软雅黑" w:hAnsi="微软雅黑" w:cs="微软雅黑" w:hint="eastAsia"/>
          <w:snapToGrid w:val="0"/>
          <w:color w:val="000000" w:themeColor="text1"/>
          <w:kern w:val="0"/>
          <w:sz w:val="24"/>
        </w:rPr>
        <w:t>阿门！</w:t>
      </w:r>
      <w:r w:rsidRPr="001B33B7">
        <w:rPr>
          <w:rFonts w:ascii="微软雅黑" w:eastAsia="微软雅黑" w:hAnsi="微软雅黑" w:cs="微软雅黑" w:hint="eastAsia"/>
          <w:snapToGrid w:val="0"/>
          <w:color w:val="000000" w:themeColor="text1"/>
          <w:kern w:val="0"/>
          <w:sz w:val="24"/>
        </w:rPr>
        <w:t>因为别无其他，一无所求。我的意思是我要去做什么？回到快餐行业？我不介意，我喜欢快餐工作，因为那是一个服务行业，我喜欢服务于人，努力工作，然后升职做管理，我很喜欢，我可以回去。</w:t>
      </w:r>
    </w:p>
    <w:p w14:paraId="73130922" w14:textId="438181A6"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很多次，即使现在，我的妻子和我去快餐店吃饭，他们运行得很糟糕，我站在那儿看着它，我说「你看到后面那个家伙在火炉旁，他在看前台，因为他真的很想和人打交道，他是喜欢和人打交道的人，他们却把他放在后面炸油锅；然后你看站柜台的，那不是一个善于交际的人。我告诉我妻子，给我五分钟，我有办法应付局面，我五分钟就可以使这个地方运行顺利</w:t>
      </w:r>
      <w:r w:rsidR="00B200C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我说</w:t>
      </w:r>
      <w:r w:rsidR="00B200C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个人需要尽量远离人们去炸油锅，炸东西的小伙子到这里。如果没有用，我会把所有人送回家，但我仍然可以经营这个地方，仍然能够平稳运行。这是你里面判断事情、发现事物的本能，与基督信仰一样。我们正在谈论的事情，没有那么难以理解，你最大的问题是没有足够的信心相信神在你里面、并且足够爱你、通过你工作，真正的关键是找出神与我同在，如果</w:t>
      </w:r>
      <w:r w:rsidR="00B200C6">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与我同在，无论我把手放在哪里都会繁荣昌盛，我将擅长于此。</w:t>
      </w:r>
    </w:p>
    <w:p w14:paraId="2127B3AA" w14:textId="77777777" w:rsidR="00B200C6"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如果你回去旧约看，神给予工匠技艺才能，使他们能够建造圣殿，他们甚至不是新造的人，但我们是新造的人</w:t>
      </w:r>
      <w:r w:rsidR="00B200C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想想</w:t>
      </w:r>
      <w:r w:rsidR="00B200C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你里面得到的是住在你里面的那一位，</w:t>
      </w:r>
      <w:r w:rsidR="00B200C6">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拥有所有智慧和知识的宝藏，都在你里面，你无所不能，没有什么是你无法学到的。没有什么是耶稣不能告诉你如何操作的，</w:t>
      </w:r>
      <w:r w:rsidR="00551DC4">
        <w:rPr>
          <w:rFonts w:ascii="微软雅黑" w:eastAsia="微软雅黑" w:hAnsi="微软雅黑" w:cs="微软雅黑" w:hint="eastAsia"/>
          <w:snapToGrid w:val="0"/>
          <w:color w:val="000000" w:themeColor="text1"/>
          <w:kern w:val="0"/>
          <w:sz w:val="24"/>
        </w:rPr>
        <w:t>阿门！</w:t>
      </w:r>
      <w:r w:rsidRPr="001B33B7">
        <w:rPr>
          <w:rFonts w:ascii="微软雅黑" w:eastAsia="微软雅黑" w:hAnsi="微软雅黑" w:cs="微软雅黑" w:hint="eastAsia"/>
          <w:snapToGrid w:val="0"/>
          <w:color w:val="000000" w:themeColor="text1"/>
          <w:kern w:val="0"/>
          <w:sz w:val="24"/>
        </w:rPr>
        <w:t>我有一个朋友，我们刚认识的时候一起旅行过，他是一个神奇的人，属神的人。他做衣柜，我记得我妻子问「呃，你从哪里学到的，你曾经做过吗</w:t>
      </w:r>
      <w:r w:rsidR="00B200C6">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他说</w:t>
      </w:r>
      <w:r w:rsidR="00B200C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没有，一生都没做过。她说「做得真的很漂亮。你怎么做到的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他说</w:t>
      </w:r>
      <w:r w:rsidR="00B200C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嗯，耶稣是个木匠，</w:t>
      </w:r>
      <w:r w:rsidR="00B200C6">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向我展示了如何操作，我问</w:t>
      </w:r>
      <w:r w:rsidR="00B200C6">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我要做的所有事情，我要做这个或那个，</w:t>
      </w:r>
      <w:r w:rsidR="00B200C6">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告诉我怎么制作，我就怎么做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哇，他向我展示了你可以从这件事、从所有事，由耶稣那里汲取</w:t>
      </w:r>
      <w:r w:rsidR="00B200C6">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的思想；如果你求问</w:t>
      </w:r>
      <w:r w:rsidR="00B200C6">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w:t>
      </w:r>
      <w:r w:rsidR="00B200C6">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会告诉你，</w:t>
      </w:r>
      <w:r w:rsidR="00B200C6">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不会说「那不是属灵的，我不会谈论这个</w:t>
      </w:r>
      <w:r w:rsidR="00551DC4">
        <w:rPr>
          <w:rFonts w:ascii="微软雅黑" w:eastAsia="微软雅黑" w:hAnsi="微软雅黑" w:cs="微软雅黑" w:hint="eastAsia"/>
          <w:snapToGrid w:val="0"/>
          <w:color w:val="000000" w:themeColor="text1"/>
          <w:kern w:val="0"/>
          <w:sz w:val="24"/>
        </w:rPr>
        <w:t>。」</w:t>
      </w:r>
      <w:r w:rsidR="00B200C6">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不会那样做，</w:t>
      </w:r>
      <w:r w:rsidR="00B200C6">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会谈论任何你会谈论的事情。所有的智慧都在</w:t>
      </w:r>
      <w:r w:rsidR="00B200C6">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里面。</w:t>
      </w:r>
    </w:p>
    <w:p w14:paraId="3C52607A" w14:textId="257386DC"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但是我们限制了它，我们认为「你知道神通过那个兄弟来做某事，但是我真的无法想象他会那样好地通过我工作</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样的话，你不相信圣经，因为圣经是给所有人的。无论如何，没有人是特别的，神不偏待人，所以停止想是这个人、是那个人，而不是我。不，神不偏待人，如果我有什么，但凡有一点点在那里对我有帮助，我的意思是我读乔治</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穆勒的传记，史密斯</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威格</w:t>
      </w:r>
      <w:r w:rsidR="00B200C6">
        <w:rPr>
          <w:rFonts w:ascii="微软雅黑" w:eastAsia="微软雅黑" w:hAnsi="微软雅黑" w:cs="微软雅黑" w:hint="eastAsia"/>
          <w:snapToGrid w:val="0"/>
          <w:color w:val="000000" w:themeColor="text1"/>
          <w:kern w:val="0"/>
          <w:sz w:val="24"/>
        </w:rPr>
        <w:t>尔</w:t>
      </w:r>
      <w:r w:rsidRPr="001B33B7">
        <w:rPr>
          <w:rFonts w:ascii="微软雅黑" w:eastAsia="微软雅黑" w:hAnsi="微软雅黑" w:cs="微软雅黑" w:hint="eastAsia"/>
          <w:snapToGrid w:val="0"/>
          <w:color w:val="000000" w:themeColor="text1"/>
          <w:kern w:val="0"/>
          <w:sz w:val="24"/>
        </w:rPr>
        <w:t>斯沃思和约翰</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雷克、以及我读过的所有这些传记，博斯沃思，威廉</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布拉纳姆，黑艾伦，我读了所有这些</w:t>
      </w:r>
      <w:r w:rsidR="00B200C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每当我看书时，我坐在那里想神可以使用他们，祂也可以使用我，没什么不同，他们的名字不代表任何东西，我的名字不代表什么，所有都是耶稣，无论如何都</w:t>
      </w:r>
      <w:r w:rsidR="00B200C6">
        <w:rPr>
          <w:rFonts w:ascii="微软雅黑" w:eastAsia="微软雅黑" w:hAnsi="微软雅黑" w:cs="微软雅黑" w:hint="eastAsia"/>
          <w:snapToGrid w:val="0"/>
          <w:color w:val="000000" w:themeColor="text1"/>
          <w:kern w:val="0"/>
          <w:sz w:val="24"/>
        </w:rPr>
        <w:t>是祂</w:t>
      </w:r>
      <w:r w:rsidRPr="001B33B7">
        <w:rPr>
          <w:rFonts w:ascii="微软雅黑" w:eastAsia="微软雅黑" w:hAnsi="微软雅黑" w:cs="微软雅黑" w:hint="eastAsia"/>
          <w:snapToGrid w:val="0"/>
          <w:color w:val="000000" w:themeColor="text1"/>
          <w:kern w:val="0"/>
          <w:sz w:val="24"/>
        </w:rPr>
        <w:t>做的，如果</w:t>
      </w:r>
      <w:r w:rsidR="00B200C6">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能使用他们，这样做的话，</w:t>
      </w:r>
      <w:r w:rsidR="00B200C6">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可以用我来做到。这是思维模式唯一不同的点，我知道这和很多人的想法不同，因为每个人都认为他们很特别，他们很特别，我一直围绕在这些称为特别的人周围。他们不特别，你认识他们就知道很正常，一旦你意识到你会说</w:t>
      </w:r>
      <w:r w:rsidR="00B200C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我们之间没有太大的区别，只是耶稣，耶稣在你里面，耶稣在他们里面。注意听，任何</w:t>
      </w:r>
      <w:r w:rsidRPr="001B33B7">
        <w:rPr>
          <w:rFonts w:ascii="微软雅黑" w:eastAsia="微软雅黑" w:hAnsi="微软雅黑" w:cs="微软雅黑" w:hint="eastAsia"/>
          <w:snapToGrid w:val="0"/>
          <w:color w:val="000000" w:themeColor="text1"/>
          <w:kern w:val="0"/>
          <w:sz w:val="24"/>
        </w:rPr>
        <w:lastRenderedPageBreak/>
        <w:t>事情你要称赞的，是耶稣在他们里面做的，如果是耶稣在他们里面做的，你羡慕那个，耶稣会通过你做，所以我的工作就是让你相信神会使用你就像使用别人一样，但那是最难的事情。因为很多人被镇压，被告知你做不到，你一事无成。嗯，好的，放弃靠自己，让耶稣来做，</w:t>
      </w:r>
      <w:r w:rsidR="001A12C7">
        <w:rPr>
          <w:rFonts w:ascii="微软雅黑" w:eastAsia="微软雅黑" w:hAnsi="微软雅黑" w:cs="微软雅黑" w:hint="eastAsia"/>
          <w:snapToGrid w:val="0"/>
          <w:color w:val="000000" w:themeColor="text1"/>
          <w:kern w:val="0"/>
          <w:sz w:val="24"/>
        </w:rPr>
        <w:t>阿门！</w:t>
      </w:r>
      <w:r w:rsidRPr="001B33B7">
        <w:rPr>
          <w:rFonts w:ascii="微软雅黑" w:eastAsia="微软雅黑" w:hAnsi="微软雅黑" w:cs="微软雅黑" w:hint="eastAsia"/>
          <w:snapToGrid w:val="0"/>
          <w:color w:val="000000" w:themeColor="text1"/>
          <w:kern w:val="0"/>
          <w:sz w:val="24"/>
        </w:rPr>
        <w:t>这真的很简单。</w:t>
      </w:r>
    </w:p>
    <w:p w14:paraId="0F9D56F4"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BA1B0F">
        <w:rPr>
          <w:rFonts w:ascii="微软雅黑" w:eastAsia="微软雅黑" w:hAnsi="微软雅黑" w:cs="微软雅黑" w:hint="eastAsia"/>
          <w:b/>
          <w:bCs/>
          <w:snapToGrid w:val="0"/>
          <w:color w:val="000000" w:themeColor="text1"/>
          <w:kern w:val="0"/>
          <w:sz w:val="24"/>
        </w:rPr>
        <w:t>灵战勇士：第</w:t>
      </w:r>
      <w:r w:rsidR="0019264B" w:rsidRPr="00BA1B0F">
        <w:rPr>
          <w:rFonts w:ascii="微软雅黑" w:eastAsia="微软雅黑" w:hAnsi="微软雅黑" w:cs="微软雅黑" w:hint="eastAsia"/>
          <w:b/>
          <w:bCs/>
          <w:snapToGrid w:val="0"/>
          <w:color w:val="000000" w:themeColor="text1"/>
          <w:kern w:val="0"/>
          <w:sz w:val="24"/>
        </w:rPr>
        <w:t>十六期</w:t>
      </w:r>
    </w:p>
    <w:p w14:paraId="1071E1E5" w14:textId="77777777" w:rsidR="00326185"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上期我们谈到敌人如何利用集结原则对抗你，这种攻击的症状是让人有一种不堪重负的感觉；我们也学习了你要如何对抗牠的攻击。敌人使用集结原则，从发起大量小火，到有时造成大火来对抗教会。例如</w:t>
      </w:r>
      <w:r w:rsidR="00326185">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主日聚会前，各种成员家人生病、同工成员车辆抛锚、或聚会前教会设备故障，诸如此类；在其他领域的攻击可能是在财务方面等，目的是让人们在应该听道的时侯不得不把精力放在其他事情上。有很多类似的事情。老话说「链条的坚固程度取决于它最薄弱的环节</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很多时候你会看到某人，有时是教会成员，有时是家庭成员，无论何时何地，只要有事，他总是那个被攻击的目标，而且是一而再、再而三的持续发生。敌人会尝试使用那个，特别如果对方是你的挚爱，或者是对你至关重要的东西。</w:t>
      </w:r>
    </w:p>
    <w:p w14:paraId="5D877405" w14:textId="3C107153" w:rsidR="00326185"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多年以来，在我们事工里面流传着一个笑话，只要某一个会议议程时间被确定，会议开始前，某个家庭成员必定挑起某项争端，从小打小闹、到不可开交，就是会有事情发生，将你的注意从即将举行的会议中引开，并让你进入血气的争论或反复的抬杠这类的事情。老实说，这种攻击也会发生在我自己的家庭中。如果我三天后要去旅行，我会提前两天自我「隔离</w:t>
      </w:r>
      <w:r w:rsidR="00551DC4">
        <w:rPr>
          <w:rFonts w:ascii="微软雅黑" w:eastAsia="微软雅黑" w:hAnsi="微软雅黑" w:cs="微软雅黑" w:hint="eastAsia"/>
          <w:snapToGrid w:val="0"/>
          <w:color w:val="000000" w:themeColor="text1"/>
          <w:kern w:val="0"/>
          <w:sz w:val="24"/>
        </w:rPr>
        <w:t>」</w:t>
      </w:r>
      <w:r w:rsidR="00326185">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因为我知道必有战争发生，或者就在出发前会有吵架，或者在离开的前一天，几乎成了定例。你注意听，吵架需要两个人，</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你不能阻止另一个人想要吵架，但你可以自己不吵而停止战斗。这就回到以往我们讨论过的情绪控制，这通常是大多数人最薄弱的一个环节，因为它追根究底是骄傲相关，别人一说你就要还击，你必须学会变得足够强壮。</w:t>
      </w:r>
    </w:p>
    <w:p w14:paraId="221D8484" w14:textId="0BBE77BD"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这就是为什么这些教导很重要，你开始发现战术，然后你开始发现模式，你有先知先觉，就可以把它杀死在摇篮里。这就是我们设专题教导属灵争战训练的原因之一。其实这还不算是典型的属灵争战训练，因为很多方面我们还没有涉及。但你不是来听些属灵的信息，最重要的是</w:t>
      </w:r>
      <w:r w:rsidR="00326185">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你将成为一名有效的基督耶稣战士，知道个人和团队该如何作战，情况发生的时候，你可以成功阻止；不仅仅是谈谈这个原则、那个原则是怎么回事儿</w:t>
      </w:r>
      <w:r w:rsidR="00326185">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怎么发生的</w:t>
      </w:r>
      <w:r w:rsidR="00326185">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我的意思是这些可能很有趣；我也许会把这个部分更多放在《魔鬼和恶魔学》，而不是在真正的属灵战争里。属灵争战的实质是</w:t>
      </w:r>
      <w:r w:rsidR="00326185">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你学习如何在战争中取胜，打美好的仗。我们在训练中，旨在让你学习认识这些，看起来不是什么大事，不至于把你搞到一团糟，但敌人贯于使用这些小把戏，足以把你搞到顾此失彼。</w:t>
      </w:r>
    </w:p>
    <w:p w14:paraId="45C1C427" w14:textId="77777777" w:rsidR="00ED4BA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集结原则的思想是压倒敌人。牠搞得你不堪重负；你搞得牠疲于奔命。单个基督徒无法靠人数取胜，因为他只是一个人；但他可以使用话语的权柄，通过命令和祷告集结话语，以不可抵挡之话参与、帮助神对抗敌人。简单来说，你开始发声承认并宣告神的话。我以前说过，我曾让人生气，对方说了一些抵挡我的话，我当时回应的方式是以保持沉默，但随后我开始宣告神的话「凡为攻击你造成的器械、必不利用；凡在审判时兴起用舌攻击你的、你必定他为有罪</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我就是这么宣告的。</w:t>
      </w:r>
    </w:p>
    <w:p w14:paraId="1D82DA46" w14:textId="3FFC6CA5" w:rsidR="00ED4BA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首先，如果我做错了什么，没关系是</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第一件事是我做错了吗？让我们分析一下，如果是，悔改、</w:t>
      </w:r>
      <w:r w:rsidRPr="001B33B7">
        <w:rPr>
          <w:rFonts w:ascii="微软雅黑" w:eastAsia="微软雅黑" w:hAnsi="微软雅黑" w:cs="微软雅黑" w:hint="eastAsia"/>
          <w:snapToGrid w:val="0"/>
          <w:color w:val="000000" w:themeColor="text1"/>
          <w:kern w:val="0"/>
          <w:sz w:val="24"/>
        </w:rPr>
        <w:lastRenderedPageBreak/>
        <w:t>然后继续前进。如果对方真正是被聖灵所引导来说我，一旦我悔改，都不必告诉他们你悔改了，一旦你悔改，冒犯就会自然枯萎脱落；但如果是来自肉体，它们就在你后面跟着、不会消失，它会继续下去，这种情形你就知道它不是完全由圣灵引导，只是怀恨在心之类的。你惹恼了他们，他们的位置被取代了，被冒犯了，生气了，于是信口开河。不管是什么，他们爱说什么说什么，在那种情况下，你可以应用这句经文「凡为攻击你造成的器械、必不利用；凡在审判时兴起用舌攻击你的、你必定他为有罪</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基本上就是这样，这些归结为个人领域，但它也适用于团体。有些教会的声誉不好，你可以应用相同的方法，第一检查、并确保自己不应该得到不良声誉；如果你确实有错，那就悔改，揭露问题，交通出来，然后将其翻转。作为一个团体的肢体，公开宣告神对教会的话语，这些就是你可以对自己应用的方式。</w:t>
      </w:r>
    </w:p>
    <w:p w14:paraId="5843DF9F" w14:textId="77777777" w:rsidR="00ED4BA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现在我们要来看看，面对这种情况，什么是你需要避免去做的。当有人用他们的话咒骂你，我不是在说骂人，是在谈论咒诅，你看到「骂人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和「咒诅</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不同了吗？有时人们会说这类话，并通过说些东西来诅咒事工或诅咒教会，但是你却没有回应。我知道达拉斯这里有个牧师，实际上他是从另一个城市搬到这里来的。当时我在一个旅馆房间，在一个称之为基督教电视的节目上看到他。他在那里说「谁在教会里被某人伤害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几乎所有人都举起了手，然后他接着说「如果有人在教会里对你施加了诅咒，他们对你说了狠话，请你们到前面来，我们要打破那个诅咒</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看到几乎每个人、就像整个会众都走到他前面去了，他们都挤到他面前，他说「好吧，现在这就是你要做的事情，我要你在你的头脑里思想那个人的画面，无论谁对你施加了这种诅咒，我们都会将该诅咒发送回到他们那里</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是认真的吗？我很严肃，我在说这个很出名的牧师，正在对着他的会众这样说话。</w:t>
      </w:r>
    </w:p>
    <w:p w14:paraId="361FB271" w14:textId="77777777" w:rsidR="00ED4BAE"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我独自坐在旅馆，我在想其他人是否听到他在说什么？我没听错吧，所有这些基督徒，他们说「哦，是的，太好了，我们照着去做吧！</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他带领他们宣告，他们称之为祷告，但他们的「祷告</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是将诅咒发回到那些人的宣告词，那里没有一个人发出疑问或异议。你们知道我在说谁</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你们需要知道，他们是从太平洋西北地区另一个城市搬来的，常常在基督教电视上出现，他们使自己的事工建立在诅咒和打破诅咒的基础上。然而那里没有一个基督徒说「等等，我们不应该祝福那些诅咒我们的人吗</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没人有异议，</w:t>
      </w:r>
      <w:r w:rsidR="009D7DA9" w:rsidRPr="001B33B7">
        <w:rPr>
          <w:rFonts w:ascii="微软雅黑" w:eastAsia="微软雅黑" w:hAnsi="微软雅黑" w:cs="微软雅黑" w:hint="eastAsia"/>
          <w:snapToGrid w:val="0"/>
          <w:color w:val="000000" w:themeColor="text1"/>
          <w:kern w:val="0"/>
          <w:sz w:val="24"/>
        </w:rPr>
        <w:t>为什么？</w:t>
      </w:r>
      <w:r w:rsidRPr="001B33B7">
        <w:rPr>
          <w:rFonts w:ascii="微软雅黑" w:eastAsia="微软雅黑" w:hAnsi="微软雅黑" w:cs="微软雅黑" w:hint="eastAsia"/>
          <w:snapToGrid w:val="0"/>
          <w:color w:val="000000" w:themeColor="text1"/>
          <w:kern w:val="0"/>
          <w:sz w:val="24"/>
        </w:rPr>
        <w:t>因为它喂养了人的肉体。要是我当时是对着自家的电视，保不齐我把电视都给砸了，我很沮丧，在这种意义上，人们是在使用言语对抗人。你们需要的不是诅咒他们，而是祝福他们。因为你明白，如果他们错了是因为他们的眼睛瞎了；你要做的是「让我祝福你，愿你的眼睛能看见</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你甚至可以寄一张问安卡，写上「我祝福你，我原谅你所说的一切</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就这样，让他们知道，因为在某些时候，他们也许会醒来，看到你引用的经文。祝福那些诅咒你的人，那没有错，也许他们只需要被提醒一下，有时候人太专注于事情就忘了经文之类的东西。</w:t>
      </w:r>
    </w:p>
    <w:p w14:paraId="5B3F18EE" w14:textId="26DD46CB"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回到这里，开始使用你的话与敌人对抗，再一次，不要用你的话对付那个人，因为我们不是与血气争战，你必须用你的话对抗真正的敌人，你通过说出神的话来做到这一点。我们说出神的话，也可以调动天使，让一切都运用起来协同作战。同时你要知道战斗的激烈程度，当人在遭受攻击时，往往不能沉着应战。这意味着你必须勤于操练，熟能生巧，你会自动的以相应的方式应战、而不必在激烈的战斗中做决定，你永远不想在战火中做决定，你已经事先有了决策，凡事有备无患。</w:t>
      </w:r>
    </w:p>
    <w:p w14:paraId="4707CEAC" w14:textId="77777777" w:rsidR="00A8427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集结原则是集中火力压倒敌人，基督徒在团队战斗中可以使用这个原则来建立祷告小组和祷告同伴，</w:t>
      </w:r>
      <w:r w:rsidRPr="001B33B7">
        <w:rPr>
          <w:rFonts w:ascii="微软雅黑" w:eastAsia="微软雅黑" w:hAnsi="微软雅黑" w:cs="微软雅黑" w:hint="eastAsia"/>
          <w:snapToGrid w:val="0"/>
          <w:color w:val="000000" w:themeColor="text1"/>
          <w:kern w:val="0"/>
          <w:sz w:val="24"/>
        </w:rPr>
        <w:lastRenderedPageBreak/>
        <w:t>为特定事项祷告，其中包括当地教会成员举行的集体24小时祷告会，和献身于特定项目的代祷者。例如</w:t>
      </w:r>
      <w:r w:rsidR="00ED4BAE">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当地，我想要这么做有段时间了，我们将要开始实行的是建立一个团队，基本上由我们的同工组成，期待有更多人加入，一周五天，每天三班，以确保每天打进来的电话祷告请求得到及时回应。可能是早上9点到下午4、5点一班，下午2点到晚上10点一班，然后有一两个人从晚上11点到早上6、7点一班。我们也考虑有专线手机，24小时轮流使用，我们也许还要多雇佣几个人，多几项花销等。我们这样做的原因是我们正在努力跟上增加的电话祷告请求，因为不是每个人都在我们的时区，我经常凌晨两点三点接到很多来自全国各地，乃至各个国家的电话，所以我们将尝试将其传播出去，并创建一个祷告呼叫中心，这样就不用老是留言了。</w:t>
      </w:r>
    </w:p>
    <w:p w14:paraId="1EAC3CAD" w14:textId="5E88F40F"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紧急情况不会仅仅发生从</w:t>
      </w:r>
      <w:r w:rsidR="00ED4BAE">
        <w:rPr>
          <w:rFonts w:ascii="微软雅黑" w:eastAsia="微软雅黑" w:hAnsi="微软雅黑" w:cs="微软雅黑" w:hint="eastAsia"/>
          <w:snapToGrid w:val="0"/>
          <w:color w:val="000000" w:themeColor="text1"/>
          <w:kern w:val="0"/>
          <w:sz w:val="24"/>
        </w:rPr>
        <w:t>9</w:t>
      </w:r>
      <w:r w:rsidRPr="001B33B7">
        <w:rPr>
          <w:rFonts w:ascii="微软雅黑" w:eastAsia="微软雅黑" w:hAnsi="微软雅黑" w:cs="微软雅黑" w:hint="eastAsia"/>
          <w:snapToGrid w:val="0"/>
          <w:color w:val="000000" w:themeColor="text1"/>
          <w:kern w:val="0"/>
          <w:sz w:val="24"/>
        </w:rPr>
        <w:t>点到</w:t>
      </w:r>
      <w:r w:rsidR="00ED4BAE">
        <w:rPr>
          <w:rFonts w:ascii="微软雅黑" w:eastAsia="微软雅黑" w:hAnsi="微软雅黑" w:cs="微软雅黑" w:hint="eastAsia"/>
          <w:snapToGrid w:val="0"/>
          <w:color w:val="000000" w:themeColor="text1"/>
          <w:kern w:val="0"/>
          <w:sz w:val="24"/>
        </w:rPr>
        <w:t>5</w:t>
      </w:r>
      <w:r w:rsidRPr="001B33B7">
        <w:rPr>
          <w:rFonts w:ascii="微软雅黑" w:eastAsia="微软雅黑" w:hAnsi="微软雅黑" w:cs="微软雅黑" w:hint="eastAsia"/>
          <w:snapToGrid w:val="0"/>
          <w:color w:val="000000" w:themeColor="text1"/>
          <w:kern w:val="0"/>
          <w:sz w:val="24"/>
        </w:rPr>
        <w:t>点，这样我们实际上覆盖了所有小时。这是我们努力的方向，我们不想错过电话，我们不要失去人。每次祷告最好有一位指定的领袖在场。祷告通常都有一定的主题或特定的目标，带领者要避免垄断祷告时间，他们应该是促进者，其作用是帮助其他人准确地进入祷告负担，适当调整祷告方向。因此，最有效的运作包括领袖对特定的祷告项目委派特定的人，显然是那个对该祷告负担充满热情的人。集结原则这么有效的原因，是因为它将敌人串在绳索上，像我们之前说过的那样，吊起来打，直到牠不能有效地行动或完成所计划的行动。更多内容将在拓展原则里继续分享。拓展原则意味着在一切可能情况下，你必须拓展优势。</w:t>
      </w:r>
    </w:p>
    <w:p w14:paraId="6DADC49B" w14:textId="77777777" w:rsidR="00A8427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突袭法则就是攻其不备，就这么简单。在任何时候、任何地点、使用任何方法，打对方一个措手不及。引用一些名言，其中一个是「以迅雷不及掩耳之势将敌人打残</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还有一个解释，本质上是一样的「在敌人可以有效地做出反应之前实现自己的目标</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现在这个也遵循突击式任务中打完就跑的原则，你可以长期做，也可以短期做。「永远不要在敌人期望你攻击的地方进攻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这是巴顿将军的观点，永远不要在敌人期望你打他的地方发动攻击，为什么</w:t>
      </w:r>
      <w:r w:rsidR="008F00AD">
        <w:rPr>
          <w:rFonts w:ascii="微软雅黑" w:eastAsia="微软雅黑" w:hAnsi="微软雅黑" w:cs="微软雅黑" w:hint="eastAsia"/>
          <w:snapToGrid w:val="0"/>
          <w:color w:val="000000" w:themeColor="text1"/>
          <w:kern w:val="0"/>
          <w:sz w:val="24"/>
        </w:rPr>
        <w:t>呢？</w:t>
      </w:r>
      <w:r w:rsidRPr="001B33B7">
        <w:rPr>
          <w:rFonts w:ascii="微软雅黑" w:eastAsia="微软雅黑" w:hAnsi="微软雅黑" w:cs="微软雅黑" w:hint="eastAsia"/>
          <w:snapToGrid w:val="0"/>
          <w:color w:val="000000" w:themeColor="text1"/>
          <w:kern w:val="0"/>
          <w:sz w:val="24"/>
        </w:rPr>
        <w:t>因为那是他的防御区。保密意味着隐瞒，从这个意义上讲隐瞒是伏击的形式，将敌人陷入伏击圈，这是耶稣在十字架上所做的，耶稣伏击了敌人。如果敌人知道神的计划，牠就不会把荣耀的主钉在十字架上了。</w:t>
      </w:r>
    </w:p>
    <w:p w14:paraId="16370061" w14:textId="5179B777" w:rsidR="00A8427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我不是说耶稣使用了彻头彻尾的欺骗手段，但他向魔鬼隐藏了计划。无论何时，我的意思是敌人应该想到「等等，为什么我如此轻易地将耶稣钉在十字架上，本来应该是一个线索</w:t>
      </w:r>
      <w:r w:rsidR="00551DC4">
        <w:rPr>
          <w:rFonts w:ascii="微软雅黑" w:eastAsia="微软雅黑" w:hAnsi="微软雅黑" w:cs="微软雅黑" w:hint="eastAsia"/>
          <w:snapToGrid w:val="0"/>
          <w:color w:val="000000" w:themeColor="text1"/>
          <w:kern w:val="0"/>
          <w:sz w:val="24"/>
        </w:rPr>
        <w:t>。」</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但我们知道敌人并不像牠以为的那样聪明，当耶稣还是个孩子的时候，牠甚至找不到耶稣，牠杀了所有其他孩子，但找不到要杀死的那个，但三个聪明的博士找到了他，</w:t>
      </w:r>
      <w:r w:rsidRPr="00AE456D">
        <w:rPr>
          <w:rFonts w:ascii="微软雅黑" w:eastAsia="微软雅黑" w:hAnsi="微软雅黑" w:cs="微软雅黑" w:hint="eastAsia"/>
          <w:snapToGrid w:val="0"/>
          <w:color w:val="000000" w:themeColor="text1"/>
          <w:kern w:val="0"/>
          <w:sz w:val="24"/>
          <w:highlight w:val="green"/>
          <w:u w:val="double"/>
        </w:rPr>
        <w:t>他们所做的只是看在他们头上天上的指示</w:t>
      </w:r>
      <w:r w:rsidRPr="001B33B7">
        <w:rPr>
          <w:rFonts w:ascii="微软雅黑" w:eastAsia="微软雅黑" w:hAnsi="微软雅黑" w:cs="微软雅黑" w:hint="eastAsia"/>
          <w:snapToGrid w:val="0"/>
          <w:color w:val="000000" w:themeColor="text1"/>
          <w:kern w:val="0"/>
          <w:sz w:val="24"/>
        </w:rPr>
        <w:t>，魔鬼至少应该足够聪明去搞清楚他们是怎么找到的，所以牠并不像牠令每个人以为的那样聪明</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如果敌人知道你将要在何时何地做什么、牠便拥有优势，因为牠有你的计划，但是你没有牠的。如果你要去举行重要会议，牠将挑起其他会议或活动与你的冲突。我举个自己的例子，当我们回佛罗里达州杰克逊维尔做训练，这正是牠所做的，我们提前安排行程，向举办方提供了我们要做的细节。当我们回到那里时，镇上所有其他教会都有自己的教会聚会、或各有自己的事情，每个人都觉得他们必须去自己的教会参加聚会，许多人没办法参加我们的会议，这就是敌人的攻击。</w:t>
      </w:r>
    </w:p>
    <w:p w14:paraId="50A086FF" w14:textId="571654D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关键是能够快速击中，那是突袭的要素或原则。比如说</w:t>
      </w:r>
      <w:r w:rsidR="00A8427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打算第二次与某人谈论他们的救赎，仇敌可能会在你们约好见面之前试图杀死他们。如果你要与某人谈论他们的救赎，比较好的做法是与他们约好时间，但不要告诉他们要谈什么，约好时间就说「我需要与你交谈，非常重要，必须当面说，30</w:t>
      </w:r>
      <w:r w:rsidRPr="001B33B7">
        <w:rPr>
          <w:rFonts w:ascii="微软雅黑" w:eastAsia="微软雅黑" w:hAnsi="微软雅黑" w:cs="微软雅黑" w:hint="eastAsia"/>
          <w:snapToGrid w:val="0"/>
          <w:color w:val="000000" w:themeColor="text1"/>
          <w:kern w:val="0"/>
          <w:sz w:val="24"/>
        </w:rPr>
        <w:lastRenderedPageBreak/>
        <w:t>分钟就够了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听起来像是商务会面。预约地点也很重要，最好是把他们带到某个地方，不要在办公室，不要在他们那里，所以没有打扰；不要去餐厅，不要去咖啡店，因为你从未谋面的服务员会在每次你开始谈到核心问题时来给你添水，或者问你是否需要再来一杯咖啡，敌人会尝试这样做，让你们没有机会说正题。在沃尔玛为人祷告也是一样，不要花很长时间祷告，不要长篇大论，因为敌人将利用某人过来打断你，可能是问路，或是保安来搭讪，一直用无关紧要的事儿来打岔、破坏灵的流动，牠将这样做，所以你必须意识到这一点，要速战速决出其不意。</w:t>
      </w:r>
    </w:p>
    <w:p w14:paraId="53460702" w14:textId="77777777" w:rsidR="00A8427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以前我们没有定期的医治服务，现在有了，人数一次可达到1千5到2千人。很多时候人们说患有绝症，我们会逐一为每个人祷告，有时人们累了，说明天再来；如果是绝症，不，立即为他祷告，因为敌人可能那晚杀死他。我们看到过很多次了，有时敌人确实趁机杀死了他们；有时没有得逞，他们又回来了。这东西是真的，是认真的，牠就是杀人的。有个女人癌症扩散到全身，做了几次手术都无法根除，神借我们的手医治了她，完全得医治，身体没有癌症；就在那不久之后，在她坐在地板上修理厨房水槽下水道时，她的儿子到她的身后玩锤子，打到她的头，她死了。人们不解，说</w:t>
      </w:r>
      <w:r w:rsidR="00A8427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神为什么让那件事发生？这不关神的事，当耶稣使</w:t>
      </w:r>
      <w:r w:rsidR="00A8427C">
        <w:rPr>
          <w:rFonts w:ascii="微软雅黑" w:eastAsia="微软雅黑" w:hAnsi="微软雅黑" w:cs="微软雅黑" w:hint="eastAsia"/>
          <w:snapToGrid w:val="0"/>
          <w:color w:val="000000" w:themeColor="text1"/>
          <w:kern w:val="0"/>
          <w:sz w:val="24"/>
        </w:rPr>
        <w:t>拉</w:t>
      </w:r>
      <w:r w:rsidRPr="001B33B7">
        <w:rPr>
          <w:rFonts w:ascii="微软雅黑" w:eastAsia="微软雅黑" w:hAnsi="微软雅黑" w:cs="微软雅黑" w:hint="eastAsia"/>
          <w:snapToGrid w:val="0"/>
          <w:color w:val="000000" w:themeColor="text1"/>
          <w:kern w:val="0"/>
          <w:sz w:val="24"/>
        </w:rPr>
        <w:t>撒路从死里复活，法利赛人却密谋如何杀死</w:t>
      </w:r>
      <w:r w:rsidR="00A8427C">
        <w:rPr>
          <w:rFonts w:ascii="微软雅黑" w:eastAsia="微软雅黑" w:hAnsi="微软雅黑" w:cs="微软雅黑" w:hint="eastAsia"/>
          <w:snapToGrid w:val="0"/>
          <w:color w:val="000000" w:themeColor="text1"/>
          <w:kern w:val="0"/>
          <w:sz w:val="24"/>
        </w:rPr>
        <w:t>拉</w:t>
      </w:r>
      <w:r w:rsidRPr="001B33B7">
        <w:rPr>
          <w:rFonts w:ascii="微软雅黑" w:eastAsia="微软雅黑" w:hAnsi="微软雅黑" w:cs="微软雅黑" w:hint="eastAsia"/>
          <w:snapToGrid w:val="0"/>
          <w:color w:val="000000" w:themeColor="text1"/>
          <w:kern w:val="0"/>
          <w:sz w:val="24"/>
        </w:rPr>
        <w:t>撒路，为什么？因为他是行走的见证；这就是牠为什么杀了那个女人，因为她是行走的见证。</w:t>
      </w:r>
    </w:p>
    <w:p w14:paraId="329C835D" w14:textId="77777777" w:rsidR="00A8427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请绝对不要掉以轻心，战争是严酷真实的，我们在这儿不仅仅是开一个欢呼的研讨会，大家举着横幅，游行和唱歌就行了；不，此事生死攸关。这就是我们在一些相当危险的地方生活和服侍20年的写照，不同的场景，每次都能安然无恙的回来。我只有一次挂彩，在2004年的印尼海啸中，我们去那里帮助打捞尸体，并在当地建立了一些由佛教徒转变组成的教会。我们告诉他们海啸不是他们以为的因果报应，而是魔鬼试图杀死他们，而神爱他们。</w:t>
      </w:r>
    </w:p>
    <w:p w14:paraId="72BD3DE6" w14:textId="77777777" w:rsidR="00A8427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一天我走在看起来坚固的木板上，但是实际上是漂浮着的，下面有尸体之类的东西，你可以凭苍蝇的聚集辨别尸体的位置并打下标记，以便后面的人定点打捞；我走在那块木头板上，它们中的两片突然分开，我掉下去、被水下面一块大而尖锐的岩石划开背面手臂。我看不见但我知道在流血，感觉有块皮肤挂在那里，我站在肮脏的水里拉出那些粘在伤口里的绿色藻类苔藓，挺疼的。我们住在视频中那个被海浪冲进游泳池的酒店，没人想住在那儿，所有用来打开房间电源的房卡全被大水冲走了，因为里面没电，我们免费住了进去。结果我儿子用回形针插进去打开了电源，我们一共五六个人，家人们七手八脚用手消毒液帮我处理了伤口，没条件缝针，简单包扎后继续工作，一切安好。</w:t>
      </w:r>
    </w:p>
    <w:p w14:paraId="3967CFC9" w14:textId="7227A0D1"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但是我们去过相当艰苦的地方，我曾经被ak-47步枪指着胸口等各种情形。我们经过了，没死在任何地方，健健康康的回来了。但由于某种原因，我们走到哪里，那里就有战争。在乌克兰服侍中，那里突然爆发战争，我们碰到过总统换届政权</w:t>
      </w:r>
      <w:r w:rsidRPr="00AE456D">
        <w:rPr>
          <w:rFonts w:ascii="微软雅黑" w:eastAsia="微软雅黑" w:hAnsi="微软雅黑" w:cs="微软雅黑" w:hint="eastAsia"/>
          <w:snapToGrid w:val="0"/>
          <w:color w:val="000000" w:themeColor="text1"/>
          <w:kern w:val="0"/>
          <w:sz w:val="24"/>
          <w:highlight w:val="green"/>
          <w:u w:val="double"/>
        </w:rPr>
        <w:t>跌宕</w:t>
      </w:r>
      <w:r w:rsidR="006F4D37" w:rsidRPr="00AE456D">
        <w:rPr>
          <w:rFonts w:ascii="微软雅黑" w:eastAsia="微软雅黑" w:hAnsi="微软雅黑" w:cs="微软雅黑"/>
          <w:snapToGrid w:val="0"/>
          <w:color w:val="000000" w:themeColor="text1"/>
          <w:kern w:val="0"/>
          <w:sz w:val="24"/>
          <w:highlight w:val="green"/>
          <w:u w:val="double"/>
        </w:rPr>
        <w:t>[</w:t>
      </w:r>
      <w:proofErr w:type="spellStart"/>
      <w:r w:rsidR="006F4D37" w:rsidRPr="00AE456D">
        <w:rPr>
          <w:rFonts w:ascii="微软雅黑" w:eastAsia="微软雅黑" w:hAnsi="微软雅黑" w:cs="微软雅黑"/>
          <w:snapToGrid w:val="0"/>
          <w:color w:val="000000" w:themeColor="text1"/>
          <w:kern w:val="0"/>
          <w:sz w:val="24"/>
          <w:highlight w:val="green"/>
          <w:u w:val="double"/>
        </w:rPr>
        <w:t>diē</w:t>
      </w:r>
      <w:proofErr w:type="spellEnd"/>
      <w:r w:rsidR="006F4D37"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6F4D37" w:rsidRPr="00AE456D">
        <w:rPr>
          <w:rFonts w:ascii="微软雅黑" w:eastAsia="微软雅黑" w:hAnsi="微软雅黑" w:cs="微软雅黑"/>
          <w:snapToGrid w:val="0"/>
          <w:color w:val="000000" w:themeColor="text1"/>
          <w:kern w:val="0"/>
          <w:sz w:val="24"/>
          <w:highlight w:val="green"/>
          <w:u w:val="double"/>
        </w:rPr>
        <w:t>dàng</w:t>
      </w:r>
      <w:proofErr w:type="spellEnd"/>
      <w:r w:rsidR="006F4D37" w:rsidRPr="00AE456D">
        <w:rPr>
          <w:rFonts w:ascii="微软雅黑" w:eastAsia="微软雅黑" w:hAnsi="微软雅黑" w:cs="微软雅黑"/>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骚乱，暴动；上次去南非，回程正赶上罢工，所有卡车司机的车停在高速公路上，人们开始掠夺他们并开始放火烧轮胎，美国航空公司的飞行员也罢工，航班取消，所以我们被困在南非，暴乱爆发了，城里不能住、只能住郊区</w:t>
      </w:r>
      <w:r w:rsidR="00BD4D8C"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。为什么？你无论走到地球的哪里，都折射出天上的战争，我的意思是，你要准备好了。「你们不要想我来是叫地上太平；我来并不是叫地上太平，乃是叫地上动刀兵</w:t>
      </w:r>
      <w:r w:rsidR="00551DC4">
        <w:rPr>
          <w:rFonts w:ascii="微软雅黑" w:eastAsia="微软雅黑" w:hAnsi="微软雅黑" w:cs="微软雅黑" w:hint="eastAsia"/>
          <w:snapToGrid w:val="0"/>
          <w:color w:val="000000" w:themeColor="text1"/>
          <w:kern w:val="0"/>
          <w:sz w:val="24"/>
        </w:rPr>
        <w:t>。」</w:t>
      </w:r>
    </w:p>
    <w:p w14:paraId="6E1594E1" w14:textId="77777777" w:rsidR="006F4D3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上面我们已经讨论了几种方法，敌人试图以突袭扰乱你的计划，让我们回头看一下牠对突袭原则运用的第一个场景。你打算去一个人的家里谈论他们的救赎，或者关于他们的医治，无论是什么。你设定</w:t>
      </w:r>
      <w:r w:rsidRPr="001B33B7">
        <w:rPr>
          <w:rFonts w:ascii="微软雅黑" w:eastAsia="微软雅黑" w:hAnsi="微软雅黑" w:cs="微软雅黑" w:hint="eastAsia"/>
          <w:snapToGrid w:val="0"/>
          <w:color w:val="000000" w:themeColor="text1"/>
          <w:kern w:val="0"/>
          <w:sz w:val="24"/>
        </w:rPr>
        <w:lastRenderedPageBreak/>
        <w:t>了计划，到达后先从闲聊开始，然而就在你要开始谈到天国事物时，门铃响了，另一个人出现，中断会使你分心一阵子；等待恢复过程中，你发现此人是你约谈对象的好友、或亲戚，属于耶和华见证人派。于是话题开始转向，突然之间你有了两个对手，又要顾及你的原目标，又要</w:t>
      </w:r>
      <w:r w:rsidR="006F4D37">
        <w:rPr>
          <w:rFonts w:ascii="微软雅黑" w:eastAsia="微软雅黑" w:hAnsi="微软雅黑" w:cs="微软雅黑" w:hint="eastAsia"/>
          <w:snapToGrid w:val="0"/>
          <w:color w:val="000000" w:themeColor="text1"/>
          <w:kern w:val="0"/>
          <w:sz w:val="24"/>
        </w:rPr>
        <w:t>堤</w:t>
      </w:r>
      <w:r w:rsidRPr="001B33B7">
        <w:rPr>
          <w:rFonts w:ascii="微软雅黑" w:eastAsia="微软雅黑" w:hAnsi="微软雅黑" w:cs="微软雅黑" w:hint="eastAsia"/>
          <w:snapToGrid w:val="0"/>
          <w:color w:val="000000" w:themeColor="text1"/>
          <w:kern w:val="0"/>
          <w:sz w:val="24"/>
        </w:rPr>
        <w:t>防你的新目标；他们在试图谈论神学，而你一心想帮助人，现在你发现自己失去了平衡，试图在两条战线上打仗。敌人只是使用了突袭原则的元素，通常新进来的人会尝试拿到话语主动性，试图引导对话，要么是谈他们自己的宗教观点、要么是其他世俗话题，就是避免你谈基督徒信仰；你的原定目标人经常会倾斜、立即与他们一起加入新主题，于是你失去了战场的主控权。</w:t>
      </w:r>
    </w:p>
    <w:p w14:paraId="375930AF" w14:textId="77777777" w:rsidR="006F4D3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关键是你永远不能输了主动性，如果你丢失了它，必须迅速将其收回。换句话说，你必须将话题重新拉回正轨。敌人对你使用突袭原则，趁你措手不及之时马上掌握话语主导权。不一定用大动作，牠可能只是见缝插针，就像以下状况</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你向工作同事做见证，你们一起曾经讨论过一些圣经，没有太直接进入主题；今天你抓住了机会谈到罪的主题，在各种罪的例子中，你提到同性恋。这时对方说</w:t>
      </w:r>
      <w:r w:rsidR="006F4D3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的孩子、或他的一个朋友就是同性恋。当下空气有点尴尬，意味着现在仇敌使你处于防御状态，你必须马上对突发状况进行心理分析，考虑应该如何应对，发表评论？提供新的信息？还是选择忽略等等，防止这种情况的方法之一，是为此做足准备。备战这个方面应该在与你的生命小组一起，在这个训练期间完成，不久后我们会在训练的第三部分有更多介绍。</w:t>
      </w:r>
    </w:p>
    <w:p w14:paraId="5FB48C6A" w14:textId="77777777" w:rsidR="006F4D3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正准备离开家去为一个病人祷告，你的老板打电话告诉你，有份重要文件不小心被删除了，可能需要你对其进行处理，这将导致项目延迟一两周的时间，文件的重要性将决定你为病人服侍时的分心程度。目标就是使你失去专注力。情况往往是，丢失的文件在你服侍完病人后又自动出现。但此时你的服侍效果已经被打了折扣，因为你的思想涣散了。</w:t>
      </w:r>
    </w:p>
    <w:p w14:paraId="5E9B221E" w14:textId="39EA724C"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突袭原则的许多用途可以比喻为突如其来的一拳（Sucker Punch</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毫无预料，从天而降。这就是为什么你必须料事如神，就是这么简单。而你要做的就是创造距离，距离就是时间；如果你创造了距离，那么敌人就无法突袭你。如何建立距离？提前计划，提前准备。如果你走在街上，你无法确定是否有人会抢劫你或袭击你，你无法确定对方是否会拔枪还是会抽刀，你只能确保自己有备无患。在任何情况下，你都必须提前准备你可以做什么，而不是取决于敌人会做什么。要主动不要被动。你了解我的意思是什么，你行动使敌人回应你；你不要对敌人对行动有反应；即使你在里面有反应，也不能在外面表现出来</w:t>
      </w:r>
      <w:r w:rsidR="006F4D3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对方在观察</w:t>
      </w:r>
      <w:r w:rsidR="006F4D3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牠是否能够影响你。你要摆出一副扑克脸，如果你能坚持下去，敌人以为你铁板一块，通常就会知难而退。你必须拥有更多的无动于衷，否则敌人就会得寸进尺，牠绝不会轻易罢手。</w:t>
      </w:r>
    </w:p>
    <w:p w14:paraId="389A4011" w14:textId="77777777" w:rsidR="006F4D3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敌人在对团队战斗中使用突袭法与对个人手法相似，不外乎混淆视听，未必打算把你带出局外，意在分散你的注意力，使你只能在较低级别效率上进行操作。使用角色扮演培训至关重要，这样你就不会感到惊讶，从开始执行任务到行动结束，要断开属世的连接。军中小队执行任务的时候，基本上要求大家保持沉默，把所有人拉到战区，没有人说话，没有人打电话回家。这样一来，你只能专注于手头的任务，只管打仗，没有外面的信息让你分心打岔。打完回去做汇报就行了。现在大家决定集体出去做见证，找到聚集地点后，所有人关上手机，除非紧急情况，不接电话不看短信，你明白此行的目的，事关别人的永生，大家各自站好自己的岗位、专注于目标，直到结束。如果你错过了某个电话，现在</w:t>
      </w:r>
      <w:r w:rsidRPr="001B33B7">
        <w:rPr>
          <w:rFonts w:ascii="微软雅黑" w:eastAsia="微软雅黑" w:hAnsi="微软雅黑" w:cs="微软雅黑" w:hint="eastAsia"/>
          <w:snapToGrid w:val="0"/>
          <w:color w:val="000000" w:themeColor="text1"/>
          <w:kern w:val="0"/>
          <w:sz w:val="24"/>
        </w:rPr>
        <w:lastRenderedPageBreak/>
        <w:t>可以给他们回电，可能是紧急情况。专注，别让其他东西进来，因为会有东西进来，试图分散你的注意力。每当你向某人做见证那个时刻，没有什么比那个人的永恒命定重要。</w:t>
      </w:r>
    </w:p>
    <w:p w14:paraId="5C5F25B4" w14:textId="77777777" w:rsidR="007B0BC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我们会议中，如果你有电话要打，大多数不是生死攸关，也许你是医生，有时有急诊，这个我理解；但我向你保证，我的电话和这个房间里任何人、在任何给定时间的电话一样重要，现在我的手机不在我的身边上，它在办公桌上，所以无论发生什么事，都得至少等候45分钟，这就是为什么我每45分钟休息一下的原因之一，不是因为我累了想回去坐下，不是，我回去检查我的手机、短信，电子邮件，看看有什么紧急情况。如果这段时间我不需要接打电话，你就不一定需要接打电话，我们需要专注于手头的事情，如果我们在教你准确的圣经知识，你在学习，没有什么比这更重要了。还不要说其实这样很无理，如果你在电影院里，你的手机响了都显得没礼貌，你会有预见性的提前关闭。</w:t>
      </w:r>
    </w:p>
    <w:p w14:paraId="0230ECFE" w14:textId="77777777" w:rsidR="007B0BC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必须进行角色扮演训练，这就是生命团队的工作。生命团队进行角色演练，教你如何以正确的方式做事，包括做见证、服侍病人、赶鬼、教导神的话，他们在生命团队中教导一切，他们还会教你如何应付突发状况，如何处理异议、摆脱困境等；甚至教你像我们这里训练领袖那样，带着你实际操练，我们实行我们所教导的。比如</w:t>
      </w:r>
      <w:r w:rsidR="007B0BC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会指定一个人讲道15分钟，讲的时候有人假扮进来发出噪音，把凳子踢翻什么的，当然这会影响听众，但我们要看你作为讲道人是否会被影响。你会停下来尝试找出正在发生的事情吗？如果婴儿开始哭泣，你会做什么？你如何根据不同情况作出处理？你必须透过外表看实际，敌人会想尽办法制造各种情况来分散你的注意力，所以你必须学习如何应付干扰。</w:t>
      </w:r>
    </w:p>
    <w:p w14:paraId="0078B969" w14:textId="45804412"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有晚我在阿肯色州本顿维尔一家旅馆的会议室讲道，正说着突然暴风雨来了，所有的灯都熄灭了，没有窗户，漆黑一片，唯一有亮光的地方是会议室出口处，每个人都感到</w:t>
      </w:r>
      <w:commentRangeStart w:id="23"/>
      <w:r w:rsidRPr="00AE456D">
        <w:rPr>
          <w:rFonts w:ascii="微软雅黑" w:eastAsia="微软雅黑" w:hAnsi="微软雅黑" w:cs="微软雅黑" w:hint="eastAsia"/>
          <w:snapToGrid w:val="0"/>
          <w:color w:val="000000" w:themeColor="text1"/>
          <w:kern w:val="0"/>
          <w:sz w:val="24"/>
          <w:highlight w:val="green"/>
          <w:u w:val="double"/>
        </w:rPr>
        <w:t>错愕</w:t>
      </w:r>
      <w:r w:rsidR="007B0BCD" w:rsidRPr="00AE456D">
        <w:rPr>
          <w:rFonts w:ascii="微软雅黑" w:eastAsia="微软雅黑" w:hAnsi="微软雅黑" w:cs="微软雅黑"/>
          <w:snapToGrid w:val="0"/>
          <w:color w:val="000000" w:themeColor="text1"/>
          <w:kern w:val="0"/>
          <w:sz w:val="24"/>
          <w:highlight w:val="green"/>
          <w:u w:val="double"/>
        </w:rPr>
        <w:t>[</w:t>
      </w:r>
      <w:proofErr w:type="spellStart"/>
      <w:r w:rsidR="007B0BCD" w:rsidRPr="00AE456D">
        <w:rPr>
          <w:rFonts w:ascii="微软雅黑" w:eastAsia="微软雅黑" w:hAnsi="微软雅黑" w:cs="微软雅黑"/>
          <w:snapToGrid w:val="0"/>
          <w:color w:val="000000" w:themeColor="text1"/>
          <w:kern w:val="0"/>
          <w:sz w:val="24"/>
          <w:highlight w:val="green"/>
          <w:u w:val="double"/>
        </w:rPr>
        <w:t>cuò</w:t>
      </w:r>
      <w:proofErr w:type="spellEnd"/>
      <w:r w:rsidR="007B0BCD" w:rsidRPr="00AE456D">
        <w:rPr>
          <w:rFonts w:ascii="微软雅黑" w:eastAsia="微软雅黑" w:hAnsi="微软雅黑" w:cs="微软雅黑"/>
          <w:snapToGrid w:val="0"/>
          <w:color w:val="000000" w:themeColor="text1"/>
          <w:kern w:val="0"/>
          <w:sz w:val="24"/>
          <w:highlight w:val="green"/>
          <w:u w:val="double"/>
        </w:rPr>
        <w:t xml:space="preserve"> è]</w:t>
      </w:r>
      <w:commentRangeEnd w:id="23"/>
      <w:r w:rsidR="007B0BCD">
        <w:rPr>
          <w:rStyle w:val="a7"/>
        </w:rPr>
        <w:commentReference w:id="23"/>
      </w:r>
      <w:r w:rsidRPr="001B33B7">
        <w:rPr>
          <w:rFonts w:ascii="微软雅黑" w:eastAsia="微软雅黑" w:hAnsi="微软雅黑" w:cs="微软雅黑" w:hint="eastAsia"/>
          <w:snapToGrid w:val="0"/>
          <w:color w:val="000000" w:themeColor="text1"/>
          <w:kern w:val="0"/>
          <w:sz w:val="24"/>
        </w:rPr>
        <w:t>，每个人都蠢蠢欲动。我要求大家保持坐姿，不要移动，然后我派人检查电源弄清楚状况。我自己则把讲台挪到出口处，就着出口标志的光源继续讲道，我不得不大声说话，因为音响失灵。我为什么要停止讲道？那只是被分散注意力</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从前历史中都是在近乎黑暗的环境中讲道，没有扩音器没有电灯，不需要所有这些东西。</w:t>
      </w:r>
    </w:p>
    <w:p w14:paraId="45A9C3B7" w14:textId="77777777" w:rsidR="007B0BC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当年在德克萨斯州丹尼森的一个小教会里，滴水泉教会，我的牧师在每周日和周三晚上有特别聚会，周日早上的聚会人人都会参加，但晚上还去聚会的都算是真正有心追求的。那时候大约是在1978年，等我们就座后，到了某个时候他会示意执事把所有的灯都熄灭，黑灯瞎火后，他打开手电筒说「现在是2010年，我们在滴水泉教会，基督教是非法的，现在我们是一群基督徒，躲在滴水泉山洞里，所有的圣经都被没收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于是他把手电筒指到谁，谁就得给出一段经文。大家都巴不得被手电筒最先照到，因为除了</w:t>
      </w:r>
      <w:r w:rsidR="007B0BC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约3</w:t>
      </w:r>
      <w:r w:rsidR="007B0BC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16</w:t>
      </w:r>
      <w:r w:rsidR="007B0BC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和几节众所周知的经文，别的都记不清，说完了那几节，大家都不希望被叫出来。他就是用这种办法带领大家开始进入圣经和背诵经文。</w:t>
      </w:r>
    </w:p>
    <w:p w14:paraId="75DB95EB" w14:textId="64C03955" w:rsidR="007B0BC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想要是圣经会被没收，我最好提前做些准备，于是我把全部新约抄录在一个记事本里藏起来，心想他们肯定不会在那儿找它，但在这个过程中我学习了圣经。因为我在书写，抄写比单纯阅读记得更多更深刻，所以我有一本手抄本圣经笔记本。就像是被再次输入了，等我有需要的时候，就有了自动输出。这就是为什么当我在阿肯色黑暗中宣讲时，甚至都不需要圣经，</w:t>
      </w:r>
      <w:r w:rsidR="009D7DA9" w:rsidRPr="001B33B7">
        <w:rPr>
          <w:rFonts w:ascii="微软雅黑" w:eastAsia="微软雅黑" w:hAnsi="微软雅黑" w:cs="微软雅黑" w:hint="eastAsia"/>
          <w:snapToGrid w:val="0"/>
          <w:color w:val="000000" w:themeColor="text1"/>
          <w:kern w:val="0"/>
          <w:sz w:val="24"/>
        </w:rPr>
        <w:t>为什么？</w:t>
      </w:r>
      <w:r w:rsidRPr="001B33B7">
        <w:rPr>
          <w:rFonts w:ascii="微软雅黑" w:eastAsia="微软雅黑" w:hAnsi="微软雅黑" w:cs="微软雅黑" w:hint="eastAsia"/>
          <w:snapToGrid w:val="0"/>
          <w:color w:val="000000" w:themeColor="text1"/>
          <w:kern w:val="0"/>
          <w:sz w:val="24"/>
        </w:rPr>
        <w:t>因为它在我里面。没有使徒有圣经，</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他们有几封书信，但他们没有圣经。他们所能做的就是在圣灵的帮助下记住耶稣说的话，并把那些话带出来。越过那些，就有可能产生异端。你的祝福可能成为你的诅咒。</w:t>
      </w:r>
    </w:p>
    <w:p w14:paraId="326DA2D3" w14:textId="6CA8DD7A"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这就是为什么我们现在所拥的电子设备是最糟糕的事情之一，你们大多数人可能无法记得你们配偶的电话号码，我们不必记住任何事情，因此我们不再使用记忆力，记忆力越来越差。也没有人再手写，有些人甚至已经不会写字了。维拓是我们西北太平洋的代表，是我们和俄罗斯人之间的联络人，会说斯拉夫语，令人惊叹的人，他为特定高科技公司工作。我告诉了他</w:t>
      </w:r>
      <w:r w:rsidR="007B0BC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我对这些设备的担忧</w:t>
      </w:r>
      <w:r w:rsidR="007B0BC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他亲口对我说的话犹如当头棒喝，他说</w:t>
      </w:r>
      <w:r w:rsidR="007B0BC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在后台只要按一下按钮，你们所有电子设备都会死机，你手机上的电子书全都失灵打不开，没有什么网上圣经了。这就是我有近五千本藏书的原因，我说过在某个时候，谁有最多书谁就是国王。所以无论如何，在这方面我们要提前计划。</w:t>
      </w:r>
    </w:p>
    <w:p w14:paraId="535C57FF" w14:textId="77777777" w:rsidR="007B0BC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的妻子是在耶和华见证人中间长大的，她曾经谈论他们如何聚集起来并进行角色扮演，他们先由一位女士，穿着居家便服，头发上别着卷发器，拿着拖把假装在拖地，然后有人敲门，她走过去开门，有两个人站在那里</w:t>
      </w:r>
      <w:r w:rsidR="007B0BC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，大家都会看着他们是如何向她做见证，如何胜过她的抵挡之类，他们通过角色扮演培训门徒。「今世之子，在世事之上，较比光明之子更加聪明</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所以我们必须能够采用这些行之有效的东西，那是训练的一部分，我们不仅应该教导，我们应该成为使徒。使徒意味着训练。直到你的心意足够更新，你的己「死</w:t>
      </w:r>
      <w:r w:rsidR="007B0BCD">
        <w:rPr>
          <w:rFonts w:ascii="微软雅黑" w:eastAsia="微软雅黑" w:hAnsi="微软雅黑" w:cs="微软雅黑" w:hint="eastAsia"/>
          <w:snapToGrid w:val="0"/>
          <w:color w:val="000000" w:themeColor="text1"/>
          <w:kern w:val="0"/>
          <w:sz w:val="24"/>
        </w:rPr>
        <w:t>的</w:t>
      </w:r>
      <w:r w:rsidRPr="001B33B7">
        <w:rPr>
          <w:rFonts w:ascii="微软雅黑" w:eastAsia="微软雅黑" w:hAnsi="微软雅黑" w:cs="微软雅黑" w:hint="eastAsia"/>
          <w:snapToGrid w:val="0"/>
          <w:color w:val="000000" w:themeColor="text1"/>
          <w:kern w:val="0"/>
          <w:sz w:val="24"/>
        </w:rPr>
        <w:t>透透</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了，才会脱离思想短路，外界干扰才不会打乱或减损你。灵活性是克服突袭攻击的关键属性之一克服惊喜原则。</w:t>
      </w:r>
    </w:p>
    <w:p w14:paraId="45816182" w14:textId="3D646711"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突袭敌人在对团队战斗中使用突袭原则的几种场景，基本都发生在教会礼拜中</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因电涌而引起静噪，你会注意到，现在你可以阅读其中的一些内容作为指导。你必须变得不可动摇。知名人士姗姗来迟，他们只是进来教会露露面，到这里来出风头，他们进来，每个人就像「哦，你看到了</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你知道那是谁</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他们开始窃窃私语，就像真的那人是个人物。他们将能够帮助你吗？不，帮助来自这里，专注听信息，</w:t>
      </w:r>
      <w:r w:rsidR="00063C2E" w:rsidRPr="003F2CF9">
        <w:rPr>
          <w:rFonts w:ascii="微软雅黑" w:eastAsia="微软雅黑" w:hAnsi="微软雅黑" w:cs="微软雅黑" w:hint="eastAsia"/>
          <w:snapToGrid w:val="0"/>
          <w:color w:val="000000" w:themeColor="text1"/>
          <w:kern w:val="0"/>
          <w:sz w:val="24"/>
          <w:highlight w:val="yellow"/>
        </w:rPr>
        <w:t>对吗？</w:t>
      </w:r>
    </w:p>
    <w:p w14:paraId="3ABACF89" w14:textId="4FD2D450"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另一件事我们已经一遍又一遍地看到，尤其是在体育场式的教堂，走道是倾斜的，我讨厌那些教会，我讨厌那些，</w:t>
      </w:r>
      <w:r w:rsidR="009D7DA9" w:rsidRPr="001B33B7">
        <w:rPr>
          <w:rFonts w:ascii="微软雅黑" w:eastAsia="微软雅黑" w:hAnsi="微软雅黑" w:cs="微软雅黑" w:hint="eastAsia"/>
          <w:snapToGrid w:val="0"/>
          <w:color w:val="000000" w:themeColor="text1"/>
          <w:kern w:val="0"/>
          <w:sz w:val="24"/>
        </w:rPr>
        <w:t>为什么？</w:t>
      </w:r>
      <w:r w:rsidRPr="001B33B7">
        <w:rPr>
          <w:rFonts w:ascii="微软雅黑" w:eastAsia="微软雅黑" w:hAnsi="微软雅黑" w:cs="微软雅黑" w:hint="eastAsia"/>
          <w:snapToGrid w:val="0"/>
          <w:color w:val="000000" w:themeColor="text1"/>
          <w:kern w:val="0"/>
          <w:sz w:val="24"/>
        </w:rPr>
        <w:t>因为有人的水瓶掉在地上，它会一直滚动到前面，每个人的眼睛都随着水瓶滚滚而去，好像这是世界上最有趣的事情。或者你坐在那里，一切都很棒，你可能在谈论死人复活。这时一只苍蝇飞进会场。这时候哪怕你在谈论将一群死人复活也没关系，他们只关心那只苍蝇，它嗡嗡嗡飞来飞去，这个人在看，那个人也在看，还叫别人看「哦，看起来有一只苍蝇，你看到苍蝇了</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有只苍蝇在这里</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我的意思是，这很神奇，听好了，你要记得，牠叫别西卜、苍蝇之主，</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别注意苍蝇，所以所有这些事情都会发生，它们一直在发生，各种不同的东西，只会分散你的注意力。事大事小，一旦你分心，你的思想需要17分钟重新集中到之前相同的程度，或者17分钟后才能回到之前的思想深度。一些传教士的讲道总共不过17分钟。对你来说很幸运，因为这不适用于我</w:t>
      </w:r>
      <w:r w:rsidR="0048570C" w:rsidRPr="00295331">
        <w:rPr>
          <w:rFonts w:ascii="微软雅黑" w:eastAsia="微软雅黑" w:hAnsi="微软雅黑" w:cs="微软雅黑" w:hint="eastAsia"/>
          <w:snapToGrid w:val="0"/>
          <w:color w:val="808080" w:themeColor="background1" w:themeShade="80"/>
          <w:kern w:val="0"/>
          <w:sz w:val="24"/>
        </w:rPr>
        <w:t>[</w:t>
      </w:r>
      <w:r w:rsidRPr="00295331">
        <w:rPr>
          <w:rFonts w:ascii="微软雅黑" w:eastAsia="微软雅黑" w:hAnsi="微软雅黑" w:cs="微软雅黑" w:hint="eastAsia"/>
          <w:snapToGrid w:val="0"/>
          <w:color w:val="808080" w:themeColor="background1" w:themeShade="80"/>
          <w:kern w:val="0"/>
          <w:sz w:val="24"/>
        </w:rPr>
        <w:t>笑声</w:t>
      </w:r>
      <w:r w:rsidR="0048570C" w:rsidRPr="00295331">
        <w:rPr>
          <w:rFonts w:ascii="微软雅黑" w:eastAsia="微软雅黑" w:hAnsi="微软雅黑" w:cs="微软雅黑" w:hint="eastAsia"/>
          <w:snapToGrid w:val="0"/>
          <w:color w:val="808080" w:themeColor="background1" w:themeShade="80"/>
          <w:kern w:val="0"/>
          <w:sz w:val="24"/>
        </w:rPr>
        <w:t>]</w:t>
      </w:r>
      <w:r w:rsidRPr="001B33B7">
        <w:rPr>
          <w:rFonts w:ascii="微软雅黑" w:eastAsia="微软雅黑" w:hAnsi="微软雅黑" w:cs="微软雅黑" w:hint="eastAsia"/>
          <w:snapToGrid w:val="0"/>
          <w:color w:val="000000" w:themeColor="text1"/>
          <w:kern w:val="0"/>
          <w:sz w:val="24"/>
        </w:rPr>
        <w:t>，我给你时间让自己陷入困境。</w:t>
      </w:r>
    </w:p>
    <w:p w14:paraId="61F9440D" w14:textId="44C5661C"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现在可能一个重病号带着医疗设备设备进来，比如</w:t>
      </w:r>
      <w:r w:rsidR="0029533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拖着氧气瓶，人们对他们的东西感兴趣，「你知道那是什么？为什么他们那样？他们发生了什么？发生了什么</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他们看着所有这些不同的东西；可能是一个人表现出有魔鬼，有时恶魔会做一些引起注意的事情分散你的注意力，尤其是在你要发起献身呼召时</w:t>
      </w:r>
      <w:r w:rsidR="0029533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如果你说</w:t>
      </w:r>
      <w:r w:rsidR="0029533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的，你想献出生命给基督，有些人会做些事，你知道魔鬼会显现，有时甚至是肉体，你甚至知道不是魔鬼只是肉体，他们只想表达，他们自己想要被关注。无论如何，他们会做某事。所以你必须变得不可动摇，以至于没有东西可以让你停下手上的工作。其中之一，如果你看最</w:t>
      </w:r>
      <w:r w:rsidRPr="001B33B7">
        <w:rPr>
          <w:rFonts w:ascii="微软雅黑" w:eastAsia="微软雅黑" w:hAnsi="微软雅黑" w:cs="微软雅黑" w:hint="eastAsia"/>
          <w:snapToGrid w:val="0"/>
          <w:color w:val="000000" w:themeColor="text1"/>
          <w:kern w:val="0"/>
          <w:sz w:val="24"/>
        </w:rPr>
        <w:lastRenderedPageBreak/>
        <w:t>好的传教士和最好的政治家，他们从始至终维持话题的主题，按时完成任务；即使有人提问也不会被带走，这真是太神奇了。我看到了一些，真的很棒，听起来他们被问了一个很好的问题，他们会重复说出被听到的问题却不回答问题，而是将话题拉回自己计划完成的主题。这是令人惊讶的，因为他们既尊重了对方，又不会陷入跑题的泥潭。这就是我很多时间不愿阅读问题的原因之一，因为有时候很容易被问题带离主线而改变了整个会议，所以我对提问非常小心，有时候我不会回答问题，但有时圣灵提示我回答它们。</w:t>
      </w:r>
    </w:p>
    <w:p w14:paraId="780CBB1B"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654F3D">
        <w:rPr>
          <w:rFonts w:ascii="微软雅黑" w:eastAsia="微软雅黑" w:hAnsi="微软雅黑" w:cs="微软雅黑" w:hint="eastAsia"/>
          <w:b/>
          <w:bCs/>
          <w:snapToGrid w:val="0"/>
          <w:color w:val="000000" w:themeColor="text1"/>
          <w:kern w:val="0"/>
          <w:sz w:val="24"/>
        </w:rPr>
        <w:t>灵战勇士：第</w:t>
      </w:r>
      <w:r w:rsidR="0019264B" w:rsidRPr="00654F3D">
        <w:rPr>
          <w:rFonts w:ascii="微软雅黑" w:eastAsia="微软雅黑" w:hAnsi="微软雅黑" w:cs="微软雅黑" w:hint="eastAsia"/>
          <w:b/>
          <w:bCs/>
          <w:snapToGrid w:val="0"/>
          <w:color w:val="000000" w:themeColor="text1"/>
          <w:kern w:val="0"/>
          <w:sz w:val="24"/>
        </w:rPr>
        <w:t>十七期</w:t>
      </w:r>
    </w:p>
    <w:p w14:paraId="17CDBB2B" w14:textId="77777777" w:rsidR="00654F3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我会很快先提几件事</w:t>
      </w:r>
      <w:r w:rsidR="00654F3D">
        <w:rPr>
          <w:rFonts w:ascii="微软雅黑" w:eastAsia="微软雅黑" w:hAnsi="微软雅黑" w:cs="微软雅黑" w:hint="eastAsia"/>
          <w:snapToGrid w:val="0"/>
          <w:color w:val="000000" w:themeColor="text1"/>
          <w:kern w:val="0"/>
          <w:sz w:val="24"/>
        </w:rPr>
        <w:t>：</w:t>
      </w:r>
    </w:p>
    <w:p w14:paraId="15BC4632" w14:textId="664247EA" w:rsidR="00654F3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654F3D">
        <w:rPr>
          <w:rFonts w:ascii="微软雅黑" w:eastAsia="微软雅黑" w:hAnsi="微软雅黑" w:cs="微软雅黑" w:hint="eastAsia"/>
          <w:b/>
          <w:bCs/>
          <w:snapToGrid w:val="0"/>
          <w:color w:val="000000" w:themeColor="text1"/>
          <w:kern w:val="0"/>
          <w:sz w:val="24"/>
        </w:rPr>
        <w:t>第一</w:t>
      </w:r>
      <w:r w:rsidR="007139B1" w:rsidRPr="00654F3D">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我们有每月新闻通讯，请你们到我们的网站注册，这是一份电子新闻通讯，里面有几乎我们所有教学的文字材料和视频，包括</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属天医治</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新造的人</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心意更新</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神的众子显现</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灵战训练</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等课程。</w:t>
      </w:r>
    </w:p>
    <w:p w14:paraId="6507E77D" w14:textId="77777777" w:rsidR="00654F3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654F3D">
        <w:rPr>
          <w:rFonts w:ascii="微软雅黑" w:eastAsia="微软雅黑" w:hAnsi="微软雅黑" w:cs="微软雅黑" w:hint="eastAsia"/>
          <w:b/>
          <w:bCs/>
          <w:snapToGrid w:val="0"/>
          <w:color w:val="000000" w:themeColor="text1"/>
          <w:kern w:val="0"/>
          <w:sz w:val="24"/>
        </w:rPr>
        <w:t>第二</w:t>
      </w:r>
      <w:r w:rsidR="007139B1" w:rsidRPr="00654F3D">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鼓励大家成为我们的合作伙伴。这样你就可以访问我们的合作伙伴门户网站。其中有些我们觉得没有必要发布在外的其他信息，你将获得一些额外的通讯。</w:t>
      </w:r>
    </w:p>
    <w:p w14:paraId="3F333968" w14:textId="77777777" w:rsidR="00654F3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654F3D">
        <w:rPr>
          <w:rFonts w:ascii="微软雅黑" w:eastAsia="微软雅黑" w:hAnsi="微软雅黑" w:cs="微软雅黑" w:hint="eastAsia"/>
          <w:b/>
          <w:bCs/>
          <w:snapToGrid w:val="0"/>
          <w:color w:val="000000" w:themeColor="text1"/>
          <w:kern w:val="0"/>
          <w:sz w:val="24"/>
        </w:rPr>
        <w:t>第三</w:t>
      </w:r>
      <w:r w:rsidR="007139B1" w:rsidRPr="00654F3D">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报名参加生命团队。我们新的生命团队计划已经启动并且运行很好，有很多人都报名了，他们正在学习如何成为认证的属天医治员。我们将在同一个地区，把有同样看见和实行的人联系起来，建立生命团队一起服务社区。你每周会接到我、或者乔治</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扎克，或其他不同领袖打给你的电话，我们会有交通和检视，帮助你成为一个好的领导者。你可以访问网站并立即注册，你会很快收到一封电子回覆邮件。</w:t>
      </w:r>
    </w:p>
    <w:p w14:paraId="1B72E85B" w14:textId="29ABCF0F"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654F3D">
        <w:rPr>
          <w:rFonts w:ascii="微软雅黑" w:eastAsia="微软雅黑" w:hAnsi="微软雅黑" w:cs="微软雅黑" w:hint="eastAsia"/>
          <w:b/>
          <w:bCs/>
          <w:snapToGrid w:val="0"/>
          <w:color w:val="000000" w:themeColor="text1"/>
          <w:kern w:val="0"/>
          <w:sz w:val="24"/>
        </w:rPr>
        <w:t>第四</w:t>
      </w:r>
      <w:r w:rsidR="007139B1" w:rsidRPr="00654F3D">
        <w:rPr>
          <w:rFonts w:ascii="微软雅黑" w:eastAsia="微软雅黑" w:hAnsi="微软雅黑" w:cs="微软雅黑" w:hint="eastAsia"/>
          <w:b/>
          <w:bCs/>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下一个属天医治训练，将于下个礼拜在夏威夷举行。你们可以邀请当地的朋友参加，也欢迎大家报名参加，适当的选址或许会吸引意想不到大量的会众也未可知。三天培训后，我们将为全体员工提供一周的有薪假期，我们将有一段美好的时光。我们也有计划将来去以色列开展属天医治训练，一定会提前通知，大家敬请期待。</w:t>
      </w:r>
    </w:p>
    <w:p w14:paraId="2248B41E" w14:textId="3FA695F3"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简明原则的定义是准备清晰简单的计划</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和明确简洁的命令</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或执行计划。</w:t>
      </w:r>
    </w:p>
    <w:p w14:paraId="5A329A32"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美军官兵通常使用缩写 mouse muss 记住这9个战争原则的第一个字母。</w:t>
      </w:r>
    </w:p>
    <w:p w14:paraId="62524BF3"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Mass,</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集结法</w:t>
      </w:r>
    </w:p>
    <w:p w14:paraId="0A3896AD"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Objective,</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目标法</w:t>
      </w:r>
    </w:p>
    <w:p w14:paraId="37F925D1"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Offensive</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攻击法</w:t>
      </w:r>
    </w:p>
    <w:p w14:paraId="6C2C9AE4"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Security,</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安全法</w:t>
      </w:r>
    </w:p>
    <w:p w14:paraId="063F001D"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Economy of Force,</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节约法</w:t>
      </w:r>
    </w:p>
    <w:p w14:paraId="39F3FF93"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Maneuver</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拓展法</w:t>
      </w:r>
    </w:p>
    <w:p w14:paraId="60A0763A"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Unity of Command</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统领法</w:t>
      </w:r>
    </w:p>
    <w:p w14:paraId="06E48862"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Surprise</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突袭法</w:t>
      </w:r>
    </w:p>
    <w:p w14:paraId="0850CE01"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Simplicity</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简明法</w:t>
      </w:r>
    </w:p>
    <w:p w14:paraId="14537E58" w14:textId="77777777" w:rsidR="00654F3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乔治</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巴顿将军说</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战争中各种形式冲突中的获胜，取决于战争的黄金法则，即速度、简明和大胆。上街服侍人，你必须迅速接近他们，你不能犹犹豫豫，走上去用简单的信息与人打交道，别用那些拗口的神学术语，必须信息简单，并且你必须能够做到胆大</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换句话说，你必须大声说话，知道并确定自己在说什么，你磕磕巴巴不会让人信服；在说服别人之前先要说服自己。不管你在做什么，组织规模越大行动越慢。我讨厌这一点，但这是真的，这就是小团体的优势，我们称之为生命团队。</w:t>
      </w:r>
    </w:p>
    <w:p w14:paraId="2C953079" w14:textId="7FB7F706" w:rsidR="00654F3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举例说明</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有次我通知约翰雷克南非办事处，说</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我要去那里举办属天医治训练</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我收到的最初回复是</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时间太仓卒，办不成。</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乔治是我们生命团队部门的负责人，他联系了南非生命团队负责人，说</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Curry要去</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她说「好的，我来准备</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两天后，我们展开了两场训练，一个在约翰内斯堡，一个在开普敦，她通过生命小组做成了。当我们的办事处说</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做不到、不支持时</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我写信给他们说「我不是在征求你们的许可，只是让你们知道我要来，很简单，现在既然你这么回应，我要带着棍子过去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过去后召集董事会，告诉他们我不要征得你们的许可，我选择你们在这里负责这个事工，我可以让你们走人。我不是寻求你的允许，我知道神的心意，我需要照办。我可能会问你的建议或意见，但我不是在征求你的许可，他们看到我突然出现，态度马上转变，说「我们会的，我们会为你提供所需的一切</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我说「很好，但我不需要你了，我们的生命团队已经都安排好了。</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这是简明原则操作的完美例证。</w:t>
      </w:r>
    </w:p>
    <w:p w14:paraId="5FAC04F5" w14:textId="77777777" w:rsidR="00654F3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生命团队一起实现了目标，而自认为代表了整个事工的董事会，因为它们组织太大、行动缓慢，所以没有做到。这就是特种部队的基本内涵，一个由训练有素、有上进心的个人组成的小团队所能做的，远远超出一个庞大的官僚机构。这就是为什么我们专注于建立生命团队。我们需要有组织，需要会计，需要行政人员，但是我们更需要那些真正想要帮助人的人，这就是我倾向于与之打交道的人，而不是官僚机构</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从这个意义上说，比较基督徒，他们更像是神学家，这从来都不是一件好事。小组接到求助电话，可以立即采取行动，无需委员会处理，这也是学习灵战统领法则的意义，这是另一条战争原则，你要回去读手册，在这里我只选择了其中一些你比较需要多了解的内容来谈，其他原则你们可以自己阅读，它们是不言自明的，不需要添加太多内容。</w:t>
      </w:r>
    </w:p>
    <w:p w14:paraId="3F49CB4B" w14:textId="77777777" w:rsidR="00654F3D"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领导者能将整件事分解为几个基本要点，然后专注于至胜必不可少的一两个动作，这种能力是高智商的标志。所谓牵一发而动全身，不用事无巨细面面俱到，抽掉关键的一块砖，就能摧毁整面墙。有人被请去检修机器，他进去周围走走看着，拿着一只粉笔，经过仔细检查，这里打个勾、那里画个叉，然后就得到一张巨额支票。他不是因为打叉划勾得到支票，是因为他知道应该在哪里打标记。因此，有时知道问题出在哪里和如何解决、比自己亲自动手更重要，关键是要确保按时按量完成任务。这样你就不会被所有无关紧要的小事情所困扰和纠缠。</w:t>
      </w:r>
    </w:p>
    <w:p w14:paraId="3392FDBE" w14:textId="77777777" w:rsidR="001E3D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敌人喜欢搞到你像个没头苍蝇到处乱撞却一事无成。你在所有方面的成功、包括基督信仰在内，不仅要知道对谁和在什么事上说「是</w:t>
      </w:r>
      <w:r w:rsidR="00551DC4">
        <w:rPr>
          <w:rFonts w:ascii="微软雅黑" w:eastAsia="微软雅黑" w:hAnsi="微软雅黑" w:cs="微软雅黑" w:hint="eastAsia"/>
          <w:snapToGrid w:val="0"/>
          <w:color w:val="000000" w:themeColor="text1"/>
          <w:kern w:val="0"/>
          <w:sz w:val="24"/>
        </w:rPr>
        <w:t>」</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还要知道对谁和在什么事上说「不</w:t>
      </w:r>
      <w:r w:rsidR="00551DC4">
        <w:rPr>
          <w:rFonts w:ascii="微软雅黑" w:eastAsia="微软雅黑" w:hAnsi="微软雅黑" w:cs="微软雅黑" w:hint="eastAsia"/>
          <w:snapToGrid w:val="0"/>
          <w:color w:val="000000" w:themeColor="text1"/>
          <w:kern w:val="0"/>
          <w:sz w:val="24"/>
        </w:rPr>
        <w:t>」</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通常对某人说「不</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比说「是</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更难；当然你永远不会对神说</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w:t>
      </w:r>
      <w:r w:rsidR="00654F3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。但是总有人是你需要拒绝的。遇到人给你出各种各样自</w:t>
      </w:r>
      <w:r w:rsidRPr="001B33B7">
        <w:rPr>
          <w:rFonts w:ascii="微软雅黑" w:eastAsia="微软雅黑" w:hAnsi="微软雅黑" w:cs="微软雅黑" w:hint="eastAsia"/>
          <w:snapToGrid w:val="0"/>
          <w:color w:val="000000" w:themeColor="text1"/>
          <w:kern w:val="0"/>
          <w:sz w:val="24"/>
        </w:rPr>
        <w:lastRenderedPageBreak/>
        <w:t>以为不错的主意，你不一定要参与其中。你必须能够拒绝错的事情，以便对正确的事情说「是</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；最糟糕就是对错误的事情说「是</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之后，面对正确的事情为时已晚。知道这些很重要。</w:t>
      </w:r>
    </w:p>
    <w:p w14:paraId="560953F1" w14:textId="77777777" w:rsidR="001E3D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为确保透彻理解，领导者必须准备清晰简单的计划和清晰简洁的命令，这意味着需要非常简明的书面文字，那是关键之一，这是属天医治的关键，是新造的人的关键，这实际上是我们教的一切的关键，它们简明扼要，我们做到了取其精华，去其糟粕。专注于绝对必要的事情，靠神的力量帮助人完成神的旨意，就这么简单。所以领导者必须尽一切努力消除丝毫误解的机会，简明有助于实现这一目标。简明并不意味着对那些需要了解的人保留细节，意思是给予必要的细节；也可能意味着在条件成熟时，在进一步操作阶段提供更多具体细节。简明也可能意味着更少动作。</w:t>
      </w:r>
    </w:p>
    <w:p w14:paraId="1EFBAAE5" w14:textId="20C64A5C"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最糟糕的事情之一是</w:t>
      </w:r>
      <w:r w:rsidR="001E3D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一开始把所有信息一股脑儿的给所有人，把人搞得晕头转向、不知所云，他们只是盲目的听着，等到需要的时候啥都记不清了。因为他们不知道你在说什么，尽管他们努力消化，只是当时还用不着。所以最好一次给他们一点，而且马上用起来；随着他们的成长，他们要么得到更多的信息，或者在大多数情况下，他们甚至可以提前进入你尚未教导的信息，做到无师自通。这样更好，因为那意味着自我发现，使他能够依靠圣灵学习。动作越少，敌人越少有机会打断你的行动，简明意味着仅仅是必要。</w:t>
      </w:r>
    </w:p>
    <w:p w14:paraId="3AD2D4D8" w14:textId="77777777" w:rsidR="001E3D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个人战斗方面，敌人使用简明原则的攻击看起来微乎其微，无关紧要，甚至你可能觉得可以忽略不计，这些东西本身就是攻击者，敌人可能会慢慢蚕食你的财务状况，然后攻击另一个财务需求比你的剩余资金多的地方，于是你就必须面临负债或破产，这时候你才恍然大悟。仇敌的目地是要实现对你更大目标的打击。牠可能会对你窃窃私语，栽种一个想法，让它慢慢溃烂，最后成为坚固的堡垒，那就是仇敌的工作方式。所以你必须明辨，将所有想法夺回、使之顺服于基督；你必须分析查看它并确保自己正在按着正确的步骤做应该做的事。</w:t>
      </w:r>
    </w:p>
    <w:p w14:paraId="0546FAF5" w14:textId="77777777" w:rsidR="001E3D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对基督徒团队战争中，敌人可能会使用简明原则让你看到许多让人糟心的小事，最后忍无可忍、选择离开，或是离开一个事工团队，或是离开所在地教会。敌人吸引你开始注意很多鸡毛蒜皮的事儿，于是你这个也不喜欢，那个也不满意，「我不喜欢他们做事的方法</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「我不懂他们为什么这么做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你只是感到沮丧或烦恼就离开了。现在你会说「嗯，我怎么知道这不是神把它们指出来的呢</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是神指出它们，祂会帮助你们解决问题，而不是导致你离开。神不会丢下你们不管。如果你有尝试解决问题，而他们不允许你解决，那么你可能不得不离开；很多人说我要留在我的教会里，我想尝试改变教会，你需要意识到的一件事情就是</w:t>
      </w:r>
      <w:r w:rsidR="001E3D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如果你去了某个教会，你可以分享信息，但是如果他们不愿意接受，你还在琢磨「我就是要留在这里，继续做他们工作</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你就是在叛乱，</w:t>
      </w:r>
      <w:r w:rsidR="009D7DA9" w:rsidRPr="001B33B7">
        <w:rPr>
          <w:rFonts w:ascii="微软雅黑" w:eastAsia="微软雅黑" w:hAnsi="微软雅黑" w:cs="微软雅黑" w:hint="eastAsia"/>
          <w:snapToGrid w:val="0"/>
          <w:color w:val="000000" w:themeColor="text1"/>
          <w:kern w:val="0"/>
          <w:sz w:val="24"/>
        </w:rPr>
        <w:t>为什么？</w:t>
      </w:r>
      <w:r w:rsidRPr="001B33B7">
        <w:rPr>
          <w:rFonts w:ascii="微软雅黑" w:eastAsia="微软雅黑" w:hAnsi="微软雅黑" w:cs="微软雅黑" w:hint="eastAsia"/>
          <w:snapToGrid w:val="0"/>
          <w:color w:val="000000" w:themeColor="text1"/>
          <w:kern w:val="0"/>
          <w:sz w:val="24"/>
        </w:rPr>
        <w:t>因为那个牧师是教会的领袖，他可能不对，但他是领袖，不管怎样，他在那里，你都没有权利破坏他或使他丧失信誉。</w:t>
      </w:r>
    </w:p>
    <w:p w14:paraId="37D7E550" w14:textId="0F16426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本地会众中，如果你想有所作为，最容易做的就是单纯去做自己应该的事；不管在哪，不要浪费精力去改变别人，很有可能费力不讨好。做到最后还可能成为叛乱者，因为你的行为会吸引其他叛乱者，他们会鼓动你进入叛逆，进入巫术的罪；如果你能言善道，他们会拥你为头头，替他们发声。为头叛逆从来都不看好，特别是如果你在错误的里面。你最好是离开某个地方另辟蹊径，就像我常说的「去你受欢迎的地方，而不是容忍你的地方。请始终记住这个。</w:t>
      </w:r>
    </w:p>
    <w:p w14:paraId="22CA4206" w14:textId="77777777" w:rsidR="001E3D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基督徒可以使用简明法则，决定停下来并且去服侍某人。不要思量再三，就是停下来、服侍人，在敌人增加攻击之前完成任务。类似一时兴起，你看到有人有需要，嘭，你就做。所以你不会为此制定长远计划，看起来自然而然，但事实是这是你已经蕴酿好的自发行动，因为你已经决定自己要停下来帮助他们。但如果你决定见谁都帮，就得提防敌人的圈套，牠会尝试利用你的热心使用集结法攻击你，使你疲惫不堪重负。仇敌并非无所不在、无所不知、无所不能。如果一个人处于某种情况下，那里可以有鬼附；你必须意识到有撒旦（魔王devil），也有魔鬼（demon</w:t>
      </w:r>
      <w:r w:rsidR="0020706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撒旦只有一个，但恶魔很多，你是与低级别的恶魔作战。但无论是恶魔还是撒旦，或是小鬼（imps），都无关紧要，牠们都要在耶稣基督面前屈膝。不要在乎人家说「你不是一个有经验的基督徒，你不是谁谁谁，你不是使徒，你不应该与空中掌权者交火</w:t>
      </w:r>
      <w:r w:rsidR="00D11CBD">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当然，你永远不要懒懒散散与之战斗，牠们可能很危险；但是，同时你必须认识到最幼嫩的基督徒也能在神的能力中击败最古老的魔鬼，这与他们得救时间的长短没有关系，可能与他们拥有多少智慧有关。</w:t>
      </w:r>
    </w:p>
    <w:p w14:paraId="67B544D2" w14:textId="6627D26F" w:rsidR="003F170B"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你可以去咨询，但是你不应该因为自己可能会挨打而回避战斗，你要相信「因我什么时候软弱，什么时候就刚强了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你因祂而刚强。坚持操练简明原则，基督徒也强化了我们已经讨论过的安全原则，步骤越少潜在的问题就越少</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动作越多，敌人有更多的机会中途进来干扰打断你。比如</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你对某人作见证，你告诉他们基督教圣经27个要点，毫无疑问你会被打断</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第一，他们可能会打断你，因为他们不在乎27点。我们做的不错，只有四项属灵法则，记住那四项属灵法则，我17岁那年学过的福音课程之一。我们常常希望把一切说清楚，但人们会试着打断你。所以不要把它弄得太复杂，保持简单，回到简单的事情。</w:t>
      </w:r>
    </w:p>
    <w:p w14:paraId="0A599AD3" w14:textId="3DBF1C81" w:rsidR="003F170B"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耶稣说「所有律法和先知的总纲，就是两个命令，爱神和爱人如己，你们愿意人怎样待你们，你们也要怎样待人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遵守这些，你就遵守了全法律，因为你对人的爱完全了法律，爱就完全了法律。你不必明白所有神学，不必试图用你的神学术语打动人，人们不关心你的学位和学识，他们想知道你是真实的吗？你说的是真理</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你能证明吗？这些才是他们需要的真正答案。如果在团队设置中应用简明原则，事工不会将人的注意力集中在某一个人身上，他们单纯做工、只将荣耀和功劳全都归于神。反之，奢侈和繁琐便会应运而生，通常引发超级巨星综合症。简明意味着简朴，记住这个原则。</w:t>
      </w:r>
    </w:p>
    <w:p w14:paraId="70850AE5" w14:textId="72C1A811"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许多教会陷入财务问题多半是因为浪费，把钱浪费在外表的虚华上。我相信事情要办得出色漂亮，但应该约束在力所能及的范围之内，不要只顾装修门面。要考虑到日后需要更多财力维护和维修。我们从不强调建筑物和外表，我们建造人，我们对此更加感兴趣。我们搬来这里时，全部地板都是混凝土的，我和我的女婿们还有其他工作人员一起完成了装修。这里原来是个汽车展厅，我们现在把它变成了教会。当时我们铺设地毯时，他们很不以为然，以为我们呆不长久，但到现在已经7年了，我们会继续租下去。我们目前是这栋建筑最大、最久的承租人，租用的空间也最大。别的租客如果给我们找麻烦，我会警告他们，小心我把他们的空间也租下来，因为房东信任并喜欢我们，他会把你赶出去。你必须拥有自己领土的主控权，我不是说让你无理取闹，我们尽量与人和平，但你要有警觉，这个世界随时想摧毁你，以为基督教总是一味屈从。不不不，我们要进入世界，改变世界，我们的工作是为神统治世界。</w:t>
      </w:r>
    </w:p>
    <w:p w14:paraId="43EC1FE8" w14:textId="77777777" w:rsidR="003F170B"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拓展原意</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剥削、利用</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，听起来有点贬义，但这是军事战争中的一个法则，意思是拓展优势，而非</w:t>
      </w:r>
      <w:r w:rsidRPr="001B33B7">
        <w:rPr>
          <w:rFonts w:ascii="微软雅黑" w:eastAsia="微软雅黑" w:hAnsi="微软雅黑" w:cs="微软雅黑" w:hint="eastAsia"/>
          <w:snapToGrid w:val="0"/>
          <w:color w:val="000000" w:themeColor="text1"/>
          <w:kern w:val="0"/>
          <w:sz w:val="24"/>
        </w:rPr>
        <w:lastRenderedPageBreak/>
        <w:t>利用人。你一旦占有优势，就不要错失良机。机会来敲门了，就要赶快开门。拓展原则的定义是简单的，一旦得着机会，就要积极跟进并寻求更大突破。现在看到的问题，是太多的人在势头开始之前就半途而废，一旦开始启动，一定要趁势而上。如果发现速度减慢，找出原因并继续发动；你需要势头，势头会增长，它会越来越强大。复兴就是这样建立起来的，几乎没有爆发式的复兴，它们大部分是先有一段缓慢的建立，然后突然产生一个巨大的飞跃。在众所周知之前就已经开始了，通常建立在人们祷告和见证的基础上。强大的复兴背后几乎总是有人在祷告、在做见证，不论以什么方式、或被称作什么，做见证、传福音，出去服侍病人，大量的医治；很多复兴的开始是因为发生了非常显著的医治。</w:t>
      </w:r>
    </w:p>
    <w:p w14:paraId="3AFFF56B" w14:textId="10FD2881"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这些实践中，你必须积极参与其中，一旦看到势头就要努力保持。拓展就意味着当你给敌人以明显的打击后，完成它，你不退缩，不退出，继续攻击直到仇敌被彻底摧毁，你不给敌人留地步，不给牠喘息的机会，这意味着竭力进攻，奋勇直前。当然这必须是在道德、合法的前提下，做正确的事情。胜利属于最坚强的人，有另一句话说</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胜利是属于最无畏的人。</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拿破仑</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波拿巴说</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忍耐到底的人得胜。</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引用耶稣的话，</w:t>
      </w:r>
      <w:r w:rsidR="003F170B">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常说「那得胜的</w:t>
      </w:r>
      <w:r w:rsidR="003F170B">
        <w:rPr>
          <w:rFonts w:ascii="微软雅黑" w:eastAsia="微软雅黑" w:hAnsi="微软雅黑" w:cs="微软雅黑" w:hint="eastAsia"/>
          <w:snapToGrid w:val="0"/>
          <w:color w:val="000000" w:themeColor="text1"/>
          <w:kern w:val="0"/>
          <w:sz w:val="24"/>
        </w:rPr>
        <w:t>。</w:t>
      </w:r>
      <w:r w:rsidR="00BD4D8C" w:rsidRPr="001B33B7">
        <w:rPr>
          <w:rFonts w:ascii="微软雅黑" w:eastAsia="微软雅黑" w:hAnsi="微软雅黑" w:cs="微软雅黑" w:hint="eastAsia"/>
          <w:snapToGrid w:val="0"/>
          <w:color w:val="000000" w:themeColor="text1"/>
          <w:kern w:val="0"/>
          <w:sz w:val="24"/>
        </w:rPr>
        <w:t>…</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；「惟有忍耐到底的，必然得救</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纵观历史，伟大的战斗赢而复失，皆因指挥官未能乘胜追击直至赢得完全胜利所致。有时在大规模的决定性胜利之后，仅仅因为某位领导人认为胜劵在握而叫停，或者为了回头拯救几个人的生命，结果敌人卷土再来，最后转胜为败；你必须确保取得最后的胜利。</w:t>
      </w:r>
    </w:p>
    <w:p w14:paraId="6D213682" w14:textId="77777777" w:rsidR="003F170B"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在个人战斗中，敌人将使用探测法寻找你的软肋，然后想方设法利用一切机会攻击你的弱点。比如</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敌人会发现你对某些罪有偏爱的倾向，于是在你的环境中进行操纵，运用拓展法诱惑你一步一步走向那个罪；在这种境况下，基督徒应该采用安全原则，在你的软肋区域建立强大的防御系统</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换句话说，让自己的弱点成为优势。昔日的救赎军就是这样做的，他们训练救下来的妓女回去原来卖淫的地方，让她们公开讲道。这样做有两个益处</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第一，其他女孩看到会说「哇，她们曾经在这里工作，如果她们可以改变，我也可以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第二，她们既然这样公开做见证，就很难再回去重操旧业，因为她们算是当众切断后路。</w:t>
      </w:r>
    </w:p>
    <w:p w14:paraId="0867012D" w14:textId="77777777" w:rsidR="003F170B"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我自己也做了类似的见证。早年我喜欢去打台球，那里有酒喝，不是一个好地方。但我没有喝酒，尽管我知道我不应该去，我还是会到那里打台球。最终神告诉我说</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有人过来看到你的车在那里，会以为你在那里喝酒，也许喝酒没什么，于是也去喝；这笔帐就算在你头上。</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祂说</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你喜欢打台球可以去别的地方。</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我说「好吧，我永远不会再去那里</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祂说「你会去，除非你切断后路</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于是我穿了一件T恤，前面写着</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耶稣</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，后面写着</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圣灵大学</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，回到那边，先弄出一点动静，等大家都看着我时，我向大家宣道大约30分钟，我说</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你需要听我在说什么，因为你永远不会再看到我回来这里。</w:t>
      </w:r>
      <w:r w:rsidR="003F170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然后我就离开了，后悔没来个祭坛奉献呼召什么的就离开了。所以我切断了后路，再也回不去了。</w:t>
      </w:r>
    </w:p>
    <w:p w14:paraId="647C0D78" w14:textId="77777777" w:rsidR="009B6A18"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时候必须做大才能做透，一切都取决于你有多认真。这就是你在安全法则里的运作，安全意味着你不再做。你在自己原来脆弱的地方坚强起来。该原则在基督徒生活中的另一个区域的作用是让你产生惧怕。人们普遍对未知的事感到恐惧，敌人会发现你的盲区，然后通过一系列事件激起你的恐惧，直到你对自己害怕发生的事情建立信心。我们称恐惧为敌人的膏抹，你在牠的膏抹下去做牠想要你去做的事，恐惧会导致你不服从神，这是重点，恐惧使你有能力对神不顺服。仇敌使用这个原则在教会中</w:t>
      </w:r>
      <w:r w:rsidRPr="001B33B7">
        <w:rPr>
          <w:rFonts w:ascii="微软雅黑" w:eastAsia="微软雅黑" w:hAnsi="微软雅黑" w:cs="微软雅黑" w:hint="eastAsia"/>
          <w:snapToGrid w:val="0"/>
          <w:color w:val="000000" w:themeColor="text1"/>
          <w:kern w:val="0"/>
          <w:sz w:val="24"/>
        </w:rPr>
        <w:lastRenderedPageBreak/>
        <w:t>导致多米诺骨牌效应。这个攻击使教会某个错误的教义或</w:t>
      </w:r>
      <w:r w:rsidR="009B6A18">
        <w:rPr>
          <w:rFonts w:ascii="微软雅黑" w:eastAsia="微软雅黑" w:hAnsi="微软雅黑" w:cs="微软雅黑" w:hint="eastAsia"/>
          <w:snapToGrid w:val="0"/>
          <w:color w:val="000000" w:themeColor="text1"/>
          <w:kern w:val="0"/>
          <w:sz w:val="24"/>
        </w:rPr>
        <w:t>某</w:t>
      </w:r>
      <w:r w:rsidRPr="001B33B7">
        <w:rPr>
          <w:rFonts w:ascii="微软雅黑" w:eastAsia="微软雅黑" w:hAnsi="微软雅黑" w:cs="微软雅黑" w:hint="eastAsia"/>
          <w:snapToGrid w:val="0"/>
          <w:color w:val="000000" w:themeColor="text1"/>
          <w:kern w:val="0"/>
          <w:sz w:val="24"/>
        </w:rPr>
        <w:t>个流言快速传播，谣言迅速传遍整个教会，实际上这是敌人最有效的工具之一。不一定是事实，可能只是一个谣言或是误解，有人听到其中一部分就开始大肆渲染，四处散播，小事很快就变成一件大事。</w:t>
      </w:r>
    </w:p>
    <w:p w14:paraId="3E2D5830" w14:textId="77777777" w:rsidR="009B6A18"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敌人使用拓展原则，先在领导者中制造一点小矛盾，然后大加利用，通过在整个教会传播问题，使情况爆发，很多时候这个发生在既使领导者可能对该事件悔改以后。我们在教会看到过，因为那事在某种程度上与我们相关，我们被叫过去，我实际上必须理清并作出判断；要记住任何类型的判断，或说教会中的任何纪律处分，有两个目的</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一个是保护教会的其余部分；其次是为当事人提供恢复之路。如果那人回头是再好不过，否则你无论如何都要保护好群羊，以至于你不得不做一些你不想做的事情。然而，一旦他们真正悔改，那么你要能够帮助他们恢复。这正是保罗对哥林多教会所做的。教会有人犯了罪，被警告过而不听，保罗确定情况后说</w:t>
      </w:r>
      <w:r w:rsidR="009B6A1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好吧，我已经把他交给撒旦了，让他的肉体破坏，我已经做出了判断。他说</w:t>
      </w:r>
      <w:r w:rsidR="009B6A1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要把他赶出教会，所以他们把他赶出去。然后那人悔改了，但他悔改后，他们不让他回去，他们写信给保罗，保罗不得不回信给他们说</w:t>
      </w:r>
      <w:r w:rsidR="009B6A18">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他悔改了、让他回来；最后他们让他回来了。这是一个教会如何将人恢复的完美例子。所以作出处罚是为了保护教会，同时，当人愿意被恢复时，你要有条路带人回家。</w:t>
      </w:r>
    </w:p>
    <w:p w14:paraId="524A22F7" w14:textId="78FDDDA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老实说，当今教会大部分都没有做到这点，一旦出点什么事儿，人就消失了；他们会去另一个教会从头开始，他们不告诉任何人之前发生了什么。所以在一个地区的教会领导人要有交通，遇到类似情况可以互通有无，你可以和其他牧师介绍所发生的事件。在灵恩派或五旬节派或其他事工之间没有什么中央管理，没有中央数据库核查某人的名字，所以教会之间必须互相合作。不幸的是，很多人会利用教会的慷慨，和基督徒的乐于助人，他们进入教会，给你讲一个悲伤的故事，如果你有机会做背景调查，或许你会发现他们在撒谎，他们去过这个小镇另外五个教会，编出不同的故事骗取帮助。所以那时你必须决定对策，给他们帮助使他们前行，或者找他们谈话，但是你还必须能够与其他牧师沟通，交流实际情况。基督身体之间必须有这种开放性，才能真正带来改变，否则我们只是在浪费时间，浪费财务。</w:t>
      </w:r>
    </w:p>
    <w:p w14:paraId="5E4E8F91" w14:textId="77777777" w:rsidR="009B6A18"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每个基督徒应该在每场战斗中使用拓展原则。你一定不能自满，如果你在服侍某人，则一定不要退缩，直到完全胜利。很多时候，基督徒看见赢得了胜利，敌人退却了，自己就放松下来，结果突然之间，仇敌杀了一个回马枪，将人的生命夺去，这是不对、不可接受的。所以你不要停止战斗、直到你知道他们完全获得自由，你要追踪跟进，战斗直到对手投降、对方的基地被完全摧毁。在基督徒团体作战的设置中，教会应该一直进攻，直到获取胜利，如果教会与城市委员会或某部门有战争，他们不仅应该赢得本次战斗，还必须继续前进，确保赢得未来所有这个领域的战斗，使控制该领域的灵完全降伏。</w:t>
      </w:r>
    </w:p>
    <w:p w14:paraId="012C2DD5" w14:textId="6C9D017A"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这里有一个例子，这里北部的谢尔曼是个干旱的城市，本身不卖酒。主要是因为每次有卖酒法案提出来，当地牧师就会摆出我们的法律抵制它，所以很长一段时间都将酒业拒之门外，如果你想喝酒，你不得不去邻近城市丹尼森。这样持续了很久，直到有一个人在那年谢尔曼有关提案上投了关键的一票。当时为了阻止该法案通过，我的孩子们曾与大家一起去市议会抗议。令人惊奇的是，该允许卖酒的法案是以一票之多被通过的，而这一票是一个牧师投下的，他投票决定那个城市有卖酒的权利，我的孩子很直接，告诉他这要记在他的头上。我当时已经开始旅行传道，不在场，孩子们来告诉我「爸</w:t>
      </w:r>
      <w:r w:rsidRPr="001B33B7">
        <w:rPr>
          <w:rFonts w:ascii="微软雅黑" w:eastAsia="微软雅黑" w:hAnsi="微软雅黑" w:cs="微软雅黑" w:hint="eastAsia"/>
          <w:snapToGrid w:val="0"/>
          <w:color w:val="000000" w:themeColor="text1"/>
          <w:kern w:val="0"/>
          <w:sz w:val="24"/>
        </w:rPr>
        <w:lastRenderedPageBreak/>
        <w:t>爸，因为我们说了这个，你可能会接到一个电话</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我说「很好，如果我接到电话，我也会这么说</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我讨厌它，除了有人从中取利而无一是处，令许多家庭发生悲剧。对邪灵的好战采取零容忍，牠必须投降，牠必须向耶稣的名屈膝。你要勇往直前，永不放弃，得回失地，让邪灵承认你才是该区域的属灵管理者。</w:t>
      </w:r>
    </w:p>
    <w:p w14:paraId="16E6FE87" w14:textId="77777777"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们讨论过许多重要的战争法则，但这一条是如此重要，然而很多人从来没有对其真正明白。我就是因为这个特殊的原则而加入事工，其他的原则向我们展示如何行动，这一原则向我们展示我们为什么必须行动。正确理解这一个原则，将成为所有未来行动的指导原则，有了它你将不需要外界的影响，这个原则将成为你首要的行动指令。</w:t>
      </w:r>
    </w:p>
    <w:p w14:paraId="6009B298" w14:textId="4CC3C1E5" w:rsidR="00AE066F" w:rsidRPr="001B33B7" w:rsidRDefault="00237E11">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【传12</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13】「这些事都已听见了，总意就是</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敬畏神，谨守祂的诫命，这是人所当尽的本分</w:t>
      </w:r>
      <w:r w:rsidR="00551DC4">
        <w:rPr>
          <w:rFonts w:ascii="微软雅黑" w:eastAsia="微软雅黑" w:hAnsi="微软雅黑" w:cs="微软雅黑" w:hint="eastAsia"/>
          <w:snapToGrid w:val="0"/>
          <w:color w:val="000000" w:themeColor="text1"/>
          <w:kern w:val="0"/>
          <w:sz w:val="24"/>
        </w:rPr>
        <w:t>。」</w:t>
      </w:r>
    </w:p>
    <w:p w14:paraId="6F154908" w14:textId="473D9B82" w:rsidR="00AE066F" w:rsidRPr="001B33B7" w:rsidRDefault="00237E11">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【太22</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36-40】「夫子，律法上的诫命，哪一条是最大的呢？耶稣对他说</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你要尽心、尽性、尽意爱主你的神。这是诫命中的第一，且是最大的。其次也相仿，就是要爱人如己。这两条诫命是律法和先知一切道理的总纲</w:t>
      </w:r>
      <w:r w:rsidR="00551DC4">
        <w:rPr>
          <w:rFonts w:ascii="微软雅黑" w:eastAsia="微软雅黑" w:hAnsi="微软雅黑" w:cs="微软雅黑" w:hint="eastAsia"/>
          <w:snapToGrid w:val="0"/>
          <w:color w:val="000000" w:themeColor="text1"/>
          <w:kern w:val="0"/>
          <w:sz w:val="24"/>
        </w:rPr>
        <w:t>。」</w:t>
      </w:r>
    </w:p>
    <w:p w14:paraId="1E9FB39D" w14:textId="51203E85" w:rsidR="00AE066F" w:rsidRPr="001B33B7" w:rsidRDefault="00237E11">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【太7</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12-13】「所以，无论何事，你们愿意人怎样待你们，你们也要怎样待人，因为这就是律法和先知的道理。你们要进窄门。因为引到灭亡，那门是宽的，路是阔的，进去的人也多；引到永生，那门是窄的，路是狭的，找着的人也少</w:t>
      </w:r>
      <w:r w:rsidR="00551DC4">
        <w:rPr>
          <w:rFonts w:ascii="微软雅黑" w:eastAsia="微软雅黑" w:hAnsi="微软雅黑" w:cs="微软雅黑" w:hint="eastAsia"/>
          <w:snapToGrid w:val="0"/>
          <w:color w:val="000000" w:themeColor="text1"/>
          <w:kern w:val="0"/>
          <w:sz w:val="24"/>
        </w:rPr>
        <w:t>。」</w:t>
      </w:r>
    </w:p>
    <w:p w14:paraId="6FBA63AD" w14:textId="20C0D035"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注意耶稣把「窄门、狭路</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和「你们愿意人怎样待你们、你们也要怎样待人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连在一起，现在人们说</w:t>
      </w:r>
      <w:r w:rsidR="00A821B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进窄门</w:t>
      </w:r>
      <w:r w:rsidR="00A821B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耶稣就是窄门、耶稣就是那条狭路。但那不是这段经文的背景，根据上下文，「像对待你自己一样对待他人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是窄门、是狭路；他说</w:t>
      </w:r>
      <w:r w:rsidR="00A821B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这儿有很多人走的一条阔路是通向灭亡的，那门是宽的；但是有一条窄路，它可以通往生命，那条窄路当然有耶稣参与其中，我们当然知道</w:t>
      </w:r>
      <w:r w:rsidR="00A821B0">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是通往天父的唯一道路，但那不是这里所指的。你必须记住这是</w:t>
      </w:r>
      <w:r w:rsidR="00A821B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马太福音</w:t>
      </w:r>
      <w:r w:rsidR="00A821B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w:t>
      </w:r>
      <w:r w:rsidR="00A821B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马太福音</w:t>
      </w:r>
      <w:r w:rsidR="00A821B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是为犹太人写的，马太以法律中的诫命、以及遵守法律诫命这两面，向他们展示耶稣是谁</w:t>
      </w:r>
      <w:r w:rsidR="00A821B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他说</w:t>
      </w:r>
      <w:r w:rsidR="00A821B0">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律</w:t>
      </w:r>
      <w:r w:rsidR="00A821B0">
        <w:rPr>
          <w:rFonts w:ascii="微软雅黑" w:eastAsia="微软雅黑" w:hAnsi="微软雅黑" w:cs="微软雅黑" w:hint="eastAsia"/>
          <w:snapToGrid w:val="0"/>
          <w:color w:val="000000" w:themeColor="text1"/>
          <w:kern w:val="0"/>
          <w:sz w:val="24"/>
        </w:rPr>
        <w:t>法</w:t>
      </w:r>
      <w:r w:rsidRPr="001B33B7">
        <w:rPr>
          <w:rFonts w:ascii="微软雅黑" w:eastAsia="微软雅黑" w:hAnsi="微软雅黑" w:cs="微软雅黑" w:hint="eastAsia"/>
          <w:snapToGrid w:val="0"/>
          <w:color w:val="000000" w:themeColor="text1"/>
          <w:kern w:val="0"/>
          <w:sz w:val="24"/>
        </w:rPr>
        <w:t>的总纲很简单，爱神并爱人如己，对他们做你为自己所做的事情。真的很简单，</w:t>
      </w:r>
      <w:r w:rsidR="00063C2E" w:rsidRPr="003F2CF9">
        <w:rPr>
          <w:rFonts w:ascii="微软雅黑" w:eastAsia="微软雅黑" w:hAnsi="微软雅黑" w:cs="微软雅黑" w:hint="eastAsia"/>
          <w:snapToGrid w:val="0"/>
          <w:color w:val="000000" w:themeColor="text1"/>
          <w:kern w:val="0"/>
          <w:sz w:val="24"/>
          <w:highlight w:val="yellow"/>
        </w:rPr>
        <w:t>对吗？</w:t>
      </w:r>
    </w:p>
    <w:p w14:paraId="20349557" w14:textId="77777777" w:rsidR="00A821B0"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道德义务法则的简短定义是你必须献身并完成神致力成就的事情。神致力成就什么？首先神致力于祂所有受造之物的终极益处。因为祂是神，那么所有受造之物的终极益处，就是最终爱神并遵守祂的诫命。对于神来说不是祂自私，乃是祂的公平和公正得到了敬拜和爱。所以你现在必须向着神奉献自己，也要向着神奉献祂自己所致力于成就的目标奉献自己，包括大使命，传福音，做应该做的事情。这是这个根本原则让我开始分析自己在哪里，以及余生应该做什么。当时我读到这个信息的时候，我是一家快餐店的管理员，我知道我应该讲道，事实上我随时都在讲道，只要有机会就讲。我要全心全意、最长久、为最多人、做最好的事，就是神得着我爱祂，那是每个人最终应该献身的。快餐店不错，在短时间内为少数人做些好事，在人们饿了的时候服侍他们，但他们吃完了还会再饿，所以我那时做的不是真的基于永恒。我认为讲道可以服侍最多的人，最大最好的事情莫过于引导他们到永恒的生命，我可以永远做下去。我说我必须献身全时间讲道，传扬真理，为最多的人的最大益处奉献最长的时间。</w:t>
      </w:r>
    </w:p>
    <w:p w14:paraId="52B5DC30" w14:textId="77777777" w:rsidR="007C707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我当时不知道那意味着什么，但我献身了，我请求神告诉我，这就是我进入事工的起头。我以前找工作时去过德克萨斯州就业委员会，他们不只是想帮我找份零时工，他们希望找到合适我的工作，既能</w:t>
      </w:r>
      <w:r w:rsidRPr="001B33B7">
        <w:rPr>
          <w:rFonts w:ascii="微软雅黑" w:eastAsia="微软雅黑" w:hAnsi="微软雅黑" w:cs="微软雅黑" w:hint="eastAsia"/>
          <w:snapToGrid w:val="0"/>
          <w:color w:val="000000" w:themeColor="text1"/>
          <w:kern w:val="0"/>
          <w:sz w:val="24"/>
        </w:rPr>
        <w:lastRenderedPageBreak/>
        <w:t>发挥我最大的优势又能满足我的要求，使我乐意做下去。如果就业委员会都能这么周到，我和神同工，我们的神至少比他们有智慧。祂要我做的工作会让人满足，我会很充实，我的潜能将得到发展，我想在那里待最长的时间，而不是一时兴起临时做做。我以为讲道就是我应该做的，所以我启动了。其实我曾试着启动好多次，我有求必应随走随传，那时我有些信息，典型的神赐能力的信心信息，我只知道那么多，我尝试过推广，从来没有成功、没有生根，我搞不明白，一直问神。直到我女儿去世，我们开始深入研究医治和这一切，然后真理开始浮出，我学到的医治真理帮助我更多了解其他事情的真理，我意识到自己曾经传讲了错误的信息。</w:t>
      </w:r>
    </w:p>
    <w:p w14:paraId="5C8ED54A" w14:textId="60F22B75"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随着挖掘的不断深入，真理从这里、那里、从不同方面开始汇集起来，到现在30年了，至少有20年，当初的异象越来越清楚，真是太神奇了，当我开始传讲属天医治信息，它起飞了，人们因此受益，他们欢喜领受，他们渴望更多，所以我们一直努力教授。然而在其他事工中我们并不受待见，我们几乎没有被一个事工连续邀请过两次。他们说「是的，我不认为我们会再请你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我说</w:t>
      </w:r>
      <w:r w:rsidR="007C707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那很好，我可以有空去其他地方。</w:t>
      </w:r>
      <w:r w:rsidR="007C707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我们继续前进，不断伸展，就像我说的那样，信息开始腾飞，人们正在拥抱它，这是世界上最容易的事情。其实反对我们的那些人，在反对我们的事上拿不出圣经根据，只是表示这不是他们做事的方法。那又怎样</w:t>
      </w:r>
      <w:r w:rsidR="007C707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但现在请注意，尽管那样，我必须决定，虽然遇到很多消极回应，但我看到了真理，所以我们一直在前进，我们必须继续前进。</w:t>
      </w:r>
    </w:p>
    <w:p w14:paraId="3F229C30" w14:textId="77777777" w:rsidR="007C707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从2000年到2008年，基本上没有事工认可我们。转机发生在2008年，我们应邀上了</w:t>
      </w:r>
      <w:r w:rsidR="007C707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Sid Roth西德</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罗斯</w:t>
      </w:r>
      <w:r w:rsidR="007C707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节目，他爱我们，因为他喜欢挑战，而我们恰好面对歧意。他了解我们的事工，我们一起出去吃过饭，他亲眼见证我的服侍果效，知道这是真实有益的。他把上节目的所有人集中到奥兰多的电视演播室，一次做大约八到十个星期的录音，每轮到一个人讲，其他讲员就做听众。我和另外一位讲员的录音被安排在最后，所以我有机会听前面所有的讲道，我坐在那里做笔记，记下那些发表中的圣牛，准备在我上台的时候适时牵出来当众宰杀。录音用了两周，在七，八年之内重复播放。上次我观察到我们的节目收视率第一，也是重复播放次数最多的节目。每次重播，我们就会突然有许多电话打进来。后来我们被再次邀请上了他的广播节目，并做现场祷告。</w:t>
      </w:r>
    </w:p>
    <w:p w14:paraId="6E995205" w14:textId="53059D28"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有人见证在重播时，因我八年前录制的现场祷告而得到医治，人们在听录音重播时得医治，显示了神</w:t>
      </w:r>
      <w:r w:rsidR="007C7074">
        <w:rPr>
          <w:rFonts w:ascii="微软雅黑" w:eastAsia="微软雅黑" w:hAnsi="微软雅黑" w:cs="微软雅黑" w:hint="eastAsia"/>
          <w:snapToGrid w:val="0"/>
          <w:color w:val="000000" w:themeColor="text1"/>
          <w:kern w:val="0"/>
          <w:sz w:val="24"/>
        </w:rPr>
        <w:t>话语</w:t>
      </w:r>
      <w:r w:rsidRPr="001B33B7">
        <w:rPr>
          <w:rFonts w:ascii="微软雅黑" w:eastAsia="微软雅黑" w:hAnsi="微软雅黑" w:cs="微软雅黑" w:hint="eastAsia"/>
          <w:snapToGrid w:val="0"/>
          <w:color w:val="000000" w:themeColor="text1"/>
          <w:kern w:val="0"/>
          <w:sz w:val="24"/>
        </w:rPr>
        <w:t>的能力。我们必须有道德义务的标准，否则你不能对任何事情负责。你必须献身于完成神致力成就的事，意志坚决的去做并完成神的旨意。这是正确的开始。大多数基督徒输在起跑线上，如果你不在正确的前提下，你将最终得到错误的结果。你必须甘</w:t>
      </w:r>
      <w:r w:rsidR="007C7074">
        <w:rPr>
          <w:rFonts w:ascii="微软雅黑" w:eastAsia="微软雅黑" w:hAnsi="微软雅黑" w:cs="微软雅黑" w:hint="eastAsia"/>
          <w:snapToGrid w:val="0"/>
          <w:color w:val="000000" w:themeColor="text1"/>
          <w:kern w:val="0"/>
          <w:sz w:val="24"/>
        </w:rPr>
        <w:t>心</w:t>
      </w:r>
      <w:r w:rsidRPr="001B33B7">
        <w:rPr>
          <w:rFonts w:ascii="微软雅黑" w:eastAsia="微软雅黑" w:hAnsi="微软雅黑" w:cs="微软雅黑" w:hint="eastAsia"/>
          <w:snapToGrid w:val="0"/>
          <w:color w:val="000000" w:themeColor="text1"/>
          <w:kern w:val="0"/>
          <w:sz w:val="24"/>
        </w:rPr>
        <w:t>乐意的履行道德义务，不仅仅是决心，想法必须配合行动。耶稣说</w:t>
      </w:r>
      <w:r w:rsidR="007C707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你为什么叫我「主啊，主啊，而不做我要你去做的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不是说「如果我可以，我会去做，但我做不到</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不，你永远可以履行你的道德义务；可能只是有些后果令你却步，但你可以放胆前行，做该做的，后果交给神。</w:t>
      </w:r>
    </w:p>
    <w:p w14:paraId="18EEED57" w14:textId="77777777" w:rsidR="007C707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每一个道德（自愿行动和负责任的）的最终义务，必须是愿意和执行整个宇宙的最佳利益，即完成神的意志，因为神的意志自动是宇宙中每一个存在的最高和最有益的意志。如果你承诺并真正完成神的旨意，你就是在为道德存在完成最高和最有益的服务。这真是了不起。我现在告诉你，这不是道德义务法则，不是一般的军事法则，这是属灵争战的法则，是我有意添加的，因为我看到了它背后的原因。</w:t>
      </w:r>
    </w:p>
    <w:p w14:paraId="49896D90" w14:textId="383D0B80" w:rsidR="007C707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如果你想对此进行更深入了解，让我告诉你是从</w:t>
      </w:r>
      <w:r w:rsidR="007C7074">
        <w:rPr>
          <w:rFonts w:ascii="微软雅黑" w:eastAsia="微软雅黑" w:hAnsi="微软雅黑" w:cs="微软雅黑" w:hint="eastAsia"/>
          <w:snapToGrid w:val="0"/>
          <w:color w:val="000000" w:themeColor="text1"/>
          <w:kern w:val="0"/>
          <w:sz w:val="24"/>
        </w:rPr>
        <w:t>哪</w:t>
      </w:r>
      <w:r w:rsidRPr="001B33B7">
        <w:rPr>
          <w:rFonts w:ascii="微软雅黑" w:eastAsia="微软雅黑" w:hAnsi="微软雅黑" w:cs="微软雅黑" w:hint="eastAsia"/>
          <w:snapToGrid w:val="0"/>
          <w:color w:val="000000" w:themeColor="text1"/>
          <w:kern w:val="0"/>
          <w:sz w:val="24"/>
        </w:rPr>
        <w:t>里获得的。这来自于查尔斯</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芬尼的系统神学，最好</w:t>
      </w:r>
      <w:r w:rsidRPr="001B33B7">
        <w:rPr>
          <w:rFonts w:ascii="微软雅黑" w:eastAsia="微软雅黑" w:hAnsi="微软雅黑" w:cs="微软雅黑" w:hint="eastAsia"/>
          <w:snapToGrid w:val="0"/>
          <w:color w:val="000000" w:themeColor="text1"/>
          <w:kern w:val="0"/>
          <w:sz w:val="24"/>
        </w:rPr>
        <w:lastRenderedPageBreak/>
        <w:t>是1878年的版本。他是一名律师、后来成为传道士，真正最佳的传道士，美国历史上最伟大的传道士，他站在律师的角度、以在法官面前为案件辩护的相同方式为神做工，他让听众担任陪审团成员，他会向你介绍信息后说「好，现在根据我向你所呈现的，你要做出决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基本上是将人们推到一个角落，他们无法做出除了耶稣基督以外任何其他的决定。他的属灵逻辑是如此缜密铁定，如此合乎真道的，他会挖出并砸碎你里面所有隐藏的石头，让你赤裸敞开的站在神面前而无可推诿。每当他完成后，在献身呼召时会说「如果你担心自己的灵魂归宿，请到前面来，我们将从这儿开始</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对于那些没有动静的人，他会说「好的，现在根据你的决定，留在你的座位上告诉我，你决定继续公开反对神</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真是难堪。他很直接地说「你明白你这个决定的后果，所以当你最后站在地狱门口，你没有借口。所有人都争先恐后上前奉献自己。这就是他服侍的方式，板上钉钉。</w:t>
      </w:r>
    </w:p>
    <w:p w14:paraId="38D8A1F1" w14:textId="77777777" w:rsidR="007C7074"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当我读他的系统神学，完全不是情感用事，而是基于事实、逻辑和理性，根据神的话。你读完后就再也无法回到过去的样子，他迫使你做出支持或反对基督的决定。基督教音乐家基思</w:t>
      </w:r>
      <w:r w:rsidR="007D2718"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格林说，每次读芬尼，他会跳起来跑遍整所房子、跟每一个室友说「我再次重生了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这就是阅读芬尼著作时的感觉，人不得不说「我是一个罪人，神拯救了我！</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然后他带你继续前进不断得救，真是伟大。</w:t>
      </w:r>
    </w:p>
    <w:p w14:paraId="73077E10" w14:textId="2000399A" w:rsidR="00776403"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包括全人类在内的整个宇宙的最大利益，是完成并与宇宙和全人类创造者的意志保持一致。宇宙的创造者在创造一切时，必定考虑到祂造物的整体利益，否则祂会摧毁自己的创造、表明祂的旨意不是为了创造的整体利益，而是为了整体的毁灭。在宇宙中最强大的存在是神。如果祂不是宇宙中最强大的，祂就不是神。宇宙中最强大的是神，这是宇宙真理的基本原则，如果有神，人类应该爱并服从祂。为了这个目的，祂必须将所配得遵从的事物拟人化</w:t>
      </w:r>
      <w:r w:rsidR="007C707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如果祂具有最高的生存品质，那么祂的创造将体现并展现出相同的品质，但不会达到无限的程度。神知道万物的结局，人类不能。如果人是被造的，那么人应该体现神的属性，但不是相同的无限级别</w:t>
      </w:r>
      <w:r w:rsidR="007C707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因此，无论神感觉到什么，人都能感觉到，只是赶不上神感受到的程度。这里基本上是在谈论自然人，现在因为圣灵，我们可以在同一程度上确切地感受到神的感受，所</w:t>
      </w:r>
      <w:r w:rsidR="007C7074">
        <w:rPr>
          <w:rFonts w:ascii="微软雅黑" w:eastAsia="微软雅黑" w:hAnsi="微软雅黑" w:cs="微软雅黑" w:hint="eastAsia"/>
          <w:snapToGrid w:val="0"/>
          <w:color w:val="000000" w:themeColor="text1"/>
          <w:kern w:val="0"/>
          <w:sz w:val="24"/>
        </w:rPr>
        <w:t>以</w:t>
      </w:r>
      <w:r w:rsidRPr="001B33B7">
        <w:rPr>
          <w:rFonts w:ascii="微软雅黑" w:eastAsia="微软雅黑" w:hAnsi="微软雅黑" w:cs="微软雅黑" w:hint="eastAsia"/>
          <w:snapToGrid w:val="0"/>
          <w:color w:val="000000" w:themeColor="text1"/>
          <w:kern w:val="0"/>
          <w:sz w:val="24"/>
        </w:rPr>
        <w:t>我们「有说不出来、满有荣光的大喜乐</w:t>
      </w:r>
      <w:r w:rsidR="00551DC4">
        <w:rPr>
          <w:rFonts w:ascii="微软雅黑" w:eastAsia="微软雅黑" w:hAnsi="微软雅黑" w:cs="微软雅黑" w:hint="eastAsia"/>
          <w:snapToGrid w:val="0"/>
          <w:color w:val="000000" w:themeColor="text1"/>
          <w:kern w:val="0"/>
          <w:sz w:val="24"/>
        </w:rPr>
        <w:t>。」</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所以我们可以体验到那个，即使我们的自然人是有限的，我们的灵无限。通过互惠，人所感觉到的，神也能感觉到，而且能无限的感觉到更多。因此，我们知道祂对我们的经历能够感同身受。</w:t>
      </w:r>
    </w:p>
    <w:p w14:paraId="1A728298" w14:textId="77777777" w:rsidR="00776403"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决心并不等于服从。许多基督徒相信，仅仅渴望达成神的旨意足以履行他们对神的道德义务。渴望实现上神的旨意还不够，必须是实际的行出神的旨意。如果你知道神的旨意却不履行，就意味着你实际上是在公开叛乱，因为你没有借口。我们认识圣经，明白神的旨意，已经被揭示出来了，你只是没有坚定持久地承认你所知道的。如果你定义要明白。你知道在你里面拥有神的灵，基督徒在任何时候都可以确切知道祂的意志是什么。「寻找的，就必寻见！</w:t>
      </w:r>
      <w:r w:rsidR="00551DC4">
        <w:rPr>
          <w:rFonts w:ascii="微软雅黑" w:eastAsia="微软雅黑" w:hAnsi="微软雅黑" w:cs="微软雅黑" w:hint="eastAsia"/>
          <w:snapToGrid w:val="0"/>
          <w:color w:val="000000" w:themeColor="text1"/>
          <w:kern w:val="0"/>
          <w:sz w:val="24"/>
        </w:rPr>
        <w:t>」</w:t>
      </w:r>
      <w:r w:rsidR="00237E1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路6</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43</w:t>
      </w:r>
      <w:r w:rsidR="00237E1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48</w:t>
      </w:r>
      <w:r w:rsidR="00237E1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没有好树结坏果子，也没有坏树结好果子。凡树木看果子，就可以认出它来。人不是从荆棘上摘无花果，也不是从蒺藜里摘葡萄。善人从他心里所存的善就发出善来；恶人从他心里所存的恶就发出恶来；因为心里所充满的，口里就说出来。你们为什么称呼我“主啊，主啊”，却不遵我的话行呢？凡到我这里来，听见我的话就去行的，我要告诉你们他像什么人；他像一个人盖房子，深深的挖地，把根基安在磐石上；到发大水的时候，水冲那房子，房子总不能摇动，因为根基立在磐石上</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请注意，磐石不是耶稣，磐石是耶稣的话；大家知道耶稣是神的话。</w:t>
      </w:r>
    </w:p>
    <w:p w14:paraId="6858A7B6" w14:textId="77777777" w:rsidR="00776403"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lastRenderedPageBreak/>
        <w:t>不同之处在于人们说「耶稣是磐石，我相信他，所以我很稳妥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不，如果你真的相信他，你会照他的话行，你会遵守他的诫命。最终归结为做他说要做的事情，不只是说你相信他。</w:t>
      </w:r>
      <w:r w:rsidR="00776403">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w:t>
      </w:r>
      <w:r w:rsidR="0077640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根基立在磐石上的，也就是建造在神的话、耶稣的话上的房子，不会被暴风雨动摇；惟有听见不去行的、就像一个人在土地上盖房子、没有根基，水一冲随即倒塌了、并且是大大的倒塌。注意这两个房子之间唯一的区别，他们都听了相同的话，都做出了相同的决定，意思就是都听见了，应该也相信了，从某种意义上，他们都说了「我同意</w:t>
      </w:r>
      <w:r w:rsidR="00551DC4">
        <w:rPr>
          <w:rFonts w:ascii="微软雅黑" w:eastAsia="微软雅黑" w:hAnsi="微软雅黑" w:cs="微软雅黑" w:hint="eastAsia"/>
          <w:snapToGrid w:val="0"/>
          <w:color w:val="000000" w:themeColor="text1"/>
          <w:kern w:val="0"/>
          <w:sz w:val="24"/>
        </w:rPr>
        <w:t>」</w:t>
      </w:r>
      <w:r w:rsidR="0077640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但其中一个按神的话去做了，而另一个没有；两者之间的唯一区别是一个是服从，另一个是不服从。这是耶稣说的，你绕不开，因为</w:t>
      </w:r>
      <w:r w:rsidR="00776403">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是教会的头。</w:t>
      </w:r>
    </w:p>
    <w:p w14:paraId="2CABF3D7" w14:textId="16FFA48E"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然后</w:t>
      </w:r>
      <w:r w:rsidR="0077640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马太福音7章</w:t>
      </w:r>
      <w:r w:rsidR="0077640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说了同样的话，你会通过他们的果子知道他们，本质上是一样的事情，你会通过果子认出树来。</w:t>
      </w:r>
      <w:r w:rsidR="00237E1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约一</w:t>
      </w:r>
      <w:r w:rsidR="00237E11" w:rsidRPr="001B33B7">
        <w:rPr>
          <w:rFonts w:ascii="微软雅黑" w:eastAsia="微软雅黑" w:hAnsi="微软雅黑" w:cs="微软雅黑" w:hint="eastAsia"/>
          <w:snapToGrid w:val="0"/>
          <w:color w:val="000000" w:themeColor="text1"/>
          <w:kern w:val="0"/>
          <w:sz w:val="24"/>
        </w:rPr>
        <w:t>2</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14</w:t>
      </w:r>
      <w:r w:rsidR="00237E1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开始「父老啊，我曾写信给你们，因为你们认识那从起初原有的。少年人哪，我曾写信给你们；因为你们刚强，神的道常存在你们心里；你们也胜了那恶者。不要爱世界和世界上的事。人若爱世界，爱父的心就不在他里面了。因为，凡世界上的事，就像肉体的情欲、眼目的情欲，并今生的骄傲，都不是从父来的，乃是从世界来的。这世界和其上的情欲都要过去，惟独遵行神旨意的，是永远常存</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再一次看到，要遵行神的旨意。你可以不断从圣经中读到这些。</w:t>
      </w:r>
    </w:p>
    <w:p w14:paraId="36BF2CD4" w14:textId="77777777" w:rsidR="00776403"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道德义务不仅约束基督徒，也约束全人类。罪人必须遵守道德义务，罪人也有责任按照道德原则行事。仅仅因为他们是罪人，没有让他们脱离对全人类有约束力的法律。他们因为不遵守道德义务法则，所以是罪人；如果他们遵守道德义务法则，他们将立即开始爱神和他们的同胞，对待每个人像他们想要被对待的那样。成为罪人并不是他们不做正确事情的借口。道德义务是摩西律</w:t>
      </w:r>
      <w:r w:rsidR="00776403">
        <w:rPr>
          <w:rFonts w:ascii="微软雅黑" w:eastAsia="微软雅黑" w:hAnsi="微软雅黑" w:cs="微软雅黑" w:hint="eastAsia"/>
          <w:snapToGrid w:val="0"/>
          <w:color w:val="000000" w:themeColor="text1"/>
          <w:kern w:val="0"/>
          <w:sz w:val="24"/>
        </w:rPr>
        <w:t>法</w:t>
      </w:r>
      <w:r w:rsidRPr="001B33B7">
        <w:rPr>
          <w:rFonts w:ascii="微软雅黑" w:eastAsia="微软雅黑" w:hAnsi="微软雅黑" w:cs="微软雅黑" w:hint="eastAsia"/>
          <w:snapToGrid w:val="0"/>
          <w:color w:val="000000" w:themeColor="text1"/>
          <w:kern w:val="0"/>
          <w:sz w:val="24"/>
        </w:rPr>
        <w:t>的基础，律</w:t>
      </w:r>
      <w:r w:rsidR="00776403">
        <w:rPr>
          <w:rFonts w:ascii="微软雅黑" w:eastAsia="微软雅黑" w:hAnsi="微软雅黑" w:cs="微软雅黑" w:hint="eastAsia"/>
          <w:snapToGrid w:val="0"/>
          <w:color w:val="000000" w:themeColor="text1"/>
          <w:kern w:val="0"/>
          <w:sz w:val="24"/>
        </w:rPr>
        <w:t>法</w:t>
      </w:r>
      <w:r w:rsidRPr="001B33B7">
        <w:rPr>
          <w:rFonts w:ascii="微软雅黑" w:eastAsia="微软雅黑" w:hAnsi="微软雅黑" w:cs="微软雅黑" w:hint="eastAsia"/>
          <w:snapToGrid w:val="0"/>
          <w:color w:val="000000" w:themeColor="text1"/>
          <w:kern w:val="0"/>
          <w:sz w:val="24"/>
        </w:rPr>
        <w:t>把我们带到基督面前，向罪人展示他们没有活出神的圣洁标准，所有不在恩典之下的人，都在律法以下，因此律</w:t>
      </w:r>
      <w:r w:rsidR="00776403">
        <w:rPr>
          <w:rFonts w:ascii="微软雅黑" w:eastAsia="微软雅黑" w:hAnsi="微软雅黑" w:cs="微软雅黑" w:hint="eastAsia"/>
          <w:snapToGrid w:val="0"/>
          <w:color w:val="000000" w:themeColor="text1"/>
          <w:kern w:val="0"/>
          <w:sz w:val="24"/>
        </w:rPr>
        <w:t>法</w:t>
      </w:r>
      <w:r w:rsidRPr="001B33B7">
        <w:rPr>
          <w:rFonts w:ascii="微软雅黑" w:eastAsia="微软雅黑" w:hAnsi="微软雅黑" w:cs="微软雅黑" w:hint="eastAsia"/>
          <w:snapToGrid w:val="0"/>
          <w:color w:val="000000" w:themeColor="text1"/>
          <w:kern w:val="0"/>
          <w:sz w:val="24"/>
        </w:rPr>
        <w:t>仍然适用于他们，以眼还眼，以牙还牙。圣经说得很清楚，恩典唯有通过信心而来，先有信心，然后是恩典。没人在恩典之下，当你在信心里时，你就在恩典下；那些相信基督的人是在恩典下，那些不相信基督的人仍然在律法之下。这就是为什么国家制定惩罚恶行者的法律。人们有这个想法「这是恩典的时代</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是的，但不是对所有人来说；这是提供恩典的时代，如果你够聪明就可以进入它，如何进入恩典？通过对耶稣的信心。如果你对基督耶稣没有信心，你没在恩典之下，就这么简单。</w:t>
      </w:r>
    </w:p>
    <w:p w14:paraId="72E15306" w14:textId="77777777" w:rsidR="00776403"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由于某种原因，全世界到处有传道士没有搞明白这个，主要是因为他们把恩典扩张到神的旨意之外。就像我们之前说的那样，当人们将事情极端化，那不是神的旨意，事实上，现在它通常变成某种罪恶、将人引入谬误。要搞清目的。基督徒不再在律</w:t>
      </w:r>
      <w:r w:rsidR="00776403">
        <w:rPr>
          <w:rFonts w:ascii="微软雅黑" w:eastAsia="微软雅黑" w:hAnsi="微软雅黑" w:cs="微软雅黑" w:hint="eastAsia"/>
          <w:snapToGrid w:val="0"/>
          <w:color w:val="000000" w:themeColor="text1"/>
          <w:kern w:val="0"/>
          <w:sz w:val="24"/>
        </w:rPr>
        <w:t>法</w:t>
      </w:r>
      <w:r w:rsidRPr="001B33B7">
        <w:rPr>
          <w:rFonts w:ascii="微软雅黑" w:eastAsia="微软雅黑" w:hAnsi="微软雅黑" w:cs="微软雅黑" w:hint="eastAsia"/>
          <w:snapToGrid w:val="0"/>
          <w:color w:val="000000" w:themeColor="text1"/>
          <w:kern w:val="0"/>
          <w:sz w:val="24"/>
        </w:rPr>
        <w:t>以下，这意味着他们不指望靠遵行律法被称义，他们仰望基督。因为基督完全了律</w:t>
      </w:r>
      <w:r w:rsidR="00776403">
        <w:rPr>
          <w:rFonts w:ascii="微软雅黑" w:eastAsia="微软雅黑" w:hAnsi="微软雅黑" w:cs="微软雅黑" w:hint="eastAsia"/>
          <w:snapToGrid w:val="0"/>
          <w:color w:val="000000" w:themeColor="text1"/>
          <w:kern w:val="0"/>
          <w:sz w:val="24"/>
        </w:rPr>
        <w:t>法</w:t>
      </w:r>
      <w:r w:rsidRPr="001B33B7">
        <w:rPr>
          <w:rFonts w:ascii="微软雅黑" w:eastAsia="微软雅黑" w:hAnsi="微软雅黑" w:cs="微软雅黑" w:hint="eastAsia"/>
          <w:snapToGrid w:val="0"/>
          <w:color w:val="000000" w:themeColor="text1"/>
          <w:kern w:val="0"/>
          <w:sz w:val="24"/>
        </w:rPr>
        <w:t>，现在借着住在我们里面的</w:t>
      </w:r>
      <w:r w:rsidR="00776403">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的灵，我们也就履行了律法，因为我们有</w:t>
      </w:r>
      <w:r w:rsidR="00776403">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的本性；借着重生，我们得到了神的本性、基督的本性，当我们以全心全意全力的方式爱神和爱人如己，我们就是在与</w:t>
      </w:r>
      <w:r w:rsidR="00776403">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同样的方式完全法律。我们在任何情</w:t>
      </w:r>
      <w:r w:rsidR="00776403">
        <w:rPr>
          <w:rFonts w:ascii="微软雅黑" w:eastAsia="微软雅黑" w:hAnsi="微软雅黑" w:cs="微软雅黑" w:hint="eastAsia"/>
          <w:snapToGrid w:val="0"/>
          <w:color w:val="000000" w:themeColor="text1"/>
          <w:kern w:val="0"/>
          <w:sz w:val="24"/>
        </w:rPr>
        <w:t>况</w:t>
      </w:r>
      <w:r w:rsidRPr="001B33B7">
        <w:rPr>
          <w:rFonts w:ascii="微软雅黑" w:eastAsia="微软雅黑" w:hAnsi="微软雅黑" w:cs="微软雅黑" w:hint="eastAsia"/>
          <w:snapToGrid w:val="0"/>
          <w:color w:val="000000" w:themeColor="text1"/>
          <w:kern w:val="0"/>
          <w:sz w:val="24"/>
        </w:rPr>
        <w:t>下都知道该怎么待人，但在某些其他特定的事情上</w:t>
      </w:r>
      <w:r w:rsidR="0077640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比如</w:t>
      </w:r>
      <w:r w:rsidR="0077640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找工作，你也许需要一些具体指示和更多细节。人们说「我们不再是在律</w:t>
      </w:r>
      <w:r w:rsidR="00776403">
        <w:rPr>
          <w:rFonts w:ascii="微软雅黑" w:eastAsia="微软雅黑" w:hAnsi="微软雅黑" w:cs="微软雅黑" w:hint="eastAsia"/>
          <w:snapToGrid w:val="0"/>
          <w:color w:val="000000" w:themeColor="text1"/>
          <w:kern w:val="0"/>
          <w:sz w:val="24"/>
        </w:rPr>
        <w:t>法</w:t>
      </w:r>
      <w:r w:rsidRPr="001B33B7">
        <w:rPr>
          <w:rFonts w:ascii="微软雅黑" w:eastAsia="微软雅黑" w:hAnsi="微软雅黑" w:cs="微软雅黑" w:hint="eastAsia"/>
          <w:snapToGrid w:val="0"/>
          <w:color w:val="000000" w:themeColor="text1"/>
          <w:kern w:val="0"/>
          <w:sz w:val="24"/>
        </w:rPr>
        <w:t>以下</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没错，我们的确不在律法之下，但我们仍然要满足律</w:t>
      </w:r>
      <w:r w:rsidR="00776403">
        <w:rPr>
          <w:rFonts w:ascii="微软雅黑" w:eastAsia="微软雅黑" w:hAnsi="微软雅黑" w:cs="微软雅黑" w:hint="eastAsia"/>
          <w:snapToGrid w:val="0"/>
          <w:color w:val="000000" w:themeColor="text1"/>
          <w:kern w:val="0"/>
          <w:sz w:val="24"/>
        </w:rPr>
        <w:t>法</w:t>
      </w:r>
      <w:r w:rsidRPr="001B33B7">
        <w:rPr>
          <w:rFonts w:ascii="微软雅黑" w:eastAsia="微软雅黑" w:hAnsi="微软雅黑" w:cs="微软雅黑" w:hint="eastAsia"/>
          <w:snapToGrid w:val="0"/>
          <w:color w:val="000000" w:themeColor="text1"/>
          <w:kern w:val="0"/>
          <w:sz w:val="24"/>
        </w:rPr>
        <w:t>，通过爱神和爱人如己。因为「爱就完全了律</w:t>
      </w:r>
      <w:r w:rsidR="00776403">
        <w:rPr>
          <w:rFonts w:ascii="微软雅黑" w:eastAsia="微软雅黑" w:hAnsi="微软雅黑" w:cs="微软雅黑" w:hint="eastAsia"/>
          <w:snapToGrid w:val="0"/>
          <w:color w:val="000000" w:themeColor="text1"/>
          <w:kern w:val="0"/>
          <w:sz w:val="24"/>
        </w:rPr>
        <w:t>法</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即便这儿没有律</w:t>
      </w:r>
      <w:r w:rsidR="00776403">
        <w:rPr>
          <w:rFonts w:ascii="微软雅黑" w:eastAsia="微软雅黑" w:hAnsi="微软雅黑" w:cs="微软雅黑" w:hint="eastAsia"/>
          <w:snapToGrid w:val="0"/>
          <w:color w:val="000000" w:themeColor="text1"/>
          <w:kern w:val="0"/>
          <w:sz w:val="24"/>
        </w:rPr>
        <w:t>法</w:t>
      </w:r>
      <w:r w:rsidRPr="001B33B7">
        <w:rPr>
          <w:rFonts w:ascii="微软雅黑" w:eastAsia="微软雅黑" w:hAnsi="微软雅黑" w:cs="微软雅黑" w:hint="eastAsia"/>
          <w:snapToGrid w:val="0"/>
          <w:color w:val="000000" w:themeColor="text1"/>
          <w:kern w:val="0"/>
          <w:sz w:val="24"/>
        </w:rPr>
        <w:t>，当你爱的时候，你就在成全律</w:t>
      </w:r>
      <w:r w:rsidR="00776403">
        <w:rPr>
          <w:rFonts w:ascii="微软雅黑" w:eastAsia="微软雅黑" w:hAnsi="微软雅黑" w:cs="微软雅黑" w:hint="eastAsia"/>
          <w:snapToGrid w:val="0"/>
          <w:color w:val="000000" w:themeColor="text1"/>
          <w:kern w:val="0"/>
          <w:sz w:val="24"/>
        </w:rPr>
        <w:t>法</w:t>
      </w:r>
      <w:r w:rsidRPr="001B33B7">
        <w:rPr>
          <w:rFonts w:ascii="微软雅黑" w:eastAsia="微软雅黑" w:hAnsi="微软雅黑" w:cs="微软雅黑" w:hint="eastAsia"/>
          <w:snapToGrid w:val="0"/>
          <w:color w:val="000000" w:themeColor="text1"/>
          <w:kern w:val="0"/>
          <w:sz w:val="24"/>
        </w:rPr>
        <w:t>；你不需要逐条打勾，因为你在做神让你去做的事情，使律法在你身上不能成就的事，现在你在基督里都能做到了。</w:t>
      </w:r>
    </w:p>
    <w:p w14:paraId="5BB65CC4" w14:textId="57EDE3BE"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你不必回头到律法面前说看看我做成了哪那几条，我在做这个，我没做那个。不，这是由本性决定的，罪人不需要经过思想才去犯罪，你不必尝试犯罪；如果你重生的话，你也不必尝试成为义的，如果你</w:t>
      </w:r>
      <w:r w:rsidRPr="001B33B7">
        <w:rPr>
          <w:rFonts w:ascii="微软雅黑" w:eastAsia="微软雅黑" w:hAnsi="微软雅黑" w:cs="微软雅黑" w:hint="eastAsia"/>
          <w:snapToGrid w:val="0"/>
          <w:color w:val="000000" w:themeColor="text1"/>
          <w:kern w:val="0"/>
          <w:sz w:val="24"/>
        </w:rPr>
        <w:lastRenderedPageBreak/>
        <w:t>重生了，你渴望的是义。不是说你不会犯错，只是说错误不是你的生活方式，只是一个事件。道德义务要求每个道德责任者将自己的一生奉献给宇宙的终极利益。对一个人是正确的事，对所有人都应该是正确的。圣经</w:t>
      </w:r>
      <w:r w:rsidR="00776403">
        <w:rPr>
          <w:rFonts w:ascii="微软雅黑" w:eastAsia="微软雅黑" w:hAnsi="微软雅黑" w:cs="微软雅黑" w:hint="eastAsia"/>
          <w:snapToGrid w:val="0"/>
          <w:color w:val="000000" w:themeColor="text1"/>
          <w:kern w:val="0"/>
          <w:sz w:val="24"/>
        </w:rPr>
        <w:t>已经</w:t>
      </w:r>
      <w:r w:rsidRPr="001B33B7">
        <w:rPr>
          <w:rFonts w:ascii="微软雅黑" w:eastAsia="微软雅黑" w:hAnsi="微软雅黑" w:cs="微软雅黑" w:hint="eastAsia"/>
          <w:snapToGrid w:val="0"/>
          <w:color w:val="000000" w:themeColor="text1"/>
          <w:kern w:val="0"/>
          <w:sz w:val="24"/>
        </w:rPr>
        <w:t>给人生活的原则和策略、以及如何应用这些原则的策略案例。</w:t>
      </w:r>
      <w:r w:rsidR="007C0ED8">
        <w:rPr>
          <w:rFonts w:ascii="微软雅黑" w:eastAsia="微软雅黑" w:hAnsi="微软雅黑" w:cs="微软雅黑" w:hint="eastAsia"/>
          <w:snapToGrid w:val="0"/>
          <w:color w:val="000000" w:themeColor="text1"/>
          <w:kern w:val="0"/>
          <w:sz w:val="24"/>
        </w:rPr>
        <w:t>桑姆尔</w:t>
      </w:r>
      <w:r w:rsidRPr="001B33B7">
        <w:rPr>
          <w:rFonts w:ascii="微软雅黑" w:eastAsia="微软雅黑" w:hAnsi="微软雅黑" w:cs="微软雅黑" w:hint="eastAsia"/>
          <w:snapToGrid w:val="0"/>
          <w:color w:val="000000" w:themeColor="text1"/>
          <w:kern w:val="0"/>
          <w:sz w:val="24"/>
        </w:rPr>
        <w:t>博士说「如果对一人有益，必定对众人有益；如果对众人无益，必定对个人也无益</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每当他被问及关于同性恋的事，他说</w:t>
      </w:r>
      <w:r w:rsidR="0077640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那不可能是来自于神。</w:t>
      </w:r>
      <w:r w:rsidR="00776403">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因为如果整个人类都是那样，一个世代后，所有种族将不复存在。神不可能只打算有益于你而有损于人。如果它对任何人都有好处，就必须对每个人有好处。神的话已经证实了「神不偏待人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因为神从一开始就说「要生养众多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！同性恋不能繁殖，只能领养，就这么简单。</w:t>
      </w:r>
    </w:p>
    <w:p w14:paraId="1C7C5820" w14:textId="77777777" w:rsidR="00AE066F" w:rsidRPr="001B33B7" w:rsidRDefault="009475FC">
      <w:pPr>
        <w:adjustRightInd w:val="0"/>
        <w:snapToGrid w:val="0"/>
        <w:spacing w:beforeLines="50" w:before="156" w:afterLines="50" w:after="156"/>
        <w:rPr>
          <w:rFonts w:ascii="微软雅黑" w:eastAsia="微软雅黑" w:hAnsi="微软雅黑" w:cs="微软雅黑"/>
          <w:b/>
          <w:bCs/>
          <w:snapToGrid w:val="0"/>
          <w:color w:val="000000" w:themeColor="text1"/>
          <w:kern w:val="0"/>
          <w:sz w:val="24"/>
        </w:rPr>
      </w:pPr>
      <w:r w:rsidRPr="001B33B7">
        <w:rPr>
          <w:rFonts w:ascii="微软雅黑" w:eastAsia="微软雅黑" w:hAnsi="微软雅黑" w:cs="微软雅黑" w:hint="eastAsia"/>
          <w:b/>
          <w:bCs/>
          <w:snapToGrid w:val="0"/>
          <w:color w:val="000000" w:themeColor="text1"/>
          <w:kern w:val="0"/>
          <w:sz w:val="24"/>
        </w:rPr>
        <w:t>灵战勇士：第</w:t>
      </w:r>
      <w:r w:rsidR="0019264B" w:rsidRPr="001B33B7">
        <w:rPr>
          <w:rFonts w:ascii="微软雅黑" w:eastAsia="微软雅黑" w:hAnsi="微软雅黑" w:cs="微软雅黑" w:hint="eastAsia"/>
          <w:b/>
          <w:bCs/>
          <w:snapToGrid w:val="0"/>
          <w:color w:val="000000" w:themeColor="text1"/>
          <w:kern w:val="0"/>
          <w:sz w:val="24"/>
        </w:rPr>
        <w:t>十八期</w:t>
      </w:r>
    </w:p>
    <w:p w14:paraId="7AFD1FFD" w14:textId="77777777" w:rsidR="00DA4EEB"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欢迎大家，我看到你们带了一些衣物来让我们祷告。如果你没带也不要担心，我们准备了一些祷告布，你们可以带回去。我曾经谈过圣经的不同译本，我通常会用詹姆斯国王版本，还有用直接来自希腊语原文翻译的威尔斯版本。我也会用ESV圣经译本作为阅读版圣经，很好读，但一般不作研习用。真想读圣经时，我更喜欢MEV-现代英语版，很新</w:t>
      </w:r>
      <w:r w:rsidR="00DA4EE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目前我还没有找到任何不准确的地方，实际上，我发现大多数地方它比其他很多译本更精确。前一阵子在阅读ESV版本时，我发现一个在我看来的重大差异，也许你们是第一个听到的，我决定不再推荐ESV译本，因为ESV译本里面删除了我正在研读的经文，不查都不知道，这很奇怪，因为这段经文被挪去后，故事不完整了，让人摸不着头脑。</w:t>
      </w:r>
    </w:p>
    <w:p w14:paraId="30FE895B" w14:textId="77777777" w:rsidR="00527D11"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现在我们来看这段经文</w:t>
      </w:r>
      <w:r w:rsidR="007139B1" w:rsidRPr="001B33B7">
        <w:rPr>
          <w:rFonts w:ascii="微软雅黑" w:eastAsia="微软雅黑" w:hAnsi="微软雅黑" w:cs="微软雅黑" w:hint="eastAsia"/>
          <w:snapToGrid w:val="0"/>
          <w:color w:val="000000" w:themeColor="text1"/>
          <w:kern w:val="0"/>
          <w:sz w:val="24"/>
        </w:rPr>
        <w:t>：</w:t>
      </w:r>
      <w:r w:rsidR="00DA4EE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约</w:t>
      </w:r>
      <w:r w:rsidR="00DA4EEB">
        <w:rPr>
          <w:rFonts w:ascii="微软雅黑" w:eastAsia="微软雅黑" w:hAnsi="微软雅黑" w:cs="微软雅黑" w:hint="eastAsia"/>
          <w:snapToGrid w:val="0"/>
          <w:color w:val="000000" w:themeColor="text1"/>
          <w:kern w:val="0"/>
          <w:sz w:val="24"/>
        </w:rPr>
        <w:t>5：</w:t>
      </w:r>
      <w:r w:rsidRPr="001B33B7">
        <w:rPr>
          <w:rFonts w:ascii="微软雅黑" w:eastAsia="微软雅黑" w:hAnsi="微软雅黑" w:cs="微软雅黑" w:hint="eastAsia"/>
          <w:snapToGrid w:val="0"/>
          <w:color w:val="000000" w:themeColor="text1"/>
          <w:kern w:val="0"/>
          <w:sz w:val="24"/>
        </w:rPr>
        <w:t>1</w:t>
      </w:r>
      <w:r w:rsidR="00DA4EE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开始「这事以后，到了犹太人的一个节期</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按发生的事件来看，大多数学者说</w:t>
      </w:r>
      <w:r w:rsidR="00DA4EE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这可能是逾越节</w:t>
      </w:r>
      <w:r w:rsidR="00DA4EEB">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「耶稣就上耶路撒冷去。在耶路撒冷、靠近羊门有一个池子、希伯来话叫作毕士大、旁边有五个廊子。里面躺着瞎眼的、瘸腿的、血气枯干的、许多病人。因为有天使按时下池子搅动那水</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水动之后，谁先下去</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无论害甚么病，就痊癒了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后面第4节，被ESV版删除了，有关池水和天使搅动的全部内容都被拿走了，从第</w:t>
      </w:r>
      <w:r w:rsidR="00527D11">
        <w:rPr>
          <w:rFonts w:ascii="微软雅黑" w:eastAsia="微软雅黑" w:hAnsi="微软雅黑" w:cs="微软雅黑" w:hint="eastAsia"/>
          <w:snapToGrid w:val="0"/>
          <w:color w:val="000000" w:themeColor="text1"/>
          <w:kern w:val="0"/>
          <w:sz w:val="24"/>
        </w:rPr>
        <w:t>3</w:t>
      </w:r>
      <w:r w:rsidRPr="001B33B7">
        <w:rPr>
          <w:rFonts w:ascii="微软雅黑" w:eastAsia="微软雅黑" w:hAnsi="微软雅黑" w:cs="微软雅黑" w:hint="eastAsia"/>
          <w:snapToGrid w:val="0"/>
          <w:color w:val="000000" w:themeColor="text1"/>
          <w:kern w:val="0"/>
          <w:sz w:val="24"/>
        </w:rPr>
        <w:t>节的一半直接跳到第</w:t>
      </w:r>
      <w:r w:rsidR="00527D11">
        <w:rPr>
          <w:rFonts w:ascii="微软雅黑" w:eastAsia="微软雅黑" w:hAnsi="微软雅黑" w:cs="微软雅黑" w:hint="eastAsia"/>
          <w:snapToGrid w:val="0"/>
          <w:color w:val="000000" w:themeColor="text1"/>
          <w:kern w:val="0"/>
          <w:sz w:val="24"/>
        </w:rPr>
        <w:t>5</w:t>
      </w:r>
      <w:r w:rsidRPr="001B33B7">
        <w:rPr>
          <w:rFonts w:ascii="微软雅黑" w:eastAsia="微软雅黑" w:hAnsi="微软雅黑" w:cs="微软雅黑" w:hint="eastAsia"/>
          <w:snapToGrid w:val="0"/>
          <w:color w:val="000000" w:themeColor="text1"/>
          <w:kern w:val="0"/>
          <w:sz w:val="24"/>
        </w:rPr>
        <w:t>节，读起来几乎没有任何道理，很难读懂。现在因为你们已经知道那里发生了什么，所以你们的想法有点先入为主。</w:t>
      </w:r>
    </w:p>
    <w:p w14:paraId="38627434" w14:textId="43AE9333" w:rsidR="00527D11"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请注意，首先我想谈谈搅动池水。这里有一个节期，有一个池子，显然人们知道这个池子，所以他们都聚集在那里。其中有个人已经在那里很久了，38年来一直躺着，不是说他在那里38年，但他已经无能为力了38年，他在那儿躺了很久，等着天使降下，下来搅动池水，然后「谁先下去，无论害甚么病，就痊癒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谁先下去，这是关键，无论是谁、无论是什么病，都得了医治。这句经节，就在这儿，完全否定了神拣选谁将被医治的说法</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祂说</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我在搅动水，无论谁进来，几乎就像我不在乎谁先下去、谁先得到</w:t>
      </w:r>
      <w:r w:rsidR="00527D11">
        <w:rPr>
          <w:rFonts w:ascii="微软雅黑" w:eastAsia="微软雅黑" w:hAnsi="微软雅黑" w:cs="微软雅黑" w:hint="eastAsia"/>
          <w:snapToGrid w:val="0"/>
          <w:color w:val="000000" w:themeColor="text1"/>
          <w:kern w:val="0"/>
          <w:sz w:val="24"/>
        </w:rPr>
        <w:t>。」</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你说「为什么下到水里的其他人得不到医治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我不知道，我不是神，故事不是我写的。</w:t>
      </w:r>
    </w:p>
    <w:p w14:paraId="0C468E65" w14:textId="77777777" w:rsidR="00527D11"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但我要告诉你，最重要的是神不在乎谁进来或他们有什么病，这意味着两件事</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第一不管你是谁</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第二不管你得了什么病，神都会将你治愈，神已经准备好医治你。这才是真正的关键。祂说</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第一个进入的人得痊愈。</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如果你注意到的话，请注意</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水</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，耶稣所行的大多数奇迹都与水有关，真的很有趣，</w:t>
      </w:r>
      <w:r w:rsidR="00527D11">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吐口水让瞎眼的能看见，那是水；水变成酒；捕鱼；行走在水面上；鱼嘴巴里面的银币，都与水有关。令人惊讶，耶稣的教导中也多次谈到水，</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约翰福音</w:t>
      </w:r>
      <w:r w:rsidR="00527D11">
        <w:rPr>
          <w:rFonts w:ascii="微软雅黑" w:eastAsia="微软雅黑" w:hAnsi="微软雅黑" w:cs="微软雅黑" w:hint="eastAsia"/>
          <w:snapToGrid w:val="0"/>
          <w:color w:val="000000" w:themeColor="text1"/>
          <w:kern w:val="0"/>
          <w:sz w:val="24"/>
        </w:rPr>
        <w:t>7</w:t>
      </w:r>
      <w:r w:rsidRPr="001B33B7">
        <w:rPr>
          <w:rFonts w:ascii="微软雅黑" w:eastAsia="微软雅黑" w:hAnsi="微软雅黑" w:cs="微软雅黑" w:hint="eastAsia"/>
          <w:snapToGrid w:val="0"/>
          <w:color w:val="000000" w:themeColor="text1"/>
          <w:kern w:val="0"/>
          <w:sz w:val="24"/>
        </w:rPr>
        <w:t>章</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「节期的末日、就是最大之日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lastRenderedPageBreak/>
        <w:t>这里又是一个节期，「耶稣站着高声说</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人若渴了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渴了需要什么？水。「人若渴了，可以到我这里来喝。信我的人、就如经上所说</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从他腹中要流出活水的江河来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这里的</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江河</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是复数，不仅一条河，是各种类型的江河，「耶稣这话是指着信祂之人要受圣灵说的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由此我们知道圣灵被比喻为水，而且圣灵可以有很多不同类型的流出；不是不同的圣灵河流，但是圣灵可以在信他的人里面、以不同的方式彰显出来。相信他的人，要受圣灵。「那时还没有赐下圣灵来，因为耶稣尚未得着荣耀</w:t>
      </w:r>
      <w:r w:rsidR="00551DC4">
        <w:rPr>
          <w:rFonts w:ascii="微软雅黑" w:eastAsia="微软雅黑" w:hAnsi="微软雅黑" w:cs="微软雅黑" w:hint="eastAsia"/>
          <w:snapToGrid w:val="0"/>
          <w:color w:val="000000" w:themeColor="text1"/>
          <w:kern w:val="0"/>
          <w:sz w:val="24"/>
        </w:rPr>
        <w:t>。」</w:t>
      </w:r>
      <w:r w:rsidR="00527D11">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如果你渴了，到我这里来喝</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但现在注意，</w:t>
      </w:r>
      <w:r w:rsidR="00527D11">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说「来找我喝，但是信我的人、从他腹中要流出活水的江河来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你渴了，到我这里来喝，然后水将从你的腹中流出来，而不是从耶稣的腹中。那在你腹中的水流，就是你信主时所领受的圣灵。</w:t>
      </w:r>
    </w:p>
    <w:p w14:paraId="694D894E" w14:textId="01C9A2EA"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江河涌流，是因为有动力。</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约翰福音</w:t>
      </w:r>
      <w:r w:rsidR="00527D11">
        <w:rPr>
          <w:rFonts w:ascii="微软雅黑" w:eastAsia="微软雅黑" w:hAnsi="微软雅黑" w:cs="微软雅黑" w:hint="eastAsia"/>
          <w:snapToGrid w:val="0"/>
          <w:color w:val="000000" w:themeColor="text1"/>
          <w:kern w:val="0"/>
          <w:sz w:val="24"/>
        </w:rPr>
        <w:t>5</w:t>
      </w:r>
      <w:r w:rsidRPr="001B33B7">
        <w:rPr>
          <w:rFonts w:ascii="微软雅黑" w:eastAsia="微软雅黑" w:hAnsi="微软雅黑" w:cs="微软雅黑" w:hint="eastAsia"/>
          <w:snapToGrid w:val="0"/>
          <w:color w:val="000000" w:themeColor="text1"/>
          <w:kern w:val="0"/>
          <w:sz w:val="24"/>
        </w:rPr>
        <w:t>章</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说</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人们在等待水动，因为天使会来「搅动</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池水</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搅动</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意味着</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激动</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，意味着</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挑动和活动</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。活水河流从腹部流出，就是在灵的中心被搅动了，所以活水流出来。你了解我的意思</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不是牵强附会，我只是说</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如果有水流，必有搅动，水被搅动就会流出来。好了，这可能不是完全一样的搅动，因为天使不是在你里面跳来跳去。</w:t>
      </w:r>
    </w:p>
    <w:p w14:paraId="52696C2B" w14:textId="1B51E598" w:rsidR="00527D11" w:rsidRDefault="00237E11">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【提后1</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5】当保罗和提摩太说话时，「想到你心里无伪之信，这信是先在你外祖母罗以和你母亲友尼基心里的，我深信也在你的心里。为此我提醒你，使你将神借我按手所给你的恩赐再如火挑旺起来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注意到他说</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你「挑旺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恩赐</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知道恩赐是借保罗按手所给他的，现在有人认为这是某种形式的个人恩赐，但是整个新约中，唯一能够通过一个信徒按手传到另一个信徒的恩赐，就是圣灵的恩赐，没有一个例子是说传递行神迹的恩赐，然后有人在那儿说「我给你们行神迹的恩赐，现在你可以开始去行神迹；我现在给你信心的恩赐，开始去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不，不，你在任何地方都看不到，唯一的恩赐曾经在圣经提到过的、通过按手从一个传递到另一个的，是圣灵的恩赐，</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无一例外的，圣经中每次提到这点时，通常描述为要么说「他们被充满了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；或者是「他们说其他方言</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现在这已经成为接受圣灵最初的证据学说。</w:t>
      </w:r>
    </w:p>
    <w:p w14:paraId="156167CC" w14:textId="77777777" w:rsidR="00527D11" w:rsidRDefault="00237E11">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注意上下文的衔接，保罗对提摩太说「想到你心里无伪之信</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换句话说，没有假装的信心，你奶奶有真正的信心，她有信心，你母亲有信心，我深信它也在你的心里，是通过我亲自按手在你身上传递的。我告诉你，现在把你里面的恩赐挑旺起来，当我把手放在你身上时，搅动圣灵吧！这意味着什么，意思是信心参与接受圣灵、也参与搅动圣灵，现在需要信心去搅动在你里面的圣灵，这样恩赐就可以开始工作了；当你这样做时，圣灵将以任何祂渴望的形式表现出来。比如从</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哥林多前书</w:t>
      </w:r>
      <w:r w:rsidR="00527D11">
        <w:rPr>
          <w:rFonts w:ascii="微软雅黑" w:eastAsia="微软雅黑" w:hAnsi="微软雅黑" w:cs="微软雅黑" w:hint="eastAsia"/>
          <w:snapToGrid w:val="0"/>
          <w:color w:val="000000" w:themeColor="text1"/>
          <w:kern w:val="0"/>
          <w:sz w:val="24"/>
        </w:rPr>
        <w:t>12</w:t>
      </w:r>
      <w:r w:rsidRPr="001B33B7">
        <w:rPr>
          <w:rFonts w:ascii="微软雅黑" w:eastAsia="微软雅黑" w:hAnsi="微软雅黑" w:cs="微软雅黑" w:hint="eastAsia"/>
          <w:snapToGrid w:val="0"/>
          <w:color w:val="000000" w:themeColor="text1"/>
          <w:kern w:val="0"/>
          <w:sz w:val="24"/>
        </w:rPr>
        <w:t>章</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，我们知道圣灵彰显的方式有九种，被称之为九种恩赐。但我们知道圣灵还有其他几种彰显方式，保罗说</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这跟信心有很大关系</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他说</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信心在你祖母里面，在你母亲里面，我知道也在你里面，所以你要凭信把恩赐挑旺。「挑旺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这个词在字面上的意思是</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重新点燃</w:t>
      </w:r>
      <w:r w:rsidR="00527D11">
        <w:rPr>
          <w:rFonts w:ascii="微软雅黑" w:eastAsia="微软雅黑" w:hAnsi="微软雅黑" w:cs="微软雅黑" w:hint="eastAsia"/>
          <w:snapToGrid w:val="0"/>
          <w:color w:val="000000" w:themeColor="text1"/>
          <w:kern w:val="0"/>
          <w:sz w:val="24"/>
        </w:rPr>
        <w:t>」。</w:t>
      </w:r>
    </w:p>
    <w:p w14:paraId="5E9972B0" w14:textId="43B86E04" w:rsidR="00AE066F" w:rsidRPr="001B33B7" w:rsidRDefault="00237E11">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根据</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提摩太前书</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，保罗提到「不要让任何人小看年轻，你知道为什么我把你放在那里，你知道我在你中间的生活，你有这些信息，你要去要教导，不要让人小看你年轻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显然有人过来试图欺负提摩太，也许有人说「我们得救时间比较久，我比较年长，我知道的更多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等等，所以保罗告诉提摩太说「提摩太，不要接受那个，我把你放在那儿，你知道我，你和我一起，你知道该怎么做，我告诉你要做什么，不要让这种事情发生，不要让任何人因年龄轻视你，成为信徒的榜样，并在他们面前活出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现在你也能看得到同样的现象，尤其是如果某人更年轻、或在信心上认为是幼嫩的，在那种</w:t>
      </w:r>
      <w:r w:rsidRPr="001B33B7">
        <w:rPr>
          <w:rFonts w:ascii="微软雅黑" w:eastAsia="微软雅黑" w:hAnsi="微软雅黑" w:cs="微软雅黑" w:hint="eastAsia"/>
          <w:snapToGrid w:val="0"/>
          <w:color w:val="000000" w:themeColor="text1"/>
          <w:kern w:val="0"/>
          <w:sz w:val="24"/>
        </w:rPr>
        <w:lastRenderedPageBreak/>
        <w:t>意义上，有时年长的信徒会试图欺负他们，说「你不要在那种处境下，现在让我告诉你如何去做，这个让我来做</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他们试图欺负他们，信不信由你，那是专权。就像它说到关于不要让女人专权，很有趣，每个人都总是谈论女人不要专权，但是男人可以。无论哪种方式，专权都是错误的。</w:t>
      </w:r>
    </w:p>
    <w:p w14:paraId="7369AA74" w14:textId="2FE1B86F" w:rsidR="00527D11"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现在看「挑旺在你里面的恩赐，我提醒你，使你将神借我按手所给你的恩赐、再如火挑旺起来。让它燃烧起来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「因为神赐给我们的不是胆怯的灵</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与之相反，神赐给我们的灵「乃是能力、爱、并清明自守的灵。</w:t>
      </w:r>
      <w:r w:rsidR="00551DC4">
        <w:rPr>
          <w:rFonts w:ascii="微软雅黑" w:eastAsia="微软雅黑" w:hAnsi="微软雅黑" w:cs="微软雅黑" w:hint="eastAsia"/>
          <w:snapToGrid w:val="0"/>
          <w:color w:val="000000" w:themeColor="text1"/>
          <w:kern w:val="0"/>
          <w:sz w:val="24"/>
        </w:rPr>
        <w:t>」</w:t>
      </w:r>
      <w:r w:rsidR="00527D11">
        <w:rPr>
          <w:rFonts w:ascii="微软雅黑" w:eastAsia="微软雅黑" w:hAnsi="微软雅黑" w:cs="微软雅黑" w:hint="eastAsia"/>
          <w:snapToGrid w:val="0"/>
          <w:color w:val="000000" w:themeColor="text1"/>
          <w:kern w:val="0"/>
          <w:sz w:val="24"/>
        </w:rPr>
        <w:t>[</w:t>
      </w:r>
      <w:r w:rsidR="00527D11" w:rsidRPr="001B33B7">
        <w:rPr>
          <w:rFonts w:ascii="微软雅黑" w:eastAsia="微软雅黑" w:hAnsi="微软雅黑" w:cs="微软雅黑" w:hint="eastAsia"/>
          <w:snapToGrid w:val="0"/>
          <w:color w:val="000000" w:themeColor="text1"/>
          <w:kern w:val="0"/>
          <w:sz w:val="24"/>
        </w:rPr>
        <w:t>恢复本</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所以有力量的灵，有爱的灵，有健全思想的灵，三者一灵，不是三种不同的灵，</w:t>
      </w:r>
      <w:r w:rsidRPr="003F2CF9">
        <w:rPr>
          <w:rFonts w:ascii="微软雅黑" w:eastAsia="微软雅黑" w:hAnsi="微软雅黑" w:cs="微软雅黑" w:hint="eastAsia"/>
          <w:snapToGrid w:val="0"/>
          <w:color w:val="000000" w:themeColor="text1"/>
          <w:kern w:val="0"/>
          <w:sz w:val="24"/>
          <w:highlight w:val="yellow"/>
        </w:rPr>
        <w:t>到目前为止你明白我说的吗？</w:t>
      </w:r>
      <w:r w:rsidRPr="001B33B7">
        <w:rPr>
          <w:rFonts w:ascii="微软雅黑" w:eastAsia="微软雅黑" w:hAnsi="微软雅黑" w:cs="微软雅黑" w:hint="eastAsia"/>
          <w:snapToGrid w:val="0"/>
          <w:color w:val="000000" w:themeColor="text1"/>
          <w:kern w:val="0"/>
          <w:sz w:val="24"/>
        </w:rPr>
        <w:t>这节经文中「能力</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一词是希腊词</w:t>
      </w:r>
      <w:r w:rsidR="00527D11">
        <w:rPr>
          <w:rFonts w:ascii="微软雅黑" w:eastAsia="微软雅黑" w:hAnsi="微软雅黑" w:cs="微软雅黑" w:hint="eastAsia"/>
          <w:snapToGrid w:val="0"/>
          <w:color w:val="000000" w:themeColor="text1"/>
          <w:kern w:val="0"/>
          <w:sz w:val="24"/>
        </w:rPr>
        <w:t>「</w:t>
      </w:r>
      <w:proofErr w:type="spellStart"/>
      <w:r w:rsidRPr="001B33B7">
        <w:rPr>
          <w:rFonts w:ascii="微软雅黑" w:eastAsia="微软雅黑" w:hAnsi="微软雅黑" w:cs="微软雅黑" w:hint="eastAsia"/>
          <w:snapToGrid w:val="0"/>
          <w:color w:val="000000" w:themeColor="text1"/>
          <w:kern w:val="0"/>
          <w:sz w:val="24"/>
        </w:rPr>
        <w:t>dunamis</w:t>
      </w:r>
      <w:proofErr w:type="spellEnd"/>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意即</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行神迹的能力</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，与</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徒</w:t>
      </w:r>
      <w:r w:rsidR="00527D11">
        <w:rPr>
          <w:rFonts w:ascii="微软雅黑" w:eastAsia="微软雅黑" w:hAnsi="微软雅黑" w:cs="微软雅黑" w:hint="eastAsia"/>
          <w:snapToGrid w:val="0"/>
          <w:color w:val="000000" w:themeColor="text1"/>
          <w:kern w:val="0"/>
          <w:sz w:val="24"/>
        </w:rPr>
        <w:t>1：8】</w:t>
      </w:r>
      <w:r w:rsidRPr="001B33B7">
        <w:rPr>
          <w:rFonts w:ascii="微软雅黑" w:eastAsia="微软雅黑" w:hAnsi="微软雅黑" w:cs="微软雅黑" w:hint="eastAsia"/>
          <w:snapToGrid w:val="0"/>
          <w:color w:val="000000" w:themeColor="text1"/>
          <w:kern w:val="0"/>
          <w:sz w:val="24"/>
        </w:rPr>
        <w:t>中的「能力</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是同一个词</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「但圣灵降临在你们身上，你们就必得着能力</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我们看到这里将「能力</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和「你要挑旺你内心的恩赐，你里面的圣灵</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联系起来了，为什么？因为圣灵就是能力的恩赐。甚至可以回溯到五旬节所发生的事，同一件事，同样的能力。那灵也是「爱</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的灵，</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Agape的爱</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，不求回报的爱，那是神圣的自我牺牲的爱。他说这是灵，圣灵，奇迹能力的灵，有爆发力的能力，祂也是神圣的爱的恩赐，牺牲的爱，这些是同有这灵之人的特征。</w:t>
      </w:r>
    </w:p>
    <w:p w14:paraId="3FD1C5B8" w14:textId="33FC5C65"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最后一个词「清明自守</w:t>
      </w:r>
      <w:proofErr w:type="spellStart"/>
      <w:r w:rsidRPr="001B33B7">
        <w:rPr>
          <w:rFonts w:ascii="微软雅黑" w:eastAsia="微软雅黑" w:hAnsi="微软雅黑" w:cs="微软雅黑" w:hint="eastAsia"/>
          <w:snapToGrid w:val="0"/>
          <w:color w:val="000000" w:themeColor="text1"/>
          <w:kern w:val="0"/>
          <w:sz w:val="24"/>
        </w:rPr>
        <w:t>sophronismos</w:t>
      </w:r>
      <w:proofErr w:type="spellEnd"/>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，翻译出来是</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健全的心思</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，从技术上讲就是</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自律</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，你会听到自律，自我控制是翻译它的另一种方式。健全的心思是具有自律性的心</w:t>
      </w:r>
      <w:r w:rsidR="00527D1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清明自守的心，倾向于自我控制的思想是一个健全的思想，我们不是谈论一个思考过程，而是在谈论一个思考过程会让你的生活有纪律。因此导致你生活没有纪律的思想不是健全的思想。所以你必须控制自己的思想。这不是今晚的主要信息，我只是想强调这些事情。所以神不是给我们一种恐惧的灵，而是给我们刚强、拥有超强能力、爱的灵，自我牺牲的爱，不期望一切回报，以及健全的思想或纪律严明和自我控制的思想，这些都是圣灵的特征，是我们要挑旺的。那是什么意思</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这意味着保罗在告诉提摩太「看，行走在能力中，行走在爱中，行走在自律中，你挑旺那个恩赐</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你挑旺那个恩赐，这些就会发生，因为那是圣灵的样子。</w:t>
      </w:r>
    </w:p>
    <w:p w14:paraId="166EC04C" w14:textId="77777777" w:rsidR="00A55D3C" w:rsidRDefault="00237E11">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【罗马书8章】整章都很棒，但我们要来看【罗8</w:t>
      </w:r>
      <w:r w:rsidR="00816296">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11】「然而叫耶稣从死里复活者的灵、若住在你们心里，那叫基督耶稣从死里复活的</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也必借着住在你们心里的圣灵</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使你们必死的身体又活过来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在这节经文里，保罗首先说「如果让耶稣从死里复活者的灵、若住在你们心里</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然后他说「同样必借着住在你们心里的圣灵</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使你们必死的身体又活过来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他两次强调住在我们里面的灵，是「住</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而不是「拜访</w:t>
      </w:r>
      <w:r w:rsidR="00551DC4">
        <w:rPr>
          <w:rFonts w:ascii="微软雅黑" w:eastAsia="微软雅黑" w:hAnsi="微软雅黑" w:cs="微软雅黑" w:hint="eastAsia"/>
          <w:snapToGrid w:val="0"/>
          <w:color w:val="000000" w:themeColor="text1"/>
          <w:kern w:val="0"/>
          <w:sz w:val="24"/>
        </w:rPr>
        <w:t>」</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不是降下来以后又离开了，祂来是留下并居住。「居住</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这个词，我们可以更进一步看耶稣说的「你们却认识祂，因祂常与你们同在，也要在住你们里面</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那里「in</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的字面意思是「使自己在家中</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安顿下来并当成是自己的家。</w:t>
      </w:r>
    </w:p>
    <w:p w14:paraId="2038D3C5" w14:textId="77777777" w:rsidR="00A55D3C" w:rsidRDefault="00237E11">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我记得自己读这章时，曾经去查阅希腊原文，肯尼斯</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Kenneth</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韦斯特在这章经文加上这样的备注「圣灵在你里面，祂感觉是自己的家，还是一个不太受欢迎的访客</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这确实是值得我们每一个人细想一下的问题。祂能够在你里面安居</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能够吗？你们都有走亲访友的经历，有时你觉得在某个朋友家比在某个亲戚家还随意，因为有些人总能让你有宾至如归的感觉，其他人则不然，你在他家会觉得四处受限、倍感拘束。这就是区别，圣洁的灵想要能够进入你的内心，全然自由放松的做祂的事，不用担心你在想什么、或者你是否会阻止祂的行动等等。</w:t>
      </w:r>
    </w:p>
    <w:p w14:paraId="025F0B9A" w14:textId="77777777" w:rsidR="00A55D3C" w:rsidRDefault="00237E11">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来看这个住在我们里面的灵，最起码「祂叫耶稣从死人中复活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了，圣灵无可限量，但在这里至少显</w:t>
      </w:r>
      <w:r w:rsidRPr="001B33B7">
        <w:rPr>
          <w:rFonts w:ascii="微软雅黑" w:eastAsia="微软雅黑" w:hAnsi="微软雅黑" w:cs="微软雅黑" w:hint="eastAsia"/>
          <w:snapToGrid w:val="0"/>
          <w:color w:val="000000" w:themeColor="text1"/>
          <w:kern w:val="0"/>
          <w:sz w:val="24"/>
        </w:rPr>
        <w:lastRenderedPageBreak/>
        <w:t>示出了祂某种程度的能力，通过圣灵的彰显，我们知道到目前为止的最终展示，耶稣从死里复活了。基本上那就是一个门槛，如果圣灵能够做到那个，就没有什么其他难事。现在「如果同样的灵，叫耶稣从死里复活的灵住在你里面</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你让祂像住自己家里一样在你里面住着，待在你里面，那叫耶稣从死里复活的，也将使你活。这意味着使</w:t>
      </w:r>
      <w:r w:rsidR="00D11CB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活着，它甚至可以说</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w:t>
      </w:r>
      <w:r w:rsidR="00D11CBD">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医治</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这不是医治的实际用语，所以我不想走得太远。</w:t>
      </w:r>
    </w:p>
    <w:p w14:paraId="3AB7EED4" w14:textId="016D475B" w:rsidR="00A55D3C" w:rsidRDefault="00237E11">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但现在注意到它说「祂会借着祂的灵，使你们必死的身体活过来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祂是怎么做到的？要靠祂留在你里面的圣灵去做，不是从外面做，而是从里面去做。耶稣是怎么从死里复活的？人们对所谓耶稣的裹尸布存在争议，他们议论耶稣的身体是否曾被包裹在这块了不起的布里面。从技术上来说，无论哪种说法我都没有意见，我不关心。重要的是，如果是耶稣的，</w:t>
      </w:r>
      <w:r w:rsidR="00A55D3C">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现在已经不在里面，</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所以无论哪种方式都没关系。我个人未必同意这是耶稣的裹尸布，因为那时对尸体的处理有点像木乃伊的裹法，它将是一个纸浆硬化一样的外壳，不大会像是一块布，这只是一个方面，而我不想使之教条化。</w:t>
      </w:r>
    </w:p>
    <w:p w14:paraId="6D9B0061" w14:textId="33E54EE5" w:rsidR="00AE066F" w:rsidRPr="001B33B7" w:rsidRDefault="00237E11">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关键是这块布所展现的事实，它的惊人之处是印在上面的人体面部影像，几乎就像底片一样反射在布上。这意味着必须有非常强烈的光源从其内部向外发出，使得本体显示在那块布上。现在想想，如果圣灵从死里复活了耶稣，依靠住在</w:t>
      </w:r>
      <w:r w:rsidR="00A55D3C">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里面的灵，就像</w:t>
      </w:r>
      <w:r w:rsidR="00A55D3C">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要通过住在我们里面的灵复活我们，那么</w:t>
      </w:r>
      <w:r w:rsidR="00A55D3C">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将不得不由内而外，这意味着有一个强光从内而外爆发出这种力量，然后耶稣会从裹尸布中出来，无论何时，在那个时候必定有一个非常强烈明亮的光，把身体的影像留在了布上。这与创造之初发生的一幕何其相似，神说「要有光</w:t>
      </w:r>
      <w:r w:rsidR="00551DC4">
        <w:rPr>
          <w:rFonts w:ascii="微软雅黑" w:eastAsia="微软雅黑" w:hAnsi="微软雅黑" w:cs="微软雅黑" w:hint="eastAsia"/>
          <w:snapToGrid w:val="0"/>
          <w:color w:val="000000" w:themeColor="text1"/>
          <w:kern w:val="0"/>
          <w:sz w:val="24"/>
        </w:rPr>
        <w:t>」</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那应该有能量的爆发，那将是光的爆发，因为那是基督。神的话说出来将是光的爆发，光带着能力。</w:t>
      </w:r>
    </w:p>
    <w:p w14:paraId="2614CFB0" w14:textId="77777777" w:rsidR="00A55D3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医治是否一定要有肢体接触？大家都在等着按手，触摸。但是那种方式真的只能在</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福音书</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和</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使徒行传</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中找到。但在保罗书信里你找不到，</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雅各书</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有谈到抹油，抹油当然会有接触，很明显还有按手，但主要功劳是「出于信心的祈祷要救那病人，主必叫他起来</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注意用油膏抹代表圣灵的工作，因此我们仍然可以说，是圣灵由内而外做工医治这个人。</w:t>
      </w:r>
    </w:p>
    <w:p w14:paraId="7C499FA5" w14:textId="77777777" w:rsidR="00A55D3C"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很多时候我们认为，当我们触摸人，能力是从一个人到一个人，通过我们的手传递到某个身体，医治是从外往里的。这个完全搞反了，因为我们不是肉体服务肉体，而是灵服务灵。所以实际上，能力涌入、然后涌出，就像浇筑植物，将水倒在植物上，它不会从树叶中浸透，它会进入地面从根部吸收，从里面出来。耶稣基督的生命在信徒里面，借着我们里面的圣灵影响你对所服务之人的医治，当你把手放在某人身上时，不是将水倒在外面叶子上，是往根部浇水，它进入根部，从里面滋润植物。这就是为什么有时候你不总是马上就可以在外面看到疗效，但在内部也许正在发生变化，可能需要两分钟五分钟十分钟或更长，你才能在外面看到或感觉到什么。</w:t>
      </w:r>
    </w:p>
    <w:p w14:paraId="6E6A6F96" w14:textId="07705A6C"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在耶稣的事工中也能看到这种例子，大多数人认为一切都立即发生，但是许多时候并没有立即发生，而是随着他们的前进而发生。我们知道就是这样，耶稣为十个麻风病病人医治，十个走了，只有一个，当他意识到自己被医治后，他回来了。所以他回来了，但是其他九个人没有，耶稣说「不是有十个麻风病人被医治</w:t>
      </w:r>
      <w:r w:rsidR="00F0286B" w:rsidRPr="001B33B7">
        <w:rPr>
          <w:rFonts w:ascii="微软雅黑" w:eastAsia="微软雅黑" w:hAnsi="微软雅黑" w:cs="微软雅黑" w:hint="eastAsia"/>
          <w:snapToGrid w:val="0"/>
          <w:color w:val="000000" w:themeColor="text1"/>
          <w:kern w:val="0"/>
          <w:sz w:val="24"/>
        </w:rPr>
        <w:t>吗？</w:t>
      </w:r>
      <w:r w:rsidRPr="001B33B7">
        <w:rPr>
          <w:rFonts w:ascii="微软雅黑" w:eastAsia="微软雅黑" w:hAnsi="微软雅黑" w:cs="微软雅黑" w:hint="eastAsia"/>
          <w:snapToGrid w:val="0"/>
          <w:color w:val="000000" w:themeColor="text1"/>
          <w:kern w:val="0"/>
          <w:sz w:val="24"/>
        </w:rPr>
        <w:t>但只有一个回来了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他接着说「你的信心使你完全康复了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现在他不仅麻风病被制止了，他还得了完全康复，意味着所有被疾病破坏的部分都得了恢复。是的，所以你可以看到他从内而外得了医治。</w:t>
      </w:r>
    </w:p>
    <w:p w14:paraId="352134B8" w14:textId="5857170B" w:rsidR="00A55D3C" w:rsidRDefault="00000000">
      <w:pPr>
        <w:adjustRightInd w:val="0"/>
        <w:snapToGrid w:val="0"/>
        <w:spacing w:beforeLines="50" w:before="156" w:afterLines="50" w:after="156"/>
        <w:rPr>
          <w:rFonts w:ascii="微软雅黑" w:eastAsia="微软雅黑" w:hAnsi="微软雅黑" w:cs="微软雅黑"/>
          <w:snapToGrid w:val="0"/>
          <w:color w:val="C00000"/>
          <w:kern w:val="0"/>
          <w:sz w:val="24"/>
        </w:rPr>
      </w:pPr>
      <w:r w:rsidRPr="001B33B7">
        <w:rPr>
          <w:rFonts w:ascii="微软雅黑" w:eastAsia="微软雅黑" w:hAnsi="微软雅黑" w:cs="微软雅黑" w:hint="eastAsia"/>
          <w:snapToGrid w:val="0"/>
          <w:color w:val="000000" w:themeColor="text1"/>
          <w:kern w:val="0"/>
          <w:sz w:val="24"/>
        </w:rPr>
        <w:lastRenderedPageBreak/>
        <w:t>这期我们主要讲了三段经文，现在把他们串起来看，不要将这些复杂化。</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约翰福音</w:t>
      </w:r>
      <w:r w:rsidR="00A55D3C">
        <w:rPr>
          <w:rFonts w:ascii="微软雅黑" w:eastAsia="微软雅黑" w:hAnsi="微软雅黑" w:cs="微软雅黑" w:hint="eastAsia"/>
          <w:snapToGrid w:val="0"/>
          <w:color w:val="000000" w:themeColor="text1"/>
          <w:kern w:val="0"/>
          <w:sz w:val="24"/>
        </w:rPr>
        <w:t>5</w:t>
      </w:r>
      <w:r w:rsidRPr="001B33B7">
        <w:rPr>
          <w:rFonts w:ascii="微软雅黑" w:eastAsia="微软雅黑" w:hAnsi="微软雅黑" w:cs="微软雅黑" w:hint="eastAsia"/>
          <w:snapToGrid w:val="0"/>
          <w:color w:val="000000" w:themeColor="text1"/>
          <w:kern w:val="0"/>
          <w:sz w:val="24"/>
        </w:rPr>
        <w:t>章</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，天使下来搅动水，无论什么人、无论什么病，第一个跳进水里的都得了医治，由此可知神没有选择医治谁、或</w:t>
      </w:r>
      <w:r w:rsidR="00A55D3C">
        <w:rPr>
          <w:rFonts w:ascii="微软雅黑" w:eastAsia="微软雅黑" w:hAnsi="微软雅黑" w:cs="微软雅黑" w:hint="eastAsia"/>
          <w:snapToGrid w:val="0"/>
          <w:color w:val="000000" w:themeColor="text1"/>
          <w:kern w:val="0"/>
          <w:sz w:val="24"/>
        </w:rPr>
        <w:t>哪</w:t>
      </w:r>
      <w:r w:rsidRPr="001B33B7">
        <w:rPr>
          <w:rFonts w:ascii="微软雅黑" w:eastAsia="微软雅黑" w:hAnsi="微软雅黑" w:cs="微软雅黑" w:hint="eastAsia"/>
          <w:snapToGrid w:val="0"/>
          <w:color w:val="000000" w:themeColor="text1"/>
          <w:kern w:val="0"/>
          <w:sz w:val="24"/>
        </w:rPr>
        <w:t>种病</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神没有说「今晚是白血病之夜，只有白血病患者得到了医治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这不是神做的。也许你可能会听到某人某时这么说过，那只是因为在他们的经历中，他们是那样运用信心的，他们可能以为自己听到神是这么说的，但我可以告诉你他们没有听见，是他们自己的想法；但是如果他们相信了他们说的，并且对它有信心，就会行之有效。但是神没有选择医治何人、何种疾病、甚至没有选择何时医治，这一切取决于我们，我们可以决定，我们要决定医治谁，医治什么，我们甚至决定什么时候医治，因为「耶稣基督昨</w:t>
      </w:r>
      <w:r w:rsidR="00A55D3C">
        <w:rPr>
          <w:rFonts w:ascii="微软雅黑" w:eastAsia="微软雅黑" w:hAnsi="微软雅黑" w:cs="微软雅黑" w:hint="eastAsia"/>
          <w:snapToGrid w:val="0"/>
          <w:color w:val="000000" w:themeColor="text1"/>
          <w:kern w:val="0"/>
          <w:sz w:val="24"/>
        </w:rPr>
        <w:t>日、</w:t>
      </w:r>
      <w:r w:rsidRPr="001B33B7">
        <w:rPr>
          <w:rFonts w:ascii="微软雅黑" w:eastAsia="微软雅黑" w:hAnsi="微软雅黑" w:cs="微软雅黑" w:hint="eastAsia"/>
          <w:snapToGrid w:val="0"/>
          <w:color w:val="000000" w:themeColor="text1"/>
          <w:kern w:val="0"/>
          <w:sz w:val="24"/>
        </w:rPr>
        <w:t>今</w:t>
      </w:r>
      <w:r w:rsidR="00A55D3C">
        <w:rPr>
          <w:rFonts w:ascii="微软雅黑" w:eastAsia="微软雅黑" w:hAnsi="微软雅黑" w:cs="微软雅黑" w:hint="eastAsia"/>
          <w:snapToGrid w:val="0"/>
          <w:color w:val="000000" w:themeColor="text1"/>
          <w:kern w:val="0"/>
          <w:sz w:val="24"/>
        </w:rPr>
        <w:t>日</w:t>
      </w:r>
      <w:r w:rsidRPr="001B33B7">
        <w:rPr>
          <w:rFonts w:ascii="微软雅黑" w:eastAsia="微软雅黑" w:hAnsi="微软雅黑" w:cs="微软雅黑" w:hint="eastAsia"/>
          <w:snapToGrid w:val="0"/>
          <w:color w:val="000000" w:themeColor="text1"/>
          <w:kern w:val="0"/>
          <w:sz w:val="24"/>
        </w:rPr>
        <w:t>，直到永远都是一样的</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注意，今天永远是救赎、医治、释放的一天，每天都是那天。「现在正是悦纳的时候！现在正是拯救的日子</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你决定什么时候相信，什么时候领受。祂不是在说「嗯，今晚不是你，今晚你不能得到它，对不起，呃，我们要绕开你</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不，祂说</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无论是谁</w:t>
      </w:r>
      <w:r w:rsidR="00A55D3C">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无论什么病</w:t>
      </w:r>
      <w:r w:rsidR="00A55D3C">
        <w:rPr>
          <w:rFonts w:ascii="微软雅黑" w:eastAsia="微软雅黑" w:hAnsi="微软雅黑" w:cs="微软雅黑" w:hint="eastAsia"/>
          <w:snapToGrid w:val="0"/>
          <w:color w:val="000000" w:themeColor="text1"/>
          <w:kern w:val="0"/>
          <w:sz w:val="24"/>
        </w:rPr>
        <w:t>。」</w:t>
      </w:r>
      <w:r w:rsidR="00063C2E" w:rsidRPr="003F2CF9">
        <w:rPr>
          <w:rFonts w:ascii="微软雅黑" w:eastAsia="微软雅黑" w:hAnsi="微软雅黑" w:cs="微软雅黑" w:hint="eastAsia"/>
          <w:snapToGrid w:val="0"/>
          <w:color w:val="000000" w:themeColor="text1"/>
          <w:kern w:val="0"/>
          <w:sz w:val="24"/>
          <w:highlight w:val="yellow"/>
        </w:rPr>
        <w:t>对吗？</w:t>
      </w:r>
    </w:p>
    <w:p w14:paraId="48E6BCA3" w14:textId="201BE88D" w:rsidR="00E53E01"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但现在注意，这里有一个可观察的迹象，当水被搅动，</w:t>
      </w:r>
      <w:r w:rsidR="00063C2E" w:rsidRPr="003F2CF9">
        <w:rPr>
          <w:rFonts w:ascii="微软雅黑" w:eastAsia="微软雅黑" w:hAnsi="微软雅黑" w:cs="微软雅黑" w:hint="eastAsia"/>
          <w:snapToGrid w:val="0"/>
          <w:color w:val="000000" w:themeColor="text1"/>
          <w:kern w:val="0"/>
          <w:sz w:val="24"/>
          <w:highlight w:val="yellow"/>
        </w:rPr>
        <w:t>对吗？</w:t>
      </w:r>
      <w:r w:rsidRPr="001B33B7">
        <w:rPr>
          <w:rFonts w:ascii="微软雅黑" w:eastAsia="微软雅黑" w:hAnsi="微软雅黑" w:cs="微软雅黑" w:hint="eastAsia"/>
          <w:snapToGrid w:val="0"/>
          <w:color w:val="000000" w:themeColor="text1"/>
          <w:kern w:val="0"/>
          <w:sz w:val="24"/>
        </w:rPr>
        <w:t>所以人们知道要在什么时候进水里去；无论谁先进水谁就得到医治，甚至到了不公平的地步，因为这家伙在这里说「水动的时候，没有人把我放在池子里</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没人帮助他，这意味着人们无礼的跨过他，越过他先跳进水里，但他们仍然得医治了，他们没有说「哦，对不起，看到你走不动，让我先带你进去</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他们没有这么说，人们争先恐后，但他们被医治了。瞧，你可能会说，「不公平，神不应该医治他们，祂应该医治躺在那儿的那个人</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不，政策是无论谁先进去、无论什么病就得医治，那就是祂的工作方式。</w:t>
      </w:r>
    </w:p>
    <w:p w14:paraId="4AEAFAAA" w14:textId="77777777" w:rsidR="00E53E01"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然后耶稣发现这个家伙无法依靠自己的力量进去，</w:t>
      </w:r>
      <w:r w:rsidR="00E53E01">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做了什么，医治了这个人。人们说，耶稣只医治了那里的一个人。但实际上圣经并没有说</w:t>
      </w:r>
      <w:r w:rsidR="00E53E01">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只医治了一个人，也没说</w:t>
      </w:r>
      <w:r w:rsidR="00E53E01">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医治了其他所有人。约翰说「耶稣所行的事还有许多，若是一一地都写出来，我想，所写的书就是世界也容不下了</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所以约翰没有记录下每件事的细节，他只是记录了神告诉他记录的，为了一个目的，这个事件是告诉我们神想医治任何人的任何病，我甚至会说在任何时候。</w:t>
      </w:r>
    </w:p>
    <w:p w14:paraId="56658F26" w14:textId="77777777" w:rsidR="00E53E01"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请注意</w:t>
      </w:r>
      <w:r w:rsidR="00E53E01">
        <w:rPr>
          <w:rFonts w:ascii="微软雅黑" w:eastAsia="微软雅黑" w:hAnsi="微软雅黑" w:cs="微软雅黑" w:hint="eastAsia"/>
          <w:snapToGrid w:val="0"/>
          <w:color w:val="000000" w:themeColor="text1"/>
          <w:kern w:val="0"/>
          <w:sz w:val="24"/>
        </w:rPr>
        <w:t>5</w:t>
      </w:r>
      <w:r w:rsidRPr="001B33B7">
        <w:rPr>
          <w:rFonts w:ascii="微软雅黑" w:eastAsia="微软雅黑" w:hAnsi="微软雅黑" w:cs="微软雅黑" w:hint="eastAsia"/>
          <w:snapToGrid w:val="0"/>
          <w:color w:val="000000" w:themeColor="text1"/>
          <w:kern w:val="0"/>
          <w:sz w:val="24"/>
        </w:rPr>
        <w:t>章的「水被搅动</w:t>
      </w:r>
      <w:r w:rsidR="00551DC4">
        <w:rPr>
          <w:rFonts w:ascii="微软雅黑" w:eastAsia="微软雅黑" w:hAnsi="微软雅黑" w:cs="微软雅黑" w:hint="eastAsia"/>
          <w:snapToGrid w:val="0"/>
          <w:color w:val="000000" w:themeColor="text1"/>
          <w:kern w:val="0"/>
          <w:sz w:val="24"/>
        </w:rPr>
        <w:t>」</w:t>
      </w:r>
      <w:r w:rsidR="00E53E0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接着</w:t>
      </w:r>
      <w:r w:rsidR="00E53E0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约翰福音</w:t>
      </w:r>
      <w:r w:rsidR="00E53E01">
        <w:rPr>
          <w:rFonts w:ascii="微软雅黑" w:eastAsia="微软雅黑" w:hAnsi="微软雅黑" w:cs="微软雅黑" w:hint="eastAsia"/>
          <w:snapToGrid w:val="0"/>
          <w:color w:val="000000" w:themeColor="text1"/>
          <w:kern w:val="0"/>
          <w:sz w:val="24"/>
        </w:rPr>
        <w:t>7</w:t>
      </w:r>
      <w:r w:rsidRPr="001B33B7">
        <w:rPr>
          <w:rFonts w:ascii="微软雅黑" w:eastAsia="微软雅黑" w:hAnsi="微软雅黑" w:cs="微软雅黑" w:hint="eastAsia"/>
          <w:snapToGrid w:val="0"/>
          <w:color w:val="000000" w:themeColor="text1"/>
          <w:kern w:val="0"/>
          <w:sz w:val="24"/>
        </w:rPr>
        <w:t>章</w:t>
      </w:r>
      <w:r w:rsidR="00E53E0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耶稣说「如果你渴了，可以到我面前来喝</w:t>
      </w:r>
      <w:r w:rsidR="00551DC4">
        <w:rPr>
          <w:rFonts w:ascii="微软雅黑" w:eastAsia="微软雅黑" w:hAnsi="微软雅黑" w:cs="微软雅黑" w:hint="eastAsia"/>
          <w:snapToGrid w:val="0"/>
          <w:color w:val="000000" w:themeColor="text1"/>
          <w:kern w:val="0"/>
          <w:sz w:val="24"/>
        </w:rPr>
        <w:t>。」</w:t>
      </w:r>
      <w:r w:rsidR="00E53E01">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w:t>
      </w:r>
      <w:r w:rsidR="00E53E0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你现在要被激发</w:t>
      </w:r>
      <w:r w:rsidR="00E53E01">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说</w:t>
      </w:r>
      <w:r w:rsidR="00E53E0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如果你到我面前来喝，你来找我喝，就会有活水的江河从你的腹中流出来。</w:t>
      </w:r>
      <w:r w:rsidR="00E53E0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所以你必须喝水，然后水就出来；你喝进去，从你腹中流出活水的江河。</w:t>
      </w:r>
      <w:r w:rsidR="00E53E01">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谈到相信</w:t>
      </w:r>
      <w:r w:rsidR="00E53E01">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的人应该会得到的灵，那灵尚未给予，因为耶稣还没有被献上，</w:t>
      </w:r>
      <w:r w:rsidR="00E53E01">
        <w:rPr>
          <w:rFonts w:ascii="微软雅黑" w:eastAsia="微软雅黑" w:hAnsi="微软雅黑" w:cs="微软雅黑" w:hint="eastAsia"/>
          <w:snapToGrid w:val="0"/>
          <w:color w:val="000000" w:themeColor="text1"/>
          <w:kern w:val="0"/>
          <w:sz w:val="24"/>
        </w:rPr>
        <w:t>祂</w:t>
      </w:r>
      <w:r w:rsidRPr="001B33B7">
        <w:rPr>
          <w:rFonts w:ascii="微软雅黑" w:eastAsia="微软雅黑" w:hAnsi="微软雅黑" w:cs="微软雅黑" w:hint="eastAsia"/>
          <w:snapToGrid w:val="0"/>
          <w:color w:val="000000" w:themeColor="text1"/>
          <w:kern w:val="0"/>
          <w:sz w:val="24"/>
        </w:rPr>
        <w:t>还没有得到荣耀。这里再次看见这水被搅动并产生流动。</w:t>
      </w:r>
    </w:p>
    <w:p w14:paraId="4BEA5F96" w14:textId="77777777" w:rsidR="00E53E01"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最后</w:t>
      </w:r>
      <w:r w:rsidR="00E53E0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罗马书</w:t>
      </w:r>
      <w:r w:rsidR="00E53E01">
        <w:rPr>
          <w:rFonts w:ascii="微软雅黑" w:eastAsia="微软雅黑" w:hAnsi="微软雅黑" w:cs="微软雅黑" w:hint="eastAsia"/>
          <w:snapToGrid w:val="0"/>
          <w:color w:val="000000" w:themeColor="text1"/>
          <w:kern w:val="0"/>
          <w:sz w:val="24"/>
        </w:rPr>
        <w:t>8</w:t>
      </w:r>
      <w:r w:rsidRPr="001B33B7">
        <w:rPr>
          <w:rFonts w:ascii="微软雅黑" w:eastAsia="微软雅黑" w:hAnsi="微软雅黑" w:cs="微软雅黑" w:hint="eastAsia"/>
          <w:snapToGrid w:val="0"/>
          <w:color w:val="000000" w:themeColor="text1"/>
          <w:kern w:val="0"/>
          <w:sz w:val="24"/>
        </w:rPr>
        <w:t>章</w:t>
      </w:r>
      <w:r w:rsidR="00E53E0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圣灵借着住在你里面来医治你，将使你从必死的身体复活。我承认很多圣经注释或学者们的解经，至少根据我读过的书，大多数学者都把</w:t>
      </w:r>
      <w:r w:rsidR="00E53E0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罗</w:t>
      </w:r>
      <w:r w:rsidR="00E53E01">
        <w:rPr>
          <w:rFonts w:ascii="微软雅黑" w:eastAsia="微软雅黑" w:hAnsi="微软雅黑" w:cs="微软雅黑" w:hint="eastAsia"/>
          <w:snapToGrid w:val="0"/>
          <w:color w:val="000000" w:themeColor="text1"/>
          <w:kern w:val="0"/>
          <w:sz w:val="24"/>
        </w:rPr>
        <w:t>8：</w:t>
      </w:r>
      <w:r w:rsidRPr="001B33B7">
        <w:rPr>
          <w:rFonts w:ascii="微软雅黑" w:eastAsia="微软雅黑" w:hAnsi="微软雅黑" w:cs="微软雅黑" w:hint="eastAsia"/>
          <w:snapToGrid w:val="0"/>
          <w:color w:val="000000" w:themeColor="text1"/>
          <w:kern w:val="0"/>
          <w:sz w:val="24"/>
        </w:rPr>
        <w:t>11</w:t>
      </w:r>
      <w:r w:rsidR="00E53E01">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理解为将发生在最后的复活，当你从死亡变成永生，你的身体复活、发生质的变化的那个时间点，我对此没有问题。我确实相信靠着住在你里面的圣灵「就在一霎时，眨眼之间，号筒末次吹响的时候。因号筒要响，死人要复活成为不朽坏的，我们也要改变</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我对这个没有疑问。但同时我们「既然信祂，就受了所应许的圣灵为印记。这圣灵是我们得基业的凭据（原文是质），直等到神之民（民</w:t>
      </w:r>
      <w:r w:rsidR="007139B1" w:rsidRPr="001B33B7">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原文是产业）被赎，使祂的荣耀得着称赞</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现在我们拥有圣灵作为最终全业得赎的预付定金。我们已经在灵里赎回了，我们的魂正在赎回，我们的身体将在某个时候完全赎回，所以在某个时候，你永远不再需要医治，因为不会再有</w:t>
      </w:r>
      <w:r w:rsidRPr="001B33B7">
        <w:rPr>
          <w:rFonts w:ascii="微软雅黑" w:eastAsia="微软雅黑" w:hAnsi="微软雅黑" w:cs="微软雅黑" w:hint="eastAsia"/>
          <w:snapToGrid w:val="0"/>
          <w:color w:val="000000" w:themeColor="text1"/>
          <w:kern w:val="0"/>
          <w:sz w:val="24"/>
        </w:rPr>
        <w:lastRenderedPageBreak/>
        <w:t>疾病，无论什么病都不会有了。</w:t>
      </w:r>
    </w:p>
    <w:p w14:paraId="2E0B09DD" w14:textId="69B52936" w:rsidR="00E53E01" w:rsidRPr="00E53E01"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但就目前而言，我们里面的圣灵医治、使我们活；如果我们生病了，圣灵马上使我们必死的身体活过来，那就是现在所谓的医治，是在那预付金中所完成的；尚不完全，你没有永活，没有人的身体此时会变成不朽。如果你得到了预付金，就像人们说的定金、首付，那就有了得基业的凭据。如果要我们的灵被赎回，我们的魂被赎回，我们的身体被赎回，我们应该拥有首付，我们应该至少能够体验到其中一部分，包括医治。但这并不代表你就有了某种「属天免疫</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不是我们为你祷告，你得到了医治、再也不会生病了，这不是现在你得到的。现在你得到了医治的首付，但随后你可能在某时会再次生病，你可能需要再用一次预付款，这有道理吗？祂如何去改变你的身体？借着住在你里面的圣灵、赐生命给你必死的身体。「为什么我们现在不被居住在我们里面的圣灵彻底医治？相同的灵</w:t>
      </w:r>
      <w:r w:rsidR="00063C2E" w:rsidRPr="003F2CF9">
        <w:rPr>
          <w:rFonts w:ascii="微软雅黑" w:eastAsia="微软雅黑" w:hAnsi="微软雅黑" w:cs="微软雅黑" w:hint="eastAsia"/>
          <w:snapToGrid w:val="0"/>
          <w:color w:val="000000" w:themeColor="text1"/>
          <w:kern w:val="0"/>
          <w:sz w:val="24"/>
          <w:highlight w:val="yellow"/>
        </w:rPr>
        <w:t>对吗？</w:t>
      </w:r>
    </w:p>
    <w:p w14:paraId="5262EF22" w14:textId="044A2D0B"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如果这种灵在我里面可以医治我，为什么我不能保持健康</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好问题，为什么不呢？这在于你！为什么你不做决定打开它，让它出来，让它进入你的肉体里，单单活在属天的健康中？现在并不意味着你的身体是永生的，只意味着你可以活在神圣的健康之中。让我告诉你，</w:t>
      </w:r>
      <w:commentRangeStart w:id="24"/>
      <w:r w:rsidRPr="001B33B7">
        <w:rPr>
          <w:rFonts w:ascii="微软雅黑" w:eastAsia="微软雅黑" w:hAnsi="微软雅黑" w:cs="微软雅黑" w:hint="eastAsia"/>
          <w:snapToGrid w:val="0"/>
          <w:color w:val="000000" w:themeColor="text1"/>
          <w:kern w:val="0"/>
          <w:sz w:val="24"/>
        </w:rPr>
        <w:t>流水不腐</w:t>
      </w:r>
      <w:r w:rsidRPr="00AE456D">
        <w:rPr>
          <w:rFonts w:ascii="微软雅黑" w:eastAsia="微软雅黑" w:hAnsi="微软雅黑" w:cs="微软雅黑" w:hint="eastAsia"/>
          <w:snapToGrid w:val="0"/>
          <w:color w:val="000000" w:themeColor="text1"/>
          <w:kern w:val="0"/>
          <w:sz w:val="24"/>
          <w:highlight w:val="green"/>
          <w:u w:val="double"/>
        </w:rPr>
        <w:t>户枢不蠹</w:t>
      </w:r>
      <w:commentRangeEnd w:id="24"/>
      <w:r w:rsidR="00E53E01" w:rsidRPr="00AE456D">
        <w:rPr>
          <w:rStyle w:val="a7"/>
          <w:highlight w:val="green"/>
        </w:rPr>
        <w:commentReference w:id="24"/>
      </w:r>
      <w:r w:rsidR="00E53E01" w:rsidRPr="00AE456D">
        <w:rPr>
          <w:rFonts w:ascii="微软雅黑" w:eastAsia="微软雅黑" w:hAnsi="微软雅黑" w:cs="微软雅黑"/>
          <w:snapToGrid w:val="0"/>
          <w:color w:val="000000" w:themeColor="text1"/>
          <w:kern w:val="0"/>
          <w:sz w:val="24"/>
          <w:highlight w:val="green"/>
          <w:u w:val="double"/>
        </w:rPr>
        <w:t>[</w:t>
      </w:r>
      <w:proofErr w:type="spellStart"/>
      <w:r w:rsidR="00E53E01" w:rsidRPr="00AE456D">
        <w:rPr>
          <w:rFonts w:ascii="微软雅黑" w:eastAsia="微软雅黑" w:hAnsi="微软雅黑" w:cs="微软雅黑"/>
          <w:snapToGrid w:val="0"/>
          <w:color w:val="000000" w:themeColor="text1"/>
          <w:kern w:val="0"/>
          <w:sz w:val="24"/>
          <w:highlight w:val="green"/>
          <w:u w:val="double"/>
        </w:rPr>
        <w:t>hù</w:t>
      </w:r>
      <w:proofErr w:type="spellEnd"/>
      <w:r w:rsidR="00E53E01"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E53E01" w:rsidRPr="00AE456D">
        <w:rPr>
          <w:rFonts w:ascii="微软雅黑" w:eastAsia="微软雅黑" w:hAnsi="微软雅黑" w:cs="微软雅黑"/>
          <w:snapToGrid w:val="0"/>
          <w:color w:val="000000" w:themeColor="text1"/>
          <w:kern w:val="0"/>
          <w:sz w:val="24"/>
          <w:highlight w:val="green"/>
          <w:u w:val="double"/>
        </w:rPr>
        <w:t>shū</w:t>
      </w:r>
      <w:proofErr w:type="spellEnd"/>
      <w:r w:rsidR="00E53E01"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E53E01" w:rsidRPr="00AE456D">
        <w:rPr>
          <w:rFonts w:ascii="微软雅黑" w:eastAsia="微软雅黑" w:hAnsi="微软雅黑" w:cs="微软雅黑"/>
          <w:snapToGrid w:val="0"/>
          <w:color w:val="000000" w:themeColor="text1"/>
          <w:kern w:val="0"/>
          <w:sz w:val="24"/>
          <w:highlight w:val="green"/>
          <w:u w:val="double"/>
        </w:rPr>
        <w:t>bù</w:t>
      </w:r>
      <w:proofErr w:type="spellEnd"/>
      <w:r w:rsidR="00E53E01" w:rsidRPr="00AE456D">
        <w:rPr>
          <w:rFonts w:ascii="微软雅黑" w:eastAsia="微软雅黑" w:hAnsi="微软雅黑" w:cs="微软雅黑"/>
          <w:snapToGrid w:val="0"/>
          <w:color w:val="000000" w:themeColor="text1"/>
          <w:kern w:val="0"/>
          <w:sz w:val="24"/>
          <w:highlight w:val="green"/>
          <w:u w:val="double"/>
        </w:rPr>
        <w:t xml:space="preserve"> </w:t>
      </w:r>
      <w:proofErr w:type="spellStart"/>
      <w:r w:rsidR="00E53E01" w:rsidRPr="00AE456D">
        <w:rPr>
          <w:rFonts w:ascii="微软雅黑" w:eastAsia="微软雅黑" w:hAnsi="微软雅黑" w:cs="微软雅黑"/>
          <w:snapToGrid w:val="0"/>
          <w:color w:val="000000" w:themeColor="text1"/>
          <w:kern w:val="0"/>
          <w:sz w:val="24"/>
          <w:highlight w:val="green"/>
          <w:u w:val="double"/>
        </w:rPr>
        <w:t>dù</w:t>
      </w:r>
      <w:proofErr w:type="spellEnd"/>
      <w:r w:rsidR="00E53E01" w:rsidRPr="00AE456D">
        <w:rPr>
          <w:rFonts w:ascii="微软雅黑" w:eastAsia="微软雅黑" w:hAnsi="微软雅黑" w:cs="微软雅黑"/>
          <w:snapToGrid w:val="0"/>
          <w:color w:val="000000" w:themeColor="text1"/>
          <w:kern w:val="0"/>
          <w:sz w:val="24"/>
          <w:highlight w:val="green"/>
          <w:u w:val="double"/>
        </w:rPr>
        <w:t>]</w:t>
      </w:r>
      <w:r w:rsidRPr="001B33B7">
        <w:rPr>
          <w:rFonts w:ascii="微软雅黑" w:eastAsia="微软雅黑" w:hAnsi="微软雅黑" w:cs="微软雅黑" w:hint="eastAsia"/>
          <w:snapToGrid w:val="0"/>
          <w:color w:val="000000" w:themeColor="text1"/>
          <w:kern w:val="0"/>
          <w:sz w:val="24"/>
        </w:rPr>
        <w:t>，只要有活水倾泻涌流其中，就很难被任何事情阻塞。为什么？你很难往正在喷水的水管里灌水，因为有力量出来。在每次服侍人时，我告诉人在我服侍的当口，你不要祷告。你知道水从哪里流出来？圣灵从哪条河道冒出来？通常是借着口里的话，那是我正尝试灌进你里面的。如果你在祷告，你是在流出，我想灌进去的时候你想流出来，那会发生什么？灌不进流不出，全洒地上了。注意听，如果我正在服侍你，请不要祷告、不要倒出，只是接受，站在那里接收它，让我倒入，否则输入就会遇到阻力。况且，说实话，我一直告诉人此时不要祷告，你的祷告到目前为止还没有发生果效不是吗？所以你停下来，不是我刻薄，如果你的医治祷告对你有用，你就不会站在医治的队伍里。你说「好的，我想要同意你</w:t>
      </w:r>
      <w:r w:rsidR="00551DC4">
        <w:rPr>
          <w:rFonts w:ascii="微软雅黑" w:eastAsia="微软雅黑" w:hAnsi="微软雅黑" w:cs="微软雅黑" w:hint="eastAsia"/>
          <w:snapToGrid w:val="0"/>
          <w:color w:val="000000" w:themeColor="text1"/>
          <w:kern w:val="0"/>
          <w:sz w:val="24"/>
        </w:rPr>
        <w:t>。」</w:t>
      </w:r>
      <w:r w:rsidRPr="001B33B7">
        <w:rPr>
          <w:rFonts w:ascii="微软雅黑" w:eastAsia="微软雅黑" w:hAnsi="微软雅黑" w:cs="微软雅黑" w:hint="eastAsia"/>
          <w:snapToGrid w:val="0"/>
          <w:color w:val="000000" w:themeColor="text1"/>
          <w:kern w:val="0"/>
          <w:sz w:val="24"/>
        </w:rPr>
        <w:t>那就同意吧，但你不必讲话就可以同意，我的意思是你不必倒出，因为你的腹中会有东西流出来。你在流出的同时很难接受流入，因为你处于倒出模式，不是在接收状态。所以决定接收，我会倒出来，你只需要接受。</w:t>
      </w:r>
    </w:p>
    <w:p w14:paraId="1EBC0D56" w14:textId="2F586E97" w:rsidR="00FF6A32"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现在请注意我是在做什么？我没有给你一些你没有的东西，我所做的就像给</w:t>
      </w:r>
      <w:r w:rsidRPr="00AE456D">
        <w:rPr>
          <w:rFonts w:ascii="微软雅黑" w:eastAsia="微软雅黑" w:hAnsi="微软雅黑" w:cs="微软雅黑" w:hint="eastAsia"/>
          <w:snapToGrid w:val="0"/>
          <w:color w:val="000000" w:themeColor="text1"/>
          <w:kern w:val="0"/>
          <w:sz w:val="24"/>
          <w:highlight w:val="green"/>
          <w:u w:val="double"/>
        </w:rPr>
        <w:t>水泵</w:t>
      </w:r>
      <w:r w:rsidR="00FF6A32" w:rsidRPr="00AE456D">
        <w:rPr>
          <w:rFonts w:ascii="微软雅黑" w:eastAsia="微软雅黑" w:hAnsi="微软雅黑" w:cs="微软雅黑" w:hint="eastAsia"/>
          <w:snapToGrid w:val="0"/>
          <w:color w:val="000000" w:themeColor="text1"/>
          <w:kern w:val="0"/>
          <w:sz w:val="24"/>
          <w:highlight w:val="green"/>
          <w:u w:val="double"/>
        </w:rPr>
        <w:t>[</w:t>
      </w:r>
      <w:proofErr w:type="spellStart"/>
      <w:r w:rsidR="00FF6A32" w:rsidRPr="00AE456D">
        <w:rPr>
          <w:rFonts w:ascii="微软雅黑" w:eastAsia="微软雅黑" w:hAnsi="微软雅黑" w:cs="微软雅黑" w:hint="eastAsia"/>
          <w:snapToGrid w:val="0"/>
          <w:color w:val="000000" w:themeColor="text1"/>
          <w:kern w:val="0"/>
          <w:sz w:val="24"/>
          <w:highlight w:val="green"/>
          <w:u w:val="double"/>
        </w:rPr>
        <w:t>shu</w:t>
      </w:r>
      <w:proofErr w:type="spellEnd"/>
      <w:r w:rsidR="00FF6A32" w:rsidRPr="00AE456D">
        <w:rPr>
          <w:rFonts w:ascii="微软雅黑" w:eastAsia="微软雅黑" w:hAnsi="微软雅黑" w:cs="微软雅黑" w:hint="eastAsia"/>
          <w:snapToGrid w:val="0"/>
          <w:color w:val="000000" w:themeColor="text1"/>
          <w:kern w:val="0"/>
          <w:sz w:val="24"/>
          <w:highlight w:val="green"/>
          <w:u w:val="double"/>
        </w:rPr>
        <w:t>ǐ bèng]</w:t>
      </w:r>
      <w:r w:rsidRPr="001B33B7">
        <w:rPr>
          <w:rFonts w:ascii="微软雅黑" w:eastAsia="微软雅黑" w:hAnsi="微软雅黑" w:cs="微软雅黑" w:hint="eastAsia"/>
          <w:snapToGrid w:val="0"/>
          <w:color w:val="000000" w:themeColor="text1"/>
          <w:kern w:val="0"/>
          <w:sz w:val="24"/>
        </w:rPr>
        <w:t>抽水一样，水就在你里面，我把你里面的水泵</w:t>
      </w:r>
      <w:r w:rsidR="00FF6A32">
        <w:rPr>
          <w:rFonts w:ascii="微软雅黑" w:eastAsia="微软雅黑" w:hAnsi="微软雅黑" w:cs="微软雅黑" w:hint="eastAsia"/>
          <w:snapToGrid w:val="0"/>
          <w:color w:val="000000" w:themeColor="text1"/>
          <w:kern w:val="0"/>
          <w:sz w:val="24"/>
        </w:rPr>
        <w:t>抽</w:t>
      </w:r>
      <w:r w:rsidRPr="001B33B7">
        <w:rPr>
          <w:rFonts w:ascii="微软雅黑" w:eastAsia="微软雅黑" w:hAnsi="微软雅黑" w:cs="微软雅黑" w:hint="eastAsia"/>
          <w:snapToGrid w:val="0"/>
          <w:color w:val="000000" w:themeColor="text1"/>
          <w:kern w:val="0"/>
          <w:sz w:val="24"/>
        </w:rPr>
        <w:t>到表面，那就是我所做的，水泵抽水。你们有没有看过人们如何利用水泵抽水？他们首先会往水管里倒点水，然后用水泵抽水，所以我们先要倒一点水给你，叫做圣灵，然后从你的腹中把水引出来，是活水的江河，祂将复活你的身体，通过居住在你里面的圣灵使你的身体活着。阿门！好了，诚实地告诉大家，主是在一个吃墨西哥饼的餐桌边将这些启示给了我，就在不久前，所以祂能够在任何地方跟你说话。我希望这对你没有太多影响，是的，我希望你仍然认为我是属灵的。</w:t>
      </w:r>
    </w:p>
    <w:p w14:paraId="387CD081" w14:textId="723963F1" w:rsidR="00AE066F" w:rsidRPr="001B33B7" w:rsidRDefault="00000000">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r w:rsidRPr="001B33B7">
        <w:rPr>
          <w:rFonts w:ascii="微软雅黑" w:eastAsia="微软雅黑" w:hAnsi="微软雅黑" w:cs="微软雅黑" w:hint="eastAsia"/>
          <w:snapToGrid w:val="0"/>
          <w:color w:val="000000" w:themeColor="text1"/>
          <w:kern w:val="0"/>
          <w:sz w:val="24"/>
        </w:rPr>
        <w:t>现在我们开始现场服侍。为了尽快帮助有痛苦的人，我的团队将帮助组织，我们会先服侍那些有医治需要的，然后是那些只想我们为你们按手祷告的。仔细听，我不会问你具体有什么病，因为我不是那个医治你的人；我只是个水龙头的水管而已，我选择开启圣灵的生命，打开水龙头让它流动，所以我不需要知道，你知道就行，就算你自己不知道也没关系，有人不知道自己有更严重的病。即使是那样，神也可以一次全部医治。你身上可能有五个毛病，但我不必祷告五次，不必为每个毛病祷告；就像在花园为五种植物浇水，不管哪种植物，一个水龙头流出的水会同样滋养它们，使它们健康强壮。圣灵</w:t>
      </w:r>
      <w:r w:rsidRPr="001B33B7">
        <w:rPr>
          <w:rFonts w:ascii="微软雅黑" w:eastAsia="微软雅黑" w:hAnsi="微软雅黑" w:cs="微软雅黑" w:hint="eastAsia"/>
          <w:snapToGrid w:val="0"/>
          <w:color w:val="000000" w:themeColor="text1"/>
          <w:kern w:val="0"/>
          <w:sz w:val="24"/>
        </w:rPr>
        <w:lastRenderedPageBreak/>
        <w:t>知道你的需要。当我把手按在你身上，也许有不同的方式，因为圣灵会做不同的事情，所以我虽然有常规的做法，但我不会一成不变，我可能会牵着你，或用手抓住前臂，可能一只手摸你额头；我可能说些什么，也可能什么都不说，都无关紧要。主要是每当你站在我面前，我都会选择相信、如果我跟随圣灵，无论我想什么，做什么，做多少，做多久，都是你所需要的，圣灵会借着我完成任务。</w:t>
      </w:r>
      <w:r w:rsidR="001A12C7">
        <w:rPr>
          <w:rFonts w:ascii="微软雅黑" w:eastAsia="微软雅黑" w:hAnsi="微软雅黑" w:cs="微软雅黑" w:hint="eastAsia"/>
          <w:snapToGrid w:val="0"/>
          <w:color w:val="000000" w:themeColor="text1"/>
          <w:kern w:val="0"/>
          <w:sz w:val="24"/>
        </w:rPr>
        <w:t>阿门！</w:t>
      </w:r>
      <w:r w:rsidRPr="001B33B7">
        <w:rPr>
          <w:rFonts w:ascii="微软雅黑" w:eastAsia="微软雅黑" w:hAnsi="微软雅黑" w:cs="微软雅黑" w:hint="eastAsia"/>
          <w:snapToGrid w:val="0"/>
          <w:color w:val="000000" w:themeColor="text1"/>
          <w:kern w:val="0"/>
          <w:sz w:val="24"/>
        </w:rPr>
        <w:t>为什么？因为祂这么大，祂是如此之大，祂知晓一切，祂必做成！就是我们要做的。</w:t>
      </w:r>
    </w:p>
    <w:p w14:paraId="0B981B25" w14:textId="53C7FE4B" w:rsidR="00AE066F" w:rsidRPr="001B33B7" w:rsidRDefault="00AE066F">
      <w:pPr>
        <w:adjustRightInd w:val="0"/>
        <w:snapToGrid w:val="0"/>
        <w:spacing w:beforeLines="50" w:before="156" w:afterLines="50" w:after="156"/>
        <w:rPr>
          <w:rFonts w:ascii="微软雅黑" w:eastAsia="微软雅黑" w:hAnsi="微软雅黑" w:cs="微软雅黑"/>
          <w:snapToGrid w:val="0"/>
          <w:color w:val="000000" w:themeColor="text1"/>
          <w:kern w:val="0"/>
          <w:sz w:val="24"/>
        </w:rPr>
      </w:pPr>
    </w:p>
    <w:sectPr w:rsidR="00AE066F" w:rsidRPr="001B33B7" w:rsidSect="00172E9A">
      <w:headerReference w:type="even" r:id="rId12"/>
      <w:headerReference w:type="default" r:id="rId13"/>
      <w:footerReference w:type="even" r:id="rId14"/>
      <w:footerReference w:type="default" r:id="rId15"/>
      <w:headerReference w:type="first" r:id="rId16"/>
      <w:footerReference w:type="first" r:id="rId17"/>
      <w:pgSz w:w="11906" w:h="16838"/>
      <w:pgMar w:top="720" w:right="720" w:bottom="720" w:left="720" w:header="567" w:footer="567"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1" w:author="L" w:date="2024-06-02T19:31:00Z" w:initials="MOU">
    <w:p w14:paraId="60C7D5C6" w14:textId="77777777" w:rsidR="004657C8" w:rsidRDefault="004657C8" w:rsidP="00E53E01">
      <w:pPr>
        <w:pStyle w:val="a8"/>
        <w:adjustRightInd w:val="0"/>
        <w:snapToGrid w:val="0"/>
        <w:ind w:leftChars="172" w:left="361"/>
        <w:rPr>
          <w:rFonts w:ascii="微软雅黑" w:eastAsia="微软雅黑" w:hAnsi="微软雅黑" w:cs="Arial"/>
          <w:b/>
          <w:bCs/>
          <w:noProof/>
          <w:color w:val="C00000"/>
          <w:sz w:val="28"/>
          <w:szCs w:val="28"/>
          <w:shd w:val="clear" w:color="auto" w:fill="FFFFFF"/>
        </w:rPr>
      </w:pPr>
      <w:r>
        <w:rPr>
          <w:rStyle w:val="a7"/>
        </w:rPr>
        <w:annotationRef/>
      </w:r>
      <w:r w:rsidRPr="00753D0F">
        <w:rPr>
          <w:rFonts w:ascii="微软雅黑" w:eastAsia="微软雅黑" w:hAnsi="微软雅黑" w:cs="Arial" w:hint="eastAsia"/>
          <w:b/>
          <w:bCs/>
          <w:color w:val="C00000"/>
          <w:sz w:val="28"/>
          <w:szCs w:val="28"/>
          <w:shd w:val="clear" w:color="auto" w:fill="FFFFFF"/>
        </w:rPr>
        <w:t>Joburg：</w:t>
      </w:r>
    </w:p>
    <w:p w14:paraId="5E8BFA3B" w14:textId="7A516583" w:rsidR="004657C8" w:rsidRPr="00FA0F38" w:rsidRDefault="004657C8" w:rsidP="00E53E01">
      <w:pPr>
        <w:pStyle w:val="a8"/>
        <w:adjustRightInd w:val="0"/>
        <w:snapToGrid w:val="0"/>
        <w:ind w:leftChars="258" w:left="542"/>
        <w:rPr>
          <w:rFonts w:ascii="微软雅黑" w:eastAsia="微软雅黑" w:hAnsi="微软雅黑" w:cs="Arial"/>
          <w:b/>
          <w:bCs/>
          <w:color w:val="C00000"/>
          <w:sz w:val="28"/>
          <w:szCs w:val="28"/>
          <w:shd w:val="clear" w:color="auto" w:fill="FFFFFF"/>
        </w:rPr>
      </w:pPr>
      <w:r w:rsidRPr="00753D0F">
        <w:rPr>
          <w:rFonts w:ascii="微软雅黑" w:eastAsia="微软雅黑" w:hAnsi="微软雅黑" w:cs="Arial"/>
          <w:sz w:val="28"/>
          <w:szCs w:val="28"/>
          <w:shd w:val="clear" w:color="auto" w:fill="FFFFFF"/>
        </w:rPr>
        <w:t>约翰内斯堡（英语：Johannesburg）简称约堡（英语：Joburg）是</w:t>
      </w:r>
      <w:hyperlink r:id="rId1" w:tgtFrame="_blank" w:history="1">
        <w:r w:rsidRPr="00753D0F">
          <w:rPr>
            <w:rFonts w:ascii="微软雅黑" w:eastAsia="微软雅黑" w:hAnsi="微软雅黑" w:cs="Arial"/>
            <w:sz w:val="28"/>
            <w:szCs w:val="28"/>
            <w:shd w:val="clear" w:color="auto" w:fill="FFFFFF"/>
          </w:rPr>
          <w:t>南非共和国</w:t>
        </w:r>
      </w:hyperlink>
      <w:hyperlink r:id="rId2" w:tgtFrame="_blank" w:history="1">
        <w:r w:rsidRPr="00753D0F">
          <w:rPr>
            <w:rFonts w:ascii="微软雅黑" w:eastAsia="微软雅黑" w:hAnsi="微软雅黑" w:cs="Arial"/>
            <w:sz w:val="28"/>
            <w:szCs w:val="28"/>
            <w:shd w:val="clear" w:color="auto" w:fill="FFFFFF"/>
          </w:rPr>
          <w:t>豪登省</w:t>
        </w:r>
      </w:hyperlink>
      <w:r w:rsidRPr="00753D0F">
        <w:rPr>
          <w:rFonts w:ascii="微软雅黑" w:eastAsia="微软雅黑" w:hAnsi="微软雅黑" w:cs="Arial"/>
          <w:sz w:val="28"/>
          <w:szCs w:val="28"/>
          <w:shd w:val="clear" w:color="auto" w:fill="FFFFFF"/>
        </w:rPr>
        <w:t>省会，著名的“黄金之城”，是南非共和国经济、文化、</w:t>
      </w:r>
      <w:hyperlink r:id="rId3" w:tgtFrame="_blank" w:history="1">
        <w:r w:rsidRPr="00753D0F">
          <w:rPr>
            <w:rFonts w:ascii="微软雅黑" w:eastAsia="微软雅黑" w:hAnsi="微软雅黑" w:cs="Arial"/>
            <w:sz w:val="28"/>
            <w:szCs w:val="28"/>
            <w:shd w:val="clear" w:color="auto" w:fill="FFFFFF"/>
          </w:rPr>
          <w:t>旅游中心</w:t>
        </w:r>
      </w:hyperlink>
      <w:r w:rsidRPr="00753D0F">
        <w:rPr>
          <w:rFonts w:ascii="微软雅黑" w:eastAsia="微软雅黑" w:hAnsi="微软雅黑" w:cs="Arial"/>
          <w:sz w:val="28"/>
          <w:szCs w:val="28"/>
          <w:shd w:val="clear" w:color="auto" w:fill="FFFFFF"/>
        </w:rPr>
        <w:t>，世界著名的</w:t>
      </w:r>
      <w:hyperlink r:id="rId4" w:tgtFrame="_blank" w:history="1">
        <w:r w:rsidRPr="00753D0F">
          <w:rPr>
            <w:rFonts w:ascii="微软雅黑" w:eastAsia="微软雅黑" w:hAnsi="微软雅黑" w:cs="Arial"/>
            <w:sz w:val="28"/>
            <w:szCs w:val="28"/>
            <w:shd w:val="clear" w:color="auto" w:fill="FFFFFF"/>
          </w:rPr>
          <w:t>国际大都市</w:t>
        </w:r>
      </w:hyperlink>
      <w:r w:rsidRPr="00753D0F">
        <w:rPr>
          <w:rFonts w:ascii="微软雅黑" w:eastAsia="微软雅黑" w:hAnsi="微软雅黑" w:cs="Arial"/>
          <w:sz w:val="28"/>
          <w:szCs w:val="28"/>
          <w:shd w:val="clear" w:color="auto" w:fill="FFFFFF"/>
        </w:rPr>
        <w:t>。</w:t>
      </w:r>
    </w:p>
  </w:comment>
  <w:comment w:id="2" w:author="L" w:date="2024-06-01T22:09:00Z" w:initials="MOU">
    <w:p w14:paraId="681C4A11" w14:textId="77777777" w:rsidR="00560443" w:rsidRDefault="0048570C" w:rsidP="00FA0F38">
      <w:pPr>
        <w:pStyle w:val="a8"/>
        <w:adjustRightInd w:val="0"/>
        <w:snapToGrid w:val="0"/>
        <w:ind w:leftChars="258" w:left="542"/>
        <w:rPr>
          <w:rFonts w:ascii="微软雅黑" w:eastAsia="微软雅黑" w:hAnsi="微软雅黑" w:cs="Arial"/>
          <w:b/>
          <w:bCs/>
          <w:noProof/>
          <w:color w:val="C00000"/>
          <w:sz w:val="28"/>
          <w:szCs w:val="28"/>
          <w:shd w:val="clear" w:color="auto" w:fill="FFFFFF"/>
        </w:rPr>
      </w:pPr>
      <w:r>
        <w:rPr>
          <w:rStyle w:val="a7"/>
        </w:rPr>
        <w:annotationRef/>
      </w:r>
      <w:r w:rsidRPr="00753D0F">
        <w:rPr>
          <w:rFonts w:ascii="微软雅黑" w:eastAsia="微软雅黑" w:hAnsi="微软雅黑" w:cs="Arial" w:hint="eastAsia"/>
          <w:b/>
          <w:bCs/>
          <w:color w:val="C00000"/>
          <w:sz w:val="28"/>
          <w:szCs w:val="28"/>
          <w:shd w:val="clear" w:color="auto" w:fill="FFFFFF"/>
        </w:rPr>
        <w:t>绥靖</w:t>
      </w:r>
      <w:r w:rsidRPr="00753D0F">
        <w:rPr>
          <w:rFonts w:ascii="微软雅黑" w:eastAsia="微软雅黑" w:hAnsi="微软雅黑" w:cs="Arial"/>
          <w:b/>
          <w:bCs/>
          <w:color w:val="C00000"/>
          <w:sz w:val="28"/>
          <w:szCs w:val="28"/>
          <w:shd w:val="clear" w:color="auto" w:fill="FFFFFF"/>
        </w:rPr>
        <w:annotationRef/>
      </w:r>
      <w:r w:rsidRPr="0048570C">
        <w:rPr>
          <w:rFonts w:ascii="微软雅黑" w:eastAsia="微软雅黑" w:hAnsi="微软雅黑" w:cs="Arial" w:hint="eastAsia"/>
          <w:b/>
          <w:bCs/>
          <w:color w:val="C00000"/>
          <w:sz w:val="28"/>
          <w:szCs w:val="28"/>
          <w:shd w:val="clear" w:color="auto" w:fill="FFFFFF"/>
        </w:rPr>
        <w:t>[</w:t>
      </w:r>
      <w:r w:rsidRPr="0048570C">
        <w:rPr>
          <w:rFonts w:ascii="微软雅黑" w:eastAsia="微软雅黑" w:hAnsi="微软雅黑" w:cs="Arial"/>
          <w:b/>
          <w:bCs/>
          <w:color w:val="C00000"/>
          <w:sz w:val="28"/>
          <w:szCs w:val="28"/>
          <w:shd w:val="clear" w:color="auto" w:fill="FFFFFF"/>
        </w:rPr>
        <w:t>suí jìng</w:t>
      </w:r>
      <w:r>
        <w:rPr>
          <w:rFonts w:ascii="微软雅黑" w:eastAsia="微软雅黑" w:hAnsi="微软雅黑" w:cs="Arial" w:hint="eastAsia"/>
          <w:b/>
          <w:bCs/>
          <w:color w:val="C00000"/>
          <w:sz w:val="28"/>
          <w:szCs w:val="28"/>
          <w:shd w:val="clear" w:color="auto" w:fill="FFFFFF"/>
        </w:rPr>
        <w:t>]</w:t>
      </w:r>
      <w:r w:rsidRPr="00753D0F">
        <w:rPr>
          <w:rFonts w:ascii="微软雅黑" w:eastAsia="微软雅黑" w:hAnsi="微软雅黑" w:cs="Arial" w:hint="eastAsia"/>
          <w:b/>
          <w:bCs/>
          <w:color w:val="C00000"/>
          <w:sz w:val="28"/>
          <w:szCs w:val="28"/>
          <w:shd w:val="clear" w:color="auto" w:fill="FFFFFF"/>
        </w:rPr>
        <w:t>：</w:t>
      </w:r>
    </w:p>
    <w:p w14:paraId="5F93DBEF" w14:textId="2BC60E38" w:rsidR="0048570C" w:rsidRPr="00FA0F38" w:rsidRDefault="0048570C" w:rsidP="00FA0F38">
      <w:pPr>
        <w:pStyle w:val="a8"/>
        <w:adjustRightInd w:val="0"/>
        <w:snapToGrid w:val="0"/>
        <w:ind w:leftChars="344" w:left="722"/>
        <w:rPr>
          <w:rFonts w:ascii="微软雅黑" w:eastAsia="微软雅黑" w:hAnsi="微软雅黑" w:cs="Arial"/>
          <w:b/>
          <w:bCs/>
          <w:color w:val="C00000"/>
          <w:sz w:val="28"/>
          <w:szCs w:val="28"/>
          <w:shd w:val="clear" w:color="auto" w:fill="FFFFFF"/>
        </w:rPr>
      </w:pPr>
      <w:r w:rsidRPr="00753D0F">
        <w:rPr>
          <w:rFonts w:ascii="微软雅黑" w:eastAsia="微软雅黑" w:hAnsi="微软雅黑" w:cs="Arial"/>
          <w:sz w:val="28"/>
          <w:szCs w:val="28"/>
          <w:shd w:val="clear" w:color="auto" w:fill="FFFFFF"/>
        </w:rPr>
        <w:t>即以</w:t>
      </w:r>
      <w:hyperlink r:id="rId5" w:tgtFrame="_blank" w:history="1">
        <w:r w:rsidRPr="00753D0F">
          <w:rPr>
            <w:rFonts w:ascii="微软雅黑" w:eastAsia="微软雅黑" w:hAnsi="微软雅黑" w:cs="Arial"/>
            <w:sz w:val="28"/>
            <w:szCs w:val="28"/>
            <w:shd w:val="clear" w:color="auto" w:fill="FFFFFF"/>
          </w:rPr>
          <w:t>安抚</w:t>
        </w:r>
      </w:hyperlink>
      <w:r w:rsidRPr="00753D0F">
        <w:rPr>
          <w:rFonts w:ascii="微软雅黑" w:eastAsia="微软雅黑" w:hAnsi="微软雅黑" w:cs="Arial"/>
          <w:sz w:val="28"/>
          <w:szCs w:val="28"/>
          <w:shd w:val="clear" w:color="auto" w:fill="FFFFFF"/>
        </w:rPr>
        <w:t>（绥）的手段使局势安定（靖），又称为姑息主义。“慰抚”之意。</w:t>
      </w:r>
    </w:p>
  </w:comment>
  <w:comment w:id="6" w:author="L" w:date="2024-06-01T21:35:00Z" w:initials="MOU">
    <w:p w14:paraId="4B6E844C" w14:textId="77777777" w:rsidR="00560443" w:rsidRDefault="00B62F71" w:rsidP="00FA0F38">
      <w:pPr>
        <w:pStyle w:val="a8"/>
        <w:adjustRightInd w:val="0"/>
        <w:snapToGrid w:val="0"/>
        <w:ind w:leftChars="172" w:left="361"/>
        <w:rPr>
          <w:rFonts w:ascii="微软雅黑" w:eastAsia="微软雅黑" w:hAnsi="微软雅黑" w:cs="Arial"/>
          <w:b/>
          <w:bCs/>
          <w:noProof/>
          <w:color w:val="C00000"/>
          <w:sz w:val="28"/>
          <w:szCs w:val="28"/>
          <w:shd w:val="clear" w:color="auto" w:fill="FFFFFF"/>
        </w:rPr>
      </w:pPr>
      <w:r>
        <w:rPr>
          <w:rStyle w:val="a7"/>
        </w:rPr>
        <w:annotationRef/>
      </w:r>
      <w:r w:rsidR="00753D0F" w:rsidRPr="00753D0F">
        <w:rPr>
          <w:rFonts w:ascii="微软雅黑" w:eastAsia="微软雅黑" w:hAnsi="微软雅黑" w:cs="Arial" w:hint="eastAsia"/>
          <w:b/>
          <w:bCs/>
          <w:color w:val="C00000"/>
          <w:sz w:val="28"/>
          <w:szCs w:val="28"/>
          <w:shd w:val="clear" w:color="auto" w:fill="FFFFFF"/>
        </w:rPr>
        <w:t>dfw机场</w:t>
      </w:r>
      <w:r w:rsidR="00753D0F" w:rsidRPr="00753D0F">
        <w:rPr>
          <w:rFonts w:ascii="微软雅黑" w:eastAsia="微软雅黑" w:hAnsi="微软雅黑" w:cs="Arial"/>
          <w:b/>
          <w:bCs/>
          <w:color w:val="C00000"/>
          <w:sz w:val="28"/>
          <w:szCs w:val="28"/>
          <w:shd w:val="clear" w:color="auto" w:fill="FFFFFF"/>
        </w:rPr>
        <w:annotationRef/>
      </w:r>
      <w:r w:rsidRPr="00753D0F">
        <w:rPr>
          <w:rFonts w:ascii="微软雅黑" w:eastAsia="微软雅黑" w:hAnsi="微软雅黑" w:cs="Arial" w:hint="eastAsia"/>
          <w:b/>
          <w:bCs/>
          <w:color w:val="C00000"/>
          <w:sz w:val="28"/>
          <w:szCs w:val="28"/>
          <w:shd w:val="clear" w:color="auto" w:fill="FFFFFF"/>
        </w:rPr>
        <w:t>：</w:t>
      </w:r>
    </w:p>
    <w:p w14:paraId="76EFC03D" w14:textId="319C1215" w:rsidR="00B62F71" w:rsidRPr="00FA0F38" w:rsidRDefault="00753D0F" w:rsidP="00FA0F38">
      <w:pPr>
        <w:pStyle w:val="a8"/>
        <w:adjustRightInd w:val="0"/>
        <w:snapToGrid w:val="0"/>
        <w:ind w:leftChars="172" w:left="361"/>
        <w:rPr>
          <w:rFonts w:ascii="微软雅黑" w:eastAsia="微软雅黑" w:hAnsi="微软雅黑" w:cs="Arial"/>
          <w:b/>
          <w:bCs/>
          <w:color w:val="C00000"/>
          <w:sz w:val="28"/>
          <w:szCs w:val="28"/>
          <w:shd w:val="clear" w:color="auto" w:fill="FFFFFF"/>
        </w:rPr>
      </w:pPr>
      <w:r w:rsidRPr="00753D0F">
        <w:rPr>
          <w:rFonts w:ascii="微软雅黑" w:eastAsia="微软雅黑" w:hAnsi="微软雅黑" w:cs="Arial"/>
          <w:sz w:val="28"/>
          <w:szCs w:val="28"/>
          <w:shd w:val="clear" w:color="auto" w:fill="FFFFFF"/>
        </w:rPr>
        <w:t>达拉斯－沃思堡</w:t>
      </w:r>
      <w:hyperlink r:id="rId6" w:tgtFrame="_blank" w:history="1">
        <w:r w:rsidRPr="00753D0F">
          <w:rPr>
            <w:rFonts w:ascii="微软雅黑" w:eastAsia="微软雅黑" w:hAnsi="微软雅黑" w:cs="Arial"/>
            <w:color w:val="333333"/>
            <w:sz w:val="28"/>
            <w:szCs w:val="28"/>
            <w:shd w:val="clear" w:color="auto" w:fill="FFFFFF"/>
          </w:rPr>
          <w:t>国际机场</w:t>
        </w:r>
      </w:hyperlink>
      <w:r w:rsidRPr="00753D0F">
        <w:rPr>
          <w:rFonts w:ascii="微软雅黑" w:eastAsia="微软雅黑" w:hAnsi="微软雅黑" w:cs="Arial"/>
          <w:sz w:val="28"/>
          <w:szCs w:val="28"/>
          <w:shd w:val="clear" w:color="auto" w:fill="FFFFFF"/>
        </w:rPr>
        <w:t>（Dallas-Fort Worth International Airport）（ICAO:KDFW IATA:DFW）是美国</w:t>
      </w:r>
      <w:hyperlink r:id="rId7" w:tgtFrame="_blank" w:history="1">
        <w:r w:rsidRPr="00753D0F">
          <w:rPr>
            <w:rFonts w:ascii="微软雅黑" w:eastAsia="微软雅黑" w:hAnsi="微软雅黑" w:cs="Arial"/>
            <w:color w:val="333333"/>
            <w:sz w:val="28"/>
            <w:szCs w:val="28"/>
            <w:shd w:val="clear" w:color="auto" w:fill="FFFFFF"/>
          </w:rPr>
          <w:t>得克萨斯州</w:t>
        </w:r>
      </w:hyperlink>
      <w:hyperlink r:id="rId8" w:tgtFrame="_blank" w:history="1">
        <w:r w:rsidRPr="00753D0F">
          <w:rPr>
            <w:rFonts w:ascii="微软雅黑" w:eastAsia="微软雅黑" w:hAnsi="微软雅黑" w:cs="Arial"/>
            <w:color w:val="333333"/>
            <w:sz w:val="28"/>
            <w:szCs w:val="28"/>
            <w:shd w:val="clear" w:color="auto" w:fill="FFFFFF"/>
          </w:rPr>
          <w:t>达拉斯</w:t>
        </w:r>
      </w:hyperlink>
      <w:r w:rsidRPr="00753D0F">
        <w:rPr>
          <w:rFonts w:ascii="微软雅黑" w:eastAsia="微软雅黑" w:hAnsi="微软雅黑" w:cs="Arial"/>
          <w:sz w:val="28"/>
          <w:szCs w:val="28"/>
          <w:shd w:val="clear" w:color="auto" w:fill="FFFFFF"/>
        </w:rPr>
        <w:t>和</w:t>
      </w:r>
      <w:hyperlink r:id="rId9" w:tgtFrame="_blank" w:history="1">
        <w:r w:rsidRPr="00753D0F">
          <w:rPr>
            <w:rFonts w:ascii="微软雅黑" w:eastAsia="微软雅黑" w:hAnsi="微软雅黑" w:cs="Arial"/>
            <w:color w:val="333333"/>
            <w:sz w:val="28"/>
            <w:szCs w:val="28"/>
            <w:shd w:val="clear" w:color="auto" w:fill="FFFFFF"/>
          </w:rPr>
          <w:t>沃思堡</w:t>
        </w:r>
      </w:hyperlink>
      <w:r w:rsidRPr="00753D0F">
        <w:rPr>
          <w:rFonts w:ascii="微软雅黑" w:eastAsia="微软雅黑" w:hAnsi="微软雅黑" w:cs="Arial"/>
          <w:sz w:val="28"/>
          <w:szCs w:val="28"/>
          <w:shd w:val="clear" w:color="auto" w:fill="FFFFFF"/>
        </w:rPr>
        <w:t>共同拥有的</w:t>
      </w:r>
      <w:hyperlink r:id="rId10" w:tgtFrame="_blank" w:history="1">
        <w:r w:rsidRPr="00753D0F">
          <w:rPr>
            <w:rFonts w:ascii="微软雅黑" w:eastAsia="微软雅黑" w:hAnsi="微软雅黑" w:cs="Arial"/>
            <w:color w:val="333333"/>
            <w:sz w:val="28"/>
            <w:szCs w:val="28"/>
            <w:shd w:val="clear" w:color="auto" w:fill="FFFFFF"/>
          </w:rPr>
          <w:t>民用机场</w:t>
        </w:r>
      </w:hyperlink>
      <w:r w:rsidRPr="00753D0F">
        <w:rPr>
          <w:rFonts w:ascii="微软雅黑" w:eastAsia="微软雅黑" w:hAnsi="微软雅黑" w:cs="Arial"/>
          <w:sz w:val="28"/>
          <w:szCs w:val="28"/>
          <w:shd w:val="clear" w:color="auto" w:fill="FFFFFF"/>
        </w:rPr>
        <w:t>，距达拉斯约24公里，距沃思堡约29公里，是</w:t>
      </w:r>
      <w:hyperlink r:id="rId11" w:tgtFrame="_blank" w:history="1">
        <w:r w:rsidRPr="00753D0F">
          <w:rPr>
            <w:rFonts w:ascii="微软雅黑" w:eastAsia="微软雅黑" w:hAnsi="微软雅黑" w:cs="Arial"/>
            <w:color w:val="333333"/>
            <w:sz w:val="28"/>
            <w:szCs w:val="28"/>
            <w:shd w:val="clear" w:color="auto" w:fill="FFFFFF"/>
          </w:rPr>
          <w:t>得克萨斯州</w:t>
        </w:r>
      </w:hyperlink>
      <w:r w:rsidRPr="00753D0F">
        <w:rPr>
          <w:rFonts w:ascii="微软雅黑" w:eastAsia="微软雅黑" w:hAnsi="微软雅黑" w:cs="Arial"/>
          <w:sz w:val="28"/>
          <w:szCs w:val="28"/>
          <w:shd w:val="clear" w:color="auto" w:fill="FFFFFF"/>
        </w:rPr>
        <w:t>最大、最繁忙的机场。机场有7条跑道和1个直升机停机坪。</w:t>
      </w:r>
    </w:p>
  </w:comment>
  <w:comment w:id="8" w:author="L" w:date="2024-06-01T22:08:00Z" w:initials="MOU">
    <w:p w14:paraId="41E00C95" w14:textId="77777777" w:rsidR="00560443" w:rsidRDefault="0048570C" w:rsidP="00FA0F38">
      <w:pPr>
        <w:pStyle w:val="a8"/>
        <w:adjustRightInd w:val="0"/>
        <w:snapToGrid w:val="0"/>
        <w:ind w:leftChars="258" w:left="542"/>
        <w:rPr>
          <w:rFonts w:ascii="微软雅黑" w:eastAsia="微软雅黑" w:hAnsi="微软雅黑" w:cs="Arial"/>
          <w:b/>
          <w:bCs/>
          <w:noProof/>
          <w:color w:val="C00000"/>
          <w:sz w:val="28"/>
          <w:szCs w:val="28"/>
          <w:shd w:val="clear" w:color="auto" w:fill="FFFFFF"/>
        </w:rPr>
      </w:pPr>
      <w:r>
        <w:rPr>
          <w:rStyle w:val="a7"/>
        </w:rPr>
        <w:annotationRef/>
      </w:r>
      <w:r w:rsidRPr="00B62F71">
        <w:rPr>
          <w:rFonts w:ascii="微软雅黑" w:eastAsia="微软雅黑" w:hAnsi="微软雅黑" w:cs="Arial" w:hint="eastAsia"/>
          <w:b/>
          <w:bCs/>
          <w:color w:val="C00000"/>
          <w:sz w:val="28"/>
          <w:szCs w:val="28"/>
          <w:shd w:val="clear" w:color="auto" w:fill="FFFFFF"/>
        </w:rPr>
        <w:t>一语中的</w:t>
      </w:r>
      <w:r w:rsidRPr="0048570C">
        <w:rPr>
          <w:rFonts w:ascii="微软雅黑" w:eastAsia="微软雅黑" w:hAnsi="微软雅黑" w:cs="Arial" w:hint="eastAsia"/>
          <w:b/>
          <w:bCs/>
          <w:color w:val="C00000"/>
          <w:sz w:val="28"/>
          <w:szCs w:val="28"/>
          <w:shd w:val="clear" w:color="auto" w:fill="FFFFFF"/>
        </w:rPr>
        <w:t>[yī yǔ zhòng dì</w:t>
      </w:r>
      <w:r>
        <w:rPr>
          <w:rFonts w:ascii="微软雅黑" w:eastAsia="微软雅黑" w:hAnsi="微软雅黑" w:cs="Arial" w:hint="eastAsia"/>
          <w:b/>
          <w:bCs/>
          <w:color w:val="C00000"/>
          <w:sz w:val="28"/>
          <w:szCs w:val="28"/>
          <w:shd w:val="clear" w:color="auto" w:fill="FFFFFF"/>
        </w:rPr>
        <w:t>]</w:t>
      </w:r>
      <w:r w:rsidRPr="00B62F71">
        <w:rPr>
          <w:rFonts w:ascii="微软雅黑" w:eastAsia="微软雅黑" w:hAnsi="微软雅黑" w:cs="Arial" w:hint="eastAsia"/>
          <w:b/>
          <w:bCs/>
          <w:color w:val="C00000"/>
          <w:sz w:val="28"/>
          <w:szCs w:val="28"/>
          <w:shd w:val="clear" w:color="auto" w:fill="FFFFFF"/>
        </w:rPr>
        <w:t>：</w:t>
      </w:r>
    </w:p>
    <w:p w14:paraId="7FF03CCE" w14:textId="0DA65A3A" w:rsidR="0048570C" w:rsidRPr="00FA0F38" w:rsidRDefault="0048570C" w:rsidP="00FA0F38">
      <w:pPr>
        <w:pStyle w:val="a8"/>
        <w:adjustRightInd w:val="0"/>
        <w:snapToGrid w:val="0"/>
        <w:ind w:leftChars="344" w:left="722"/>
        <w:rPr>
          <w:rFonts w:ascii="微软雅黑" w:eastAsia="微软雅黑" w:hAnsi="微软雅黑" w:cs="Arial"/>
          <w:b/>
          <w:bCs/>
          <w:color w:val="C00000"/>
          <w:sz w:val="28"/>
          <w:szCs w:val="28"/>
          <w:shd w:val="clear" w:color="auto" w:fill="FFFFFF"/>
        </w:rPr>
      </w:pPr>
      <w:r w:rsidRPr="00B62F71">
        <w:rPr>
          <w:rFonts w:ascii="微软雅黑" w:eastAsia="微软雅黑" w:hAnsi="微软雅黑" w:cs="Arial" w:hint="eastAsia"/>
          <w:color w:val="333333"/>
          <w:sz w:val="28"/>
          <w:szCs w:val="28"/>
          <w:shd w:val="clear" w:color="auto" w:fill="FFFFFF"/>
        </w:rPr>
        <w:t>指一句话就说中要害</w:t>
      </w:r>
      <w:r>
        <w:rPr>
          <w:rFonts w:ascii="微软雅黑" w:eastAsia="微软雅黑" w:hAnsi="微软雅黑" w:cs="Arial" w:hint="eastAsia"/>
          <w:noProof/>
          <w:color w:val="333333"/>
          <w:sz w:val="28"/>
          <w:szCs w:val="28"/>
          <w:shd w:val="clear" w:color="auto" w:fill="FFFFFF"/>
        </w:rPr>
        <w:t>。</w:t>
      </w:r>
    </w:p>
  </w:comment>
  <w:comment w:id="12" w:author="L" w:date="2024-06-01T22:08:00Z" w:initials="MOU">
    <w:p w14:paraId="7D1B2FCC" w14:textId="77777777" w:rsidR="00560443" w:rsidRDefault="0048570C" w:rsidP="00FA0F38">
      <w:pPr>
        <w:pStyle w:val="a8"/>
        <w:adjustRightInd w:val="0"/>
        <w:snapToGrid w:val="0"/>
        <w:ind w:leftChars="258" w:left="542"/>
        <w:rPr>
          <w:rFonts w:ascii="微软雅黑" w:eastAsia="微软雅黑" w:hAnsi="微软雅黑" w:cs="Arial"/>
          <w:b/>
          <w:bCs/>
          <w:noProof/>
          <w:color w:val="C00000"/>
          <w:sz w:val="28"/>
          <w:szCs w:val="28"/>
          <w:shd w:val="clear" w:color="auto" w:fill="FFFFFF"/>
        </w:rPr>
      </w:pPr>
      <w:r>
        <w:rPr>
          <w:rStyle w:val="a7"/>
        </w:rPr>
        <w:annotationRef/>
      </w:r>
      <w:r w:rsidRPr="00B62F71">
        <w:rPr>
          <w:rFonts w:ascii="微软雅黑" w:eastAsia="微软雅黑" w:hAnsi="微软雅黑" w:cs="Arial" w:hint="eastAsia"/>
          <w:b/>
          <w:bCs/>
          <w:color w:val="C00000"/>
          <w:sz w:val="28"/>
          <w:szCs w:val="28"/>
          <w:shd w:val="clear" w:color="auto" w:fill="FFFFFF"/>
        </w:rPr>
        <w:t>暗通款曲</w:t>
      </w:r>
      <w:r w:rsidRPr="00B62F71">
        <w:rPr>
          <w:rFonts w:ascii="微软雅黑" w:eastAsia="微软雅黑" w:hAnsi="微软雅黑" w:cs="Arial"/>
          <w:b/>
          <w:bCs/>
          <w:color w:val="C00000"/>
          <w:sz w:val="28"/>
          <w:szCs w:val="28"/>
          <w:shd w:val="clear" w:color="auto" w:fill="FFFFFF"/>
        </w:rPr>
        <w:annotationRef/>
      </w:r>
      <w:r w:rsidRPr="0048570C">
        <w:rPr>
          <w:rFonts w:ascii="微软雅黑" w:eastAsia="微软雅黑" w:hAnsi="微软雅黑" w:cs="Arial" w:hint="eastAsia"/>
          <w:b/>
          <w:bCs/>
          <w:color w:val="C00000"/>
          <w:sz w:val="28"/>
          <w:szCs w:val="28"/>
          <w:shd w:val="clear" w:color="auto" w:fill="FFFFFF"/>
        </w:rPr>
        <w:t>[</w:t>
      </w:r>
      <w:r w:rsidRPr="0048570C">
        <w:rPr>
          <w:rFonts w:ascii="微软雅黑" w:eastAsia="微软雅黑" w:hAnsi="微软雅黑" w:cs="Arial"/>
          <w:b/>
          <w:bCs/>
          <w:color w:val="C00000"/>
          <w:sz w:val="28"/>
          <w:szCs w:val="28"/>
          <w:shd w:val="clear" w:color="auto" w:fill="FFFFFF"/>
        </w:rPr>
        <w:t>àn tōng kuǎn qū</w:t>
      </w:r>
      <w:r w:rsidRPr="0048570C">
        <w:rPr>
          <w:rFonts w:ascii="微软雅黑" w:eastAsia="微软雅黑" w:hAnsi="微软雅黑" w:cs="Arial" w:hint="eastAsia"/>
          <w:b/>
          <w:bCs/>
          <w:color w:val="C00000"/>
          <w:sz w:val="28"/>
          <w:szCs w:val="28"/>
          <w:shd w:val="clear" w:color="auto" w:fill="FFFFFF"/>
        </w:rPr>
        <w:t>]</w:t>
      </w:r>
      <w:r w:rsidRPr="00B62F71">
        <w:rPr>
          <w:rFonts w:ascii="微软雅黑" w:eastAsia="微软雅黑" w:hAnsi="微软雅黑" w:cs="Arial" w:hint="eastAsia"/>
          <w:b/>
          <w:bCs/>
          <w:color w:val="C00000"/>
          <w:sz w:val="28"/>
          <w:szCs w:val="28"/>
          <w:shd w:val="clear" w:color="auto" w:fill="FFFFFF"/>
        </w:rPr>
        <w:t>：</w:t>
      </w:r>
    </w:p>
    <w:p w14:paraId="5F5AAE62" w14:textId="1D5FBE7B" w:rsidR="0048570C" w:rsidRPr="00FA0F38" w:rsidRDefault="0048570C" w:rsidP="00FA0F38">
      <w:pPr>
        <w:pStyle w:val="a8"/>
        <w:adjustRightInd w:val="0"/>
        <w:snapToGrid w:val="0"/>
        <w:ind w:leftChars="344" w:left="722"/>
        <w:rPr>
          <w:rFonts w:ascii="微软雅黑" w:eastAsia="微软雅黑" w:hAnsi="微软雅黑" w:cs="Arial"/>
          <w:b/>
          <w:bCs/>
          <w:color w:val="C00000"/>
          <w:sz w:val="28"/>
          <w:szCs w:val="28"/>
          <w:shd w:val="clear" w:color="auto" w:fill="FFFFFF"/>
        </w:rPr>
      </w:pPr>
      <w:r w:rsidRPr="00B62F71">
        <w:rPr>
          <w:rFonts w:ascii="微软雅黑" w:eastAsia="微软雅黑" w:hAnsi="微软雅黑" w:cs="Arial" w:hint="eastAsia"/>
          <w:color w:val="333333"/>
          <w:sz w:val="28"/>
          <w:szCs w:val="28"/>
          <w:shd w:val="clear" w:color="auto" w:fill="FFFFFF"/>
        </w:rPr>
        <w:t>为了隐瞒别人，私下进行沟通接触。</w:t>
      </w:r>
    </w:p>
  </w:comment>
  <w:comment w:id="13" w:author="L" w:date="2024-06-01T22:07:00Z" w:initials="MOU">
    <w:p w14:paraId="40EE34D0" w14:textId="77777777" w:rsidR="00560443" w:rsidRDefault="0048570C" w:rsidP="00FA0F38">
      <w:pPr>
        <w:pStyle w:val="a8"/>
        <w:adjustRightInd w:val="0"/>
        <w:snapToGrid w:val="0"/>
        <w:ind w:leftChars="258" w:left="542"/>
        <w:rPr>
          <w:rFonts w:ascii="微软雅黑" w:eastAsia="微软雅黑" w:hAnsi="微软雅黑" w:cs="Arial"/>
          <w:b/>
          <w:bCs/>
          <w:noProof/>
          <w:color w:val="C00000"/>
          <w:sz w:val="28"/>
          <w:szCs w:val="28"/>
          <w:shd w:val="clear" w:color="auto" w:fill="FFFFFF"/>
        </w:rPr>
      </w:pPr>
      <w:r>
        <w:rPr>
          <w:rStyle w:val="a7"/>
        </w:rPr>
        <w:annotationRef/>
      </w:r>
      <w:r w:rsidRPr="00B62F71">
        <w:rPr>
          <w:rFonts w:ascii="微软雅黑" w:eastAsia="微软雅黑" w:hAnsi="微软雅黑" w:cs="Arial" w:hint="eastAsia"/>
          <w:b/>
          <w:bCs/>
          <w:color w:val="C00000"/>
          <w:sz w:val="28"/>
          <w:szCs w:val="28"/>
          <w:shd w:val="clear" w:color="auto" w:fill="FFFFFF"/>
        </w:rPr>
        <w:t>羸弱</w:t>
      </w:r>
      <w:r w:rsidRPr="00B62F71">
        <w:rPr>
          <w:rFonts w:ascii="微软雅黑" w:eastAsia="微软雅黑" w:hAnsi="微软雅黑" w:cs="Arial"/>
          <w:b/>
          <w:bCs/>
          <w:color w:val="C00000"/>
          <w:sz w:val="28"/>
          <w:szCs w:val="28"/>
          <w:shd w:val="clear" w:color="auto" w:fill="FFFFFF"/>
        </w:rPr>
        <w:annotationRef/>
      </w:r>
      <w:r w:rsidRPr="0048570C">
        <w:rPr>
          <w:rFonts w:ascii="微软雅黑" w:eastAsia="微软雅黑" w:hAnsi="微软雅黑" w:cs="Arial"/>
          <w:b/>
          <w:bCs/>
          <w:color w:val="C00000"/>
          <w:sz w:val="28"/>
          <w:szCs w:val="28"/>
          <w:shd w:val="clear" w:color="auto" w:fill="FFFFFF"/>
        </w:rPr>
        <w:t>[léi ruò</w:t>
      </w:r>
      <w:r w:rsidRPr="0048570C">
        <w:rPr>
          <w:rFonts w:ascii="微软雅黑" w:eastAsia="微软雅黑" w:hAnsi="微软雅黑" w:cs="Arial" w:hint="eastAsia"/>
          <w:b/>
          <w:bCs/>
          <w:color w:val="C00000"/>
          <w:sz w:val="28"/>
          <w:szCs w:val="28"/>
          <w:shd w:val="clear" w:color="auto" w:fill="FFFFFF"/>
        </w:rPr>
        <w:t>]</w:t>
      </w:r>
      <w:r w:rsidRPr="00B62F71">
        <w:rPr>
          <w:rFonts w:ascii="微软雅黑" w:eastAsia="微软雅黑" w:hAnsi="微软雅黑" w:cs="Arial" w:hint="eastAsia"/>
          <w:b/>
          <w:bCs/>
          <w:color w:val="C00000"/>
          <w:sz w:val="28"/>
          <w:szCs w:val="28"/>
          <w:shd w:val="clear" w:color="auto" w:fill="FFFFFF"/>
        </w:rPr>
        <w:t>：</w:t>
      </w:r>
    </w:p>
    <w:p w14:paraId="5AC50735" w14:textId="707B3005" w:rsidR="0048570C" w:rsidRPr="00FA0F38" w:rsidRDefault="0048570C" w:rsidP="00FA0F38">
      <w:pPr>
        <w:pStyle w:val="a8"/>
        <w:adjustRightInd w:val="0"/>
        <w:snapToGrid w:val="0"/>
        <w:ind w:leftChars="344" w:left="722"/>
        <w:rPr>
          <w:rFonts w:ascii="微软雅黑" w:eastAsia="微软雅黑" w:hAnsi="微软雅黑" w:cs="Arial"/>
          <w:b/>
          <w:bCs/>
          <w:color w:val="C00000"/>
          <w:sz w:val="28"/>
          <w:szCs w:val="28"/>
          <w:shd w:val="clear" w:color="auto" w:fill="FFFFFF"/>
        </w:rPr>
      </w:pPr>
      <w:r w:rsidRPr="00B62F71">
        <w:rPr>
          <w:rFonts w:ascii="微软雅黑" w:eastAsia="微软雅黑" w:hAnsi="微软雅黑" w:cs="Arial"/>
          <w:color w:val="333333"/>
          <w:sz w:val="28"/>
          <w:szCs w:val="28"/>
          <w:shd w:val="clear" w:color="auto" w:fill="FFFFFF"/>
        </w:rPr>
        <w:t>即软弱无力</w:t>
      </w:r>
      <w:r>
        <w:rPr>
          <w:rFonts w:ascii="微软雅黑" w:eastAsia="微软雅黑" w:hAnsi="微软雅黑" w:cs="Arial" w:hint="eastAsia"/>
          <w:noProof/>
          <w:color w:val="333333"/>
          <w:sz w:val="28"/>
          <w:szCs w:val="28"/>
          <w:shd w:val="clear" w:color="auto" w:fill="FFFFFF"/>
        </w:rPr>
        <w:t>。</w:t>
      </w:r>
    </w:p>
  </w:comment>
  <w:comment w:id="15" w:author="L" w:date="2024-06-01T21:29:00Z" w:initials="MOU">
    <w:p w14:paraId="43D3F7C4" w14:textId="77777777" w:rsidR="00560443" w:rsidRDefault="00B62F71" w:rsidP="00FA0F38">
      <w:pPr>
        <w:pStyle w:val="a8"/>
        <w:adjustRightInd w:val="0"/>
        <w:snapToGrid w:val="0"/>
        <w:ind w:leftChars="172" w:left="361"/>
        <w:rPr>
          <w:rFonts w:ascii="微软雅黑" w:eastAsia="微软雅黑" w:hAnsi="微软雅黑" w:cs="Arial"/>
          <w:b/>
          <w:bCs/>
          <w:noProof/>
          <w:color w:val="C00000"/>
          <w:sz w:val="28"/>
          <w:szCs w:val="28"/>
          <w:shd w:val="clear" w:color="auto" w:fill="FFFFFF"/>
        </w:rPr>
      </w:pPr>
      <w:r>
        <w:rPr>
          <w:rStyle w:val="a7"/>
        </w:rPr>
        <w:annotationRef/>
      </w:r>
      <w:r w:rsidRPr="00B62F71">
        <w:rPr>
          <w:rFonts w:ascii="微软雅黑" w:eastAsia="微软雅黑" w:hAnsi="微软雅黑" w:cs="Arial"/>
          <w:b/>
          <w:bCs/>
          <w:color w:val="C00000"/>
          <w:sz w:val="28"/>
          <w:szCs w:val="28"/>
          <w:shd w:val="clear" w:color="auto" w:fill="FFFFFF"/>
        </w:rPr>
        <w:t>CROSSFIT</w:t>
      </w:r>
      <w:r>
        <w:rPr>
          <w:rFonts w:ascii="微软雅黑" w:eastAsia="微软雅黑" w:hAnsi="微软雅黑" w:cs="Arial" w:hint="eastAsia"/>
          <w:b/>
          <w:bCs/>
          <w:noProof/>
          <w:color w:val="C00000"/>
          <w:sz w:val="28"/>
          <w:szCs w:val="28"/>
          <w:shd w:val="clear" w:color="auto" w:fill="FFFFFF"/>
        </w:rPr>
        <w:t>：</w:t>
      </w:r>
    </w:p>
    <w:p w14:paraId="4BE8A907" w14:textId="0B43D1CA" w:rsidR="00B62F71" w:rsidRPr="00FA0F38" w:rsidRDefault="00B62F71" w:rsidP="00FA0F38">
      <w:pPr>
        <w:pStyle w:val="a8"/>
        <w:adjustRightInd w:val="0"/>
        <w:snapToGrid w:val="0"/>
        <w:ind w:leftChars="258" w:left="542"/>
        <w:rPr>
          <w:rFonts w:ascii="微软雅黑" w:eastAsia="微软雅黑" w:hAnsi="微软雅黑" w:cs="Arial"/>
          <w:b/>
          <w:bCs/>
          <w:color w:val="C00000"/>
          <w:sz w:val="28"/>
          <w:szCs w:val="28"/>
          <w:shd w:val="clear" w:color="auto" w:fill="FFFFFF"/>
        </w:rPr>
      </w:pPr>
      <w:r w:rsidRPr="00B62F71">
        <w:rPr>
          <w:rFonts w:ascii="微软雅黑" w:eastAsia="微软雅黑" w:hAnsi="微软雅黑" w:cs="Arial"/>
          <w:color w:val="333333"/>
          <w:sz w:val="28"/>
          <w:szCs w:val="28"/>
          <w:shd w:val="clear" w:color="auto" w:fill="FFFFFF"/>
        </w:rPr>
        <w:t>是一个起源于美国的健身训练体系，由Greg Glassman 创立于2000年。与健美不同，它不以身体外型为主，不强调孤立肌肉训练，而是以获得特定的运动能力为目标。</w:t>
      </w:r>
    </w:p>
  </w:comment>
  <w:comment w:id="16" w:author="L" w:date="2024-05-31T23:00:00Z" w:initials="MOU">
    <w:p w14:paraId="731937F7" w14:textId="77777777" w:rsidR="00560443" w:rsidRDefault="006C6FFD" w:rsidP="00FA0F38">
      <w:pPr>
        <w:pStyle w:val="a8"/>
        <w:adjustRightInd w:val="0"/>
        <w:snapToGrid w:val="0"/>
        <w:ind w:leftChars="172" w:left="361"/>
        <w:rPr>
          <w:rStyle w:val="ad"/>
          <w:rFonts w:ascii="微软雅黑" w:eastAsia="微软雅黑" w:hAnsi="微软雅黑" w:cs="Arial"/>
          <w:b/>
          <w:bCs/>
          <w:i w:val="0"/>
          <w:iCs w:val="0"/>
          <w:noProof/>
          <w:color w:val="C00000"/>
          <w:sz w:val="28"/>
          <w:szCs w:val="28"/>
        </w:rPr>
      </w:pPr>
      <w:r w:rsidRPr="00A9416C">
        <w:rPr>
          <w:rStyle w:val="a7"/>
          <w:rFonts w:ascii="微软雅黑" w:eastAsia="微软雅黑" w:hAnsi="微软雅黑"/>
        </w:rPr>
        <w:annotationRef/>
      </w:r>
      <w:r w:rsidRPr="00A9416C">
        <w:rPr>
          <w:rStyle w:val="ad"/>
          <w:rFonts w:ascii="微软雅黑" w:eastAsia="微软雅黑" w:hAnsi="微软雅黑" w:cs="Arial"/>
          <w:b/>
          <w:bCs/>
          <w:i w:val="0"/>
          <w:iCs w:val="0"/>
          <w:color w:val="C00000"/>
          <w:sz w:val="28"/>
          <w:szCs w:val="28"/>
        </w:rPr>
        <w:t>黄页</w:t>
      </w:r>
      <w:r>
        <w:rPr>
          <w:rStyle w:val="ad"/>
          <w:rFonts w:ascii="微软雅黑" w:eastAsia="微软雅黑" w:hAnsi="微软雅黑" w:cs="Arial" w:hint="eastAsia"/>
          <w:b/>
          <w:bCs/>
          <w:i w:val="0"/>
          <w:iCs w:val="0"/>
          <w:noProof/>
          <w:color w:val="C00000"/>
          <w:sz w:val="28"/>
          <w:szCs w:val="28"/>
        </w:rPr>
        <w:t>：</w:t>
      </w:r>
    </w:p>
    <w:p w14:paraId="4041046A" w14:textId="77777777" w:rsidR="00560443" w:rsidRDefault="006C6FFD" w:rsidP="00FA0F38">
      <w:pPr>
        <w:pStyle w:val="a8"/>
        <w:adjustRightInd w:val="0"/>
        <w:snapToGrid w:val="0"/>
        <w:ind w:leftChars="258" w:left="542"/>
        <w:rPr>
          <w:rStyle w:val="ad"/>
          <w:rFonts w:ascii="微软雅黑" w:eastAsia="微软雅黑" w:hAnsi="微软雅黑" w:cs="Arial"/>
          <w:b/>
          <w:bCs/>
          <w:i w:val="0"/>
          <w:iCs w:val="0"/>
          <w:noProof/>
          <w:color w:val="C00000"/>
          <w:sz w:val="28"/>
          <w:szCs w:val="28"/>
        </w:rPr>
      </w:pPr>
      <w:r w:rsidRPr="00A9416C">
        <w:rPr>
          <w:rFonts w:ascii="微软雅黑" w:eastAsia="微软雅黑" w:hAnsi="微软雅黑" w:cs="Arial"/>
          <w:color w:val="333333"/>
          <w:sz w:val="28"/>
          <w:szCs w:val="28"/>
          <w:shd w:val="clear" w:color="auto" w:fill="FFFFFF"/>
        </w:rPr>
        <w:t>是国际通用按企业性质和产品类别编排的工商企业电话号码簿，以刊登企业名称、地址、电话号码为主体内容，相当于一个城市或地区的工商企业的户口本，国际惯例用黄色纸张印制，故称</w:t>
      </w:r>
      <w:r w:rsidRPr="00560443">
        <w:rPr>
          <w:rFonts w:ascii="微软雅黑" w:eastAsia="微软雅黑" w:hAnsi="微软雅黑" w:cs="Arial"/>
          <w:color w:val="333333"/>
          <w:sz w:val="28"/>
          <w:szCs w:val="28"/>
          <w:shd w:val="clear" w:color="auto" w:fill="FFFFFF"/>
        </w:rPr>
        <w:t>黄页</w:t>
      </w:r>
      <w:r w:rsidRPr="00560443">
        <w:rPr>
          <w:rFonts w:ascii="微软雅黑" w:eastAsia="微软雅黑" w:hAnsi="微软雅黑" w:cs="Arial" w:hint="eastAsia"/>
          <w:color w:val="333333"/>
          <w:sz w:val="28"/>
          <w:szCs w:val="28"/>
          <w:shd w:val="clear" w:color="auto" w:fill="FFFFFF"/>
        </w:rPr>
        <w:t>。</w:t>
      </w:r>
    </w:p>
    <w:p w14:paraId="657F8F13" w14:textId="77777777" w:rsidR="00560443" w:rsidRDefault="00E42D0A" w:rsidP="00FA0F38">
      <w:pPr>
        <w:pStyle w:val="a8"/>
        <w:adjustRightInd w:val="0"/>
        <w:snapToGrid w:val="0"/>
        <w:ind w:leftChars="258" w:left="542"/>
        <w:rPr>
          <w:rFonts w:ascii="微软雅黑" w:eastAsia="微软雅黑" w:hAnsi="微软雅黑" w:cs="Arial"/>
          <w:b/>
          <w:bCs/>
          <w:noProof/>
          <w:color w:val="C00000"/>
          <w:sz w:val="28"/>
          <w:szCs w:val="28"/>
          <w:shd w:val="clear" w:color="auto" w:fill="FFFFFF"/>
        </w:rPr>
      </w:pPr>
      <w:r w:rsidRPr="00A9416C">
        <w:rPr>
          <w:rFonts w:ascii="微软雅黑" w:eastAsia="微软雅黑" w:hAnsi="微软雅黑" w:cs="Arial"/>
          <w:b/>
          <w:bCs/>
          <w:color w:val="C00000"/>
          <w:sz w:val="28"/>
          <w:szCs w:val="28"/>
          <w:shd w:val="clear" w:color="auto" w:fill="FFFFFF"/>
        </w:rPr>
        <w:t>白页</w:t>
      </w:r>
      <w:r>
        <w:rPr>
          <w:rFonts w:ascii="微软雅黑" w:eastAsia="微软雅黑" w:hAnsi="微软雅黑" w:cs="Arial" w:hint="eastAsia"/>
          <w:b/>
          <w:bCs/>
          <w:noProof/>
          <w:color w:val="C00000"/>
          <w:sz w:val="28"/>
          <w:szCs w:val="28"/>
          <w:shd w:val="clear" w:color="auto" w:fill="FFFFFF"/>
        </w:rPr>
        <w:t>：</w:t>
      </w:r>
    </w:p>
    <w:p w14:paraId="356075CF" w14:textId="4893B47A" w:rsidR="00E42D0A" w:rsidRPr="00FA0F38" w:rsidRDefault="00E42D0A" w:rsidP="00FA0F38">
      <w:pPr>
        <w:pStyle w:val="a8"/>
        <w:adjustRightInd w:val="0"/>
        <w:snapToGrid w:val="0"/>
        <w:ind w:leftChars="258" w:left="542"/>
        <w:rPr>
          <w:rFonts w:ascii="微软雅黑" w:eastAsia="微软雅黑" w:hAnsi="微软雅黑" w:cs="Arial"/>
          <w:b/>
          <w:bCs/>
          <w:color w:val="C00000"/>
          <w:sz w:val="28"/>
          <w:szCs w:val="28"/>
        </w:rPr>
      </w:pPr>
      <w:r w:rsidRPr="00A9416C">
        <w:rPr>
          <w:rFonts w:ascii="微软雅黑" w:eastAsia="微软雅黑" w:hAnsi="微软雅黑" w:cs="Arial"/>
          <w:color w:val="333333"/>
          <w:sz w:val="28"/>
          <w:szCs w:val="28"/>
          <w:shd w:val="clear" w:color="auto" w:fill="FFFFFF"/>
        </w:rPr>
        <w:t>指网上专门用于查找用户个人信息的特殊工具,这些个人信息包括电话号码,E-mail,邮编,甚至家庭地址等等。</w:t>
      </w:r>
    </w:p>
  </w:comment>
  <w:comment w:id="17" w:author="L" w:date="2024-06-01T19:05:00Z" w:initials="MOU">
    <w:p w14:paraId="41A450E6" w14:textId="77777777" w:rsidR="00560443" w:rsidRDefault="00324C35" w:rsidP="00FA0F38">
      <w:pPr>
        <w:pStyle w:val="a8"/>
        <w:adjustRightInd w:val="0"/>
        <w:snapToGrid w:val="0"/>
        <w:ind w:leftChars="86" w:left="181"/>
        <w:rPr>
          <w:rFonts w:ascii="微软雅黑" w:eastAsia="微软雅黑" w:hAnsi="微软雅黑" w:cs="Arial"/>
          <w:b/>
          <w:bCs/>
          <w:noProof/>
          <w:color w:val="C00000"/>
          <w:sz w:val="28"/>
          <w:szCs w:val="28"/>
          <w:shd w:val="clear" w:color="auto" w:fill="FFFFFF"/>
        </w:rPr>
      </w:pPr>
      <w:r>
        <w:rPr>
          <w:rStyle w:val="a7"/>
        </w:rPr>
        <w:annotationRef/>
      </w:r>
      <w:r w:rsidRPr="00A9416C">
        <w:rPr>
          <w:rFonts w:ascii="微软雅黑" w:eastAsia="微软雅黑" w:hAnsi="微软雅黑" w:cs="Arial"/>
          <w:b/>
          <w:bCs/>
          <w:color w:val="C00000"/>
          <w:sz w:val="28"/>
          <w:szCs w:val="28"/>
          <w:shd w:val="clear" w:color="auto" w:fill="FFFFFF"/>
        </w:rPr>
        <w:t>焦土政策</w:t>
      </w:r>
      <w:r>
        <w:rPr>
          <w:rFonts w:ascii="微软雅黑" w:eastAsia="微软雅黑" w:hAnsi="微软雅黑" w:cs="Arial" w:hint="eastAsia"/>
          <w:b/>
          <w:bCs/>
          <w:noProof/>
          <w:color w:val="C00000"/>
          <w:sz w:val="28"/>
          <w:szCs w:val="28"/>
          <w:shd w:val="clear" w:color="auto" w:fill="FFFFFF"/>
        </w:rPr>
        <w:t>：</w:t>
      </w:r>
    </w:p>
    <w:p w14:paraId="0C711DC5" w14:textId="19B14B59" w:rsidR="00324C35" w:rsidRPr="00FA0F38" w:rsidRDefault="00324C35" w:rsidP="00FA0F38">
      <w:pPr>
        <w:pStyle w:val="a8"/>
        <w:adjustRightInd w:val="0"/>
        <w:snapToGrid w:val="0"/>
        <w:ind w:leftChars="172" w:left="361"/>
        <w:rPr>
          <w:rFonts w:ascii="微软雅黑" w:eastAsia="微软雅黑" w:hAnsi="微软雅黑" w:cs="Arial"/>
          <w:b/>
          <w:bCs/>
          <w:color w:val="C00000"/>
          <w:sz w:val="28"/>
          <w:szCs w:val="28"/>
          <w:shd w:val="clear" w:color="auto" w:fill="FFFFFF"/>
        </w:rPr>
      </w:pPr>
      <w:r w:rsidRPr="00A9416C">
        <w:rPr>
          <w:rFonts w:ascii="微软雅黑" w:eastAsia="微软雅黑" w:hAnsi="微软雅黑" w:cs="Arial"/>
          <w:color w:val="000000"/>
          <w:sz w:val="28"/>
          <w:szCs w:val="28"/>
          <w:shd w:val="clear" w:color="auto" w:fill="FFFFFF"/>
        </w:rPr>
        <w:t>（Scorched-earth Policy，又称焦土作战）是一种肆意毁灭作战区和占领区人类文明的野蛮政策。包括蓄意毁灭城市和乡村，破坏物质财富和文物古迹,以及杀戮和平居民等。在20世纪的第二次世界大战中，德、意、日法西斯对许多国家实行过这种野蛮政策。1899年和1907年两次海牙和平会议所通过的《海牙公约》，1949年的《日内瓦公约》等国际协定，表明了缔约各国对焦土政策的谴责和反对的立场。</w:t>
      </w:r>
    </w:p>
  </w:comment>
  <w:comment w:id="18" w:author="L" w:date="2024-06-01T19:25:00Z" w:initials="MOU">
    <w:p w14:paraId="08BF344F" w14:textId="77777777" w:rsidR="00560443" w:rsidRDefault="00A9416C" w:rsidP="00FA0F38">
      <w:pPr>
        <w:pStyle w:val="a8"/>
        <w:adjustRightInd w:val="0"/>
        <w:snapToGrid w:val="0"/>
        <w:ind w:leftChars="86" w:left="181"/>
        <w:rPr>
          <w:rFonts w:ascii="微软雅黑" w:eastAsia="微软雅黑" w:hAnsi="微软雅黑" w:cs="Arial"/>
          <w:noProof/>
          <w:color w:val="C00000"/>
          <w:sz w:val="28"/>
          <w:szCs w:val="28"/>
          <w:shd w:val="clear" w:color="auto" w:fill="FFFFFF"/>
        </w:rPr>
      </w:pPr>
      <w:r>
        <w:rPr>
          <w:rStyle w:val="a7"/>
        </w:rPr>
        <w:annotationRef/>
      </w:r>
      <w:r w:rsidRPr="00A9416C">
        <w:rPr>
          <w:rFonts w:ascii="微软雅黑" w:eastAsia="微软雅黑" w:hAnsi="微软雅黑" w:cs="微软雅黑" w:hint="eastAsia"/>
          <w:b/>
          <w:bCs/>
          <w:snapToGrid w:val="0"/>
          <w:color w:val="C00000"/>
          <w:kern w:val="0"/>
          <w:sz w:val="28"/>
          <w:szCs w:val="28"/>
        </w:rPr>
        <w:t>言而无物</w:t>
      </w:r>
      <w:r w:rsidRPr="00A9416C">
        <w:rPr>
          <w:rStyle w:val="a7"/>
          <w:rFonts w:ascii="微软雅黑" w:eastAsia="微软雅黑" w:hAnsi="微软雅黑"/>
          <w:b/>
          <w:bCs/>
          <w:color w:val="C00000"/>
          <w:sz w:val="22"/>
          <w:szCs w:val="22"/>
        </w:rPr>
        <w:annotationRef/>
      </w:r>
      <w:r w:rsidRPr="00BD5487">
        <w:rPr>
          <w:rFonts w:ascii="微软雅黑" w:eastAsia="微软雅黑" w:hAnsi="微软雅黑" w:cs="Arial" w:hint="eastAsia"/>
          <w:color w:val="C00000"/>
          <w:sz w:val="28"/>
          <w:szCs w:val="28"/>
          <w:shd w:val="clear" w:color="auto" w:fill="FFFFFF"/>
        </w:rPr>
        <w:t>：</w:t>
      </w:r>
    </w:p>
    <w:p w14:paraId="0A8F613B" w14:textId="52F7D550" w:rsidR="00A9416C" w:rsidRPr="00FA0F38" w:rsidRDefault="00A9416C" w:rsidP="00FA0F38">
      <w:pPr>
        <w:pStyle w:val="a8"/>
        <w:adjustRightInd w:val="0"/>
        <w:snapToGrid w:val="0"/>
        <w:ind w:leftChars="172" w:left="361"/>
        <w:rPr>
          <w:rFonts w:ascii="微软雅黑" w:eastAsia="微软雅黑" w:hAnsi="微软雅黑" w:cs="Arial"/>
          <w:color w:val="C00000"/>
          <w:sz w:val="28"/>
          <w:szCs w:val="28"/>
          <w:shd w:val="clear" w:color="auto" w:fill="FFFFFF"/>
        </w:rPr>
      </w:pPr>
      <w:r w:rsidRPr="00A9416C">
        <w:rPr>
          <w:rFonts w:ascii="微软雅黑" w:eastAsia="微软雅黑" w:hAnsi="微软雅黑" w:cs="Arial"/>
          <w:color w:val="000000"/>
          <w:sz w:val="28"/>
          <w:szCs w:val="28"/>
          <w:shd w:val="clear" w:color="auto" w:fill="FFFFFF"/>
        </w:rPr>
        <w:t>意思是指文章或言论空空洞洞，没有实际内容。</w:t>
      </w:r>
    </w:p>
  </w:comment>
  <w:comment w:id="19" w:author="L" w:date="2024-06-01T22:07:00Z" w:initials="MOU">
    <w:p w14:paraId="45D0C999" w14:textId="77777777" w:rsidR="00560443" w:rsidRDefault="0048570C" w:rsidP="00FA0F38">
      <w:pPr>
        <w:pStyle w:val="a8"/>
        <w:adjustRightInd w:val="0"/>
        <w:snapToGrid w:val="0"/>
        <w:ind w:leftChars="86" w:left="181"/>
        <w:rPr>
          <w:rFonts w:ascii="微软雅黑" w:eastAsia="微软雅黑" w:hAnsi="微软雅黑" w:cs="微软雅黑"/>
          <w:b/>
          <w:bCs/>
          <w:noProof/>
          <w:snapToGrid w:val="0"/>
          <w:color w:val="C00000"/>
          <w:kern w:val="0"/>
          <w:sz w:val="28"/>
          <w:szCs w:val="28"/>
        </w:rPr>
      </w:pPr>
      <w:r>
        <w:rPr>
          <w:rStyle w:val="a7"/>
        </w:rPr>
        <w:annotationRef/>
      </w:r>
      <w:r w:rsidRPr="00BD5487">
        <w:rPr>
          <w:rFonts w:ascii="微软雅黑" w:eastAsia="微软雅黑" w:hAnsi="微软雅黑" w:cs="微软雅黑" w:hint="eastAsia"/>
          <w:b/>
          <w:bCs/>
          <w:snapToGrid w:val="0"/>
          <w:color w:val="C00000"/>
          <w:kern w:val="0"/>
          <w:sz w:val="28"/>
          <w:szCs w:val="28"/>
        </w:rPr>
        <w:t>气愤填膺</w:t>
      </w:r>
      <w:r w:rsidRPr="0048570C">
        <w:rPr>
          <w:rFonts w:cs="微软雅黑"/>
          <w:snapToGrid w:val="0"/>
          <w:kern w:val="0"/>
        </w:rPr>
        <w:annotationRef/>
      </w:r>
      <w:r w:rsidRPr="0048570C">
        <w:rPr>
          <w:rFonts w:ascii="微软雅黑" w:eastAsia="微软雅黑" w:hAnsi="微软雅黑" w:cs="微软雅黑"/>
          <w:b/>
          <w:bCs/>
          <w:snapToGrid w:val="0"/>
          <w:color w:val="C00000"/>
          <w:kern w:val="0"/>
          <w:sz w:val="28"/>
          <w:szCs w:val="28"/>
        </w:rPr>
        <w:t>[fèn qì tián yīng]</w:t>
      </w:r>
      <w:r w:rsidRPr="00BD5487">
        <w:rPr>
          <w:rFonts w:ascii="微软雅黑" w:eastAsia="微软雅黑" w:hAnsi="微软雅黑" w:cs="微软雅黑" w:hint="eastAsia"/>
          <w:b/>
          <w:bCs/>
          <w:snapToGrid w:val="0"/>
          <w:color w:val="C00000"/>
          <w:kern w:val="0"/>
          <w:sz w:val="28"/>
          <w:szCs w:val="28"/>
        </w:rPr>
        <w:t>：</w:t>
      </w:r>
    </w:p>
    <w:p w14:paraId="7A425C93" w14:textId="01D43A64" w:rsidR="0048570C" w:rsidRPr="00FA0F38" w:rsidRDefault="0048570C" w:rsidP="00FA0F38">
      <w:pPr>
        <w:pStyle w:val="a8"/>
        <w:adjustRightInd w:val="0"/>
        <w:snapToGrid w:val="0"/>
        <w:ind w:leftChars="172" w:left="361"/>
        <w:rPr>
          <w:rFonts w:ascii="微软雅黑" w:eastAsia="微软雅黑" w:hAnsi="微软雅黑" w:cs="微软雅黑"/>
          <w:b/>
          <w:bCs/>
          <w:snapToGrid w:val="0"/>
          <w:color w:val="C00000"/>
          <w:kern w:val="0"/>
          <w:sz w:val="28"/>
          <w:szCs w:val="28"/>
        </w:rPr>
      </w:pPr>
      <w:r w:rsidRPr="00BD5487">
        <w:rPr>
          <w:rFonts w:ascii="微软雅黑" w:eastAsia="微软雅黑" w:hAnsi="微软雅黑" w:cs="Arial"/>
          <w:color w:val="000000" w:themeColor="text1"/>
          <w:sz w:val="28"/>
          <w:szCs w:val="28"/>
          <w:shd w:val="clear" w:color="auto" w:fill="FFFFFF"/>
        </w:rPr>
        <w:t>形容愤怒之情充满胸中。</w:t>
      </w:r>
    </w:p>
    <w:p w14:paraId="011A458D" w14:textId="5EE678D9" w:rsidR="0048570C" w:rsidRDefault="0048570C">
      <w:pPr>
        <w:pStyle w:val="a8"/>
        <w:ind w:leftChars="344" w:left="722"/>
      </w:pPr>
    </w:p>
  </w:comment>
  <w:comment w:id="20" w:author="L" w:date="2024-06-01T22:49:00Z" w:initials="MOU">
    <w:p w14:paraId="23593685" w14:textId="77777777" w:rsidR="00560443" w:rsidRDefault="00541CEC" w:rsidP="00FA0F38">
      <w:pPr>
        <w:pStyle w:val="a8"/>
        <w:adjustRightInd w:val="0"/>
        <w:snapToGrid w:val="0"/>
        <w:ind w:leftChars="86" w:left="181"/>
        <w:rPr>
          <w:rFonts w:ascii="微软雅黑" w:eastAsia="微软雅黑" w:hAnsi="微软雅黑" w:cs="微软雅黑"/>
          <w:b/>
          <w:bCs/>
          <w:noProof/>
          <w:snapToGrid w:val="0"/>
          <w:color w:val="C00000"/>
          <w:kern w:val="0"/>
          <w:sz w:val="28"/>
          <w:szCs w:val="28"/>
        </w:rPr>
      </w:pPr>
      <w:r w:rsidRPr="00541CEC">
        <w:rPr>
          <w:rFonts w:ascii="微软雅黑" w:eastAsia="微软雅黑" w:hAnsi="微软雅黑" w:cs="微软雅黑"/>
          <w:b/>
          <w:bCs/>
          <w:snapToGrid w:val="0"/>
          <w:color w:val="C00000"/>
          <w:kern w:val="0"/>
          <w:sz w:val="28"/>
          <w:szCs w:val="28"/>
        </w:rPr>
        <w:annotationRef/>
      </w:r>
      <w:r w:rsidRPr="00541CEC">
        <w:rPr>
          <w:rFonts w:ascii="微软雅黑" w:eastAsia="微软雅黑" w:hAnsi="微软雅黑" w:cs="微软雅黑" w:hint="eastAsia"/>
          <w:b/>
          <w:bCs/>
          <w:snapToGrid w:val="0"/>
          <w:color w:val="C00000"/>
          <w:kern w:val="0"/>
          <w:sz w:val="28"/>
          <w:szCs w:val="28"/>
        </w:rPr>
        <w:t>衍生物[yǎn shēng wù]</w:t>
      </w:r>
      <w:r w:rsidRPr="00541CEC">
        <w:rPr>
          <w:rFonts w:ascii="微软雅黑" w:eastAsia="微软雅黑" w:hAnsi="微软雅黑" w:cs="微软雅黑"/>
          <w:b/>
          <w:bCs/>
          <w:snapToGrid w:val="0"/>
          <w:color w:val="C00000"/>
          <w:kern w:val="0"/>
          <w:sz w:val="28"/>
          <w:szCs w:val="28"/>
        </w:rPr>
        <w:annotationRef/>
      </w:r>
      <w:r w:rsidRPr="00541CEC">
        <w:rPr>
          <w:rFonts w:ascii="微软雅黑" w:eastAsia="微软雅黑" w:hAnsi="微软雅黑" w:cs="微软雅黑" w:hint="eastAsia"/>
          <w:b/>
          <w:bCs/>
          <w:snapToGrid w:val="0"/>
          <w:color w:val="C00000"/>
          <w:kern w:val="0"/>
          <w:sz w:val="28"/>
          <w:szCs w:val="28"/>
        </w:rPr>
        <w:t>：</w:t>
      </w:r>
    </w:p>
    <w:p w14:paraId="16530C3E" w14:textId="77777777" w:rsidR="00560443" w:rsidRDefault="00541CEC" w:rsidP="00FA0F38">
      <w:pPr>
        <w:pStyle w:val="a8"/>
        <w:adjustRightInd w:val="0"/>
        <w:snapToGrid w:val="0"/>
        <w:ind w:leftChars="258" w:left="542"/>
        <w:rPr>
          <w:rFonts w:ascii="微软雅黑" w:eastAsia="微软雅黑" w:hAnsi="微软雅黑" w:cs="Arial"/>
          <w:noProof/>
          <w:color w:val="000000" w:themeColor="text1"/>
          <w:sz w:val="28"/>
          <w:szCs w:val="28"/>
          <w:shd w:val="clear" w:color="auto" w:fill="FFFFFF"/>
        </w:rPr>
      </w:pPr>
      <w:r w:rsidRPr="00541CEC">
        <w:rPr>
          <w:rFonts w:ascii="微软雅黑" w:eastAsia="微软雅黑" w:hAnsi="微软雅黑" w:cs="Arial"/>
          <w:color w:val="000000" w:themeColor="text1"/>
          <w:sz w:val="28"/>
          <w:szCs w:val="28"/>
          <w:shd w:val="clear" w:color="auto" w:fill="FFFFFF"/>
        </w:rPr>
        <w:t>衍生物(derivative)指一种简单化合物中的氢原子或</w:t>
      </w:r>
      <w:hyperlink r:id="rId12" w:tgtFrame="_blank" w:history="1">
        <w:r w:rsidRPr="00541CEC">
          <w:rPr>
            <w:rFonts w:ascii="微软雅黑" w:eastAsia="微软雅黑" w:hAnsi="微软雅黑" w:cs="Arial"/>
            <w:color w:val="000000" w:themeColor="text1"/>
            <w:sz w:val="28"/>
            <w:szCs w:val="28"/>
            <w:shd w:val="clear" w:color="auto" w:fill="FFFFFF"/>
          </w:rPr>
          <w:t>原子团</w:t>
        </w:r>
      </w:hyperlink>
      <w:r w:rsidRPr="00541CEC">
        <w:rPr>
          <w:rFonts w:ascii="微软雅黑" w:eastAsia="微软雅黑" w:hAnsi="微软雅黑" w:cs="Arial"/>
          <w:color w:val="000000" w:themeColor="text1"/>
          <w:sz w:val="28"/>
          <w:szCs w:val="28"/>
          <w:shd w:val="clear" w:color="auto" w:fill="FFFFFF"/>
        </w:rPr>
        <w:t>被其他原子或原子团取代而衍生的较复杂的产物。</w:t>
      </w:r>
    </w:p>
    <w:p w14:paraId="6C412503" w14:textId="3E9FDFA1" w:rsidR="00541CEC" w:rsidRPr="00541CEC" w:rsidRDefault="00541CEC" w:rsidP="00FA0F38">
      <w:pPr>
        <w:pStyle w:val="a8"/>
        <w:adjustRightInd w:val="0"/>
        <w:snapToGrid w:val="0"/>
        <w:ind w:leftChars="258" w:left="542"/>
        <w:rPr>
          <w:rFonts w:ascii="微软雅黑" w:eastAsia="微软雅黑" w:hAnsi="微软雅黑" w:cs="微软雅黑"/>
          <w:b/>
          <w:bCs/>
          <w:snapToGrid w:val="0"/>
          <w:color w:val="C00000"/>
          <w:kern w:val="0"/>
          <w:sz w:val="28"/>
          <w:szCs w:val="28"/>
        </w:rPr>
      </w:pPr>
      <w:r w:rsidRPr="00541CEC">
        <w:rPr>
          <w:rFonts w:ascii="微软雅黑" w:eastAsia="微软雅黑" w:hAnsi="微软雅黑" w:cs="Arial"/>
          <w:color w:val="000000" w:themeColor="text1"/>
          <w:sz w:val="28"/>
          <w:szCs w:val="28"/>
          <w:shd w:val="clear" w:color="auto" w:fill="FFFFFF"/>
        </w:rPr>
        <w:t>还有一种定义，就是从一种物质到另一种划分更细的物质。</w:t>
      </w:r>
    </w:p>
    <w:p w14:paraId="12473A7B" w14:textId="1A35E485" w:rsidR="00541CEC" w:rsidRDefault="00541CEC">
      <w:pPr>
        <w:pStyle w:val="a8"/>
        <w:ind w:leftChars="344" w:left="722"/>
      </w:pPr>
    </w:p>
  </w:comment>
  <w:comment w:id="21" w:author="L" w:date="2024-06-01T23:12:00Z" w:initials="MOU">
    <w:p w14:paraId="1BC2BC1D" w14:textId="77777777" w:rsidR="00560443" w:rsidRDefault="001E61A4" w:rsidP="00FA0F38">
      <w:pPr>
        <w:pStyle w:val="a8"/>
        <w:adjustRightInd w:val="0"/>
        <w:snapToGrid w:val="0"/>
        <w:ind w:leftChars="86" w:left="181"/>
        <w:rPr>
          <w:rFonts w:ascii="微软雅黑" w:eastAsia="微软雅黑" w:hAnsi="微软雅黑" w:cs="微软雅黑"/>
          <w:b/>
          <w:bCs/>
          <w:noProof/>
          <w:snapToGrid w:val="0"/>
          <w:color w:val="C00000"/>
          <w:kern w:val="0"/>
          <w:sz w:val="28"/>
          <w:szCs w:val="28"/>
        </w:rPr>
      </w:pPr>
      <w:r>
        <w:rPr>
          <w:rStyle w:val="a7"/>
        </w:rPr>
        <w:annotationRef/>
      </w:r>
      <w:r w:rsidRPr="001E61A4">
        <w:rPr>
          <w:rFonts w:ascii="微软雅黑" w:eastAsia="微软雅黑" w:hAnsi="微软雅黑" w:cs="微软雅黑" w:hint="eastAsia"/>
          <w:b/>
          <w:bCs/>
          <w:snapToGrid w:val="0"/>
          <w:color w:val="C00000"/>
          <w:kern w:val="0"/>
          <w:sz w:val="28"/>
          <w:szCs w:val="28"/>
        </w:rPr>
        <w:t>缓冲带</w:t>
      </w:r>
      <w:r w:rsidRPr="001E61A4">
        <w:rPr>
          <w:rFonts w:ascii="微软雅黑" w:eastAsia="微软雅黑" w:hAnsi="微软雅黑" w:cs="微软雅黑"/>
          <w:b/>
          <w:bCs/>
          <w:snapToGrid w:val="0"/>
          <w:color w:val="C00000"/>
          <w:kern w:val="0"/>
          <w:sz w:val="28"/>
          <w:szCs w:val="28"/>
        </w:rPr>
        <w:annotationRef/>
      </w:r>
      <w:r w:rsidRPr="001E61A4">
        <w:rPr>
          <w:rFonts w:ascii="微软雅黑" w:eastAsia="微软雅黑" w:hAnsi="微软雅黑" w:cs="微软雅黑" w:hint="eastAsia"/>
          <w:b/>
          <w:bCs/>
          <w:snapToGrid w:val="0"/>
          <w:color w:val="C00000"/>
          <w:kern w:val="0"/>
          <w:sz w:val="28"/>
          <w:szCs w:val="28"/>
        </w:rPr>
        <w:t>：</w:t>
      </w:r>
    </w:p>
    <w:p w14:paraId="688E17C7" w14:textId="33068255" w:rsidR="001E61A4" w:rsidRPr="00FA0F38" w:rsidRDefault="001E61A4" w:rsidP="00FA0F38">
      <w:pPr>
        <w:pStyle w:val="a8"/>
        <w:adjustRightInd w:val="0"/>
        <w:snapToGrid w:val="0"/>
        <w:ind w:leftChars="86" w:left="181"/>
        <w:rPr>
          <w:rFonts w:ascii="微软雅黑" w:eastAsia="微软雅黑" w:hAnsi="微软雅黑" w:cs="微软雅黑"/>
          <w:b/>
          <w:bCs/>
          <w:snapToGrid w:val="0"/>
          <w:color w:val="C00000"/>
          <w:kern w:val="0"/>
          <w:sz w:val="28"/>
          <w:szCs w:val="28"/>
        </w:rPr>
      </w:pPr>
      <w:r w:rsidRPr="001E61A4">
        <w:rPr>
          <w:rFonts w:ascii="微软雅黑" w:eastAsia="微软雅黑" w:hAnsi="微软雅黑" w:cs="Arial"/>
          <w:color w:val="000000" w:themeColor="text1"/>
          <w:sz w:val="28"/>
          <w:szCs w:val="28"/>
          <w:shd w:val="clear" w:color="auto" w:fill="FFFFFF"/>
        </w:rPr>
        <w:t>靠近受控制区域的边缘，或在具有不同控制目标的两个区域之间的过渡地区。</w:t>
      </w:r>
    </w:p>
  </w:comment>
  <w:comment w:id="22" w:author="L" w:date="2024-06-02T21:55:00Z" w:initials="MOU">
    <w:p w14:paraId="664B0596" w14:textId="77777777" w:rsidR="00C46610" w:rsidRPr="00C46610" w:rsidRDefault="00C46610" w:rsidP="00C46610">
      <w:pPr>
        <w:pStyle w:val="a8"/>
        <w:adjustRightInd w:val="0"/>
        <w:snapToGrid w:val="0"/>
        <w:ind w:leftChars="86" w:left="181"/>
        <w:rPr>
          <w:rFonts w:ascii="微软雅黑" w:eastAsia="微软雅黑" w:hAnsi="微软雅黑" w:cs="微软雅黑"/>
          <w:b/>
          <w:bCs/>
          <w:snapToGrid w:val="0"/>
          <w:color w:val="C00000"/>
          <w:kern w:val="0"/>
          <w:sz w:val="28"/>
          <w:szCs w:val="28"/>
        </w:rPr>
      </w:pPr>
      <w:r>
        <w:rPr>
          <w:rStyle w:val="a7"/>
        </w:rPr>
        <w:annotationRef/>
      </w:r>
      <w:r w:rsidRPr="00C46610">
        <w:rPr>
          <w:rFonts w:ascii="微软雅黑" w:eastAsia="微软雅黑" w:hAnsi="微软雅黑" w:cs="微软雅黑" w:hint="eastAsia"/>
          <w:b/>
          <w:bCs/>
          <w:snapToGrid w:val="0"/>
          <w:color w:val="C00000"/>
          <w:kern w:val="0"/>
          <w:sz w:val="28"/>
          <w:szCs w:val="28"/>
        </w:rPr>
        <w:t>戛然而止[jiá rán ér zhǐ]</w:t>
      </w:r>
      <w:r w:rsidRPr="00C46610">
        <w:rPr>
          <w:rFonts w:ascii="微软雅黑" w:eastAsia="微软雅黑" w:hAnsi="微软雅黑" w:cs="微软雅黑"/>
          <w:b/>
          <w:bCs/>
          <w:snapToGrid w:val="0"/>
          <w:color w:val="C00000"/>
          <w:kern w:val="0"/>
          <w:sz w:val="28"/>
          <w:szCs w:val="28"/>
        </w:rPr>
        <w:annotationRef/>
      </w:r>
      <w:r w:rsidRPr="00C46610">
        <w:rPr>
          <w:rFonts w:ascii="微软雅黑" w:eastAsia="微软雅黑" w:hAnsi="微软雅黑" w:cs="微软雅黑" w:hint="eastAsia"/>
          <w:b/>
          <w:bCs/>
          <w:snapToGrid w:val="0"/>
          <w:color w:val="C00000"/>
          <w:kern w:val="0"/>
          <w:sz w:val="28"/>
          <w:szCs w:val="28"/>
        </w:rPr>
        <w:t>:</w:t>
      </w:r>
    </w:p>
    <w:p w14:paraId="3B94D8F7" w14:textId="2007CCDD" w:rsidR="00C46610" w:rsidRPr="00C46610" w:rsidRDefault="00C46610" w:rsidP="00C46610">
      <w:pPr>
        <w:pStyle w:val="a8"/>
        <w:adjustRightInd w:val="0"/>
        <w:snapToGrid w:val="0"/>
        <w:ind w:leftChars="172" w:left="361"/>
        <w:rPr>
          <w:rFonts w:ascii="微软雅黑" w:eastAsia="微软雅黑" w:hAnsi="微软雅黑" w:cs="Arial"/>
          <w:color w:val="000000" w:themeColor="text1"/>
          <w:sz w:val="28"/>
          <w:szCs w:val="28"/>
          <w:shd w:val="clear" w:color="auto" w:fill="FFFFFF"/>
        </w:rPr>
      </w:pPr>
      <w:r w:rsidRPr="00C46610">
        <w:rPr>
          <w:rFonts w:ascii="微软雅黑" w:eastAsia="微软雅黑" w:hAnsi="微软雅黑" w:cs="Arial"/>
          <w:color w:val="000000" w:themeColor="text1"/>
          <w:sz w:val="28"/>
          <w:szCs w:val="28"/>
          <w:shd w:val="clear" w:color="auto" w:fill="FFFFFF"/>
        </w:rPr>
        <w:t>戛然：拟声词，形容突然停止的样子。形容声音突然停止。</w:t>
      </w:r>
    </w:p>
    <w:p w14:paraId="7031A354" w14:textId="58544349" w:rsidR="00C46610" w:rsidRDefault="00C46610">
      <w:pPr>
        <w:pStyle w:val="a8"/>
        <w:ind w:leftChars="86" w:left="181"/>
      </w:pPr>
    </w:p>
  </w:comment>
  <w:comment w:id="23" w:author="L" w:date="2024-06-02T23:52:00Z" w:initials="MOU">
    <w:p w14:paraId="72BF3AA8" w14:textId="77777777" w:rsidR="007B0BCD" w:rsidRDefault="007B0BCD" w:rsidP="00FA0F38">
      <w:pPr>
        <w:pStyle w:val="2"/>
        <w:spacing w:before="150" w:beforeAutospacing="0" w:line="480" w:lineRule="atLeast"/>
        <w:ind w:leftChars="86" w:left="181"/>
        <w:rPr>
          <w:rFonts w:ascii="微软雅黑" w:eastAsia="微软雅黑" w:hAnsi="微软雅黑" w:cs="微软雅黑"/>
          <w:noProof/>
          <w:snapToGrid w:val="0"/>
          <w:color w:val="C00000"/>
          <w:sz w:val="28"/>
          <w:szCs w:val="28"/>
        </w:rPr>
      </w:pPr>
      <w:r>
        <w:rPr>
          <w:rStyle w:val="a7"/>
        </w:rPr>
        <w:annotationRef/>
      </w:r>
      <w:r w:rsidRPr="007B0BCD">
        <w:rPr>
          <w:rFonts w:ascii="微软雅黑" w:eastAsia="微软雅黑" w:hAnsi="微软雅黑" w:cs="微软雅黑" w:hint="eastAsia"/>
          <w:snapToGrid w:val="0"/>
          <w:color w:val="C00000"/>
          <w:sz w:val="28"/>
          <w:szCs w:val="28"/>
        </w:rPr>
        <w:t>错愕</w:t>
      </w:r>
      <w:r w:rsidRPr="007B0BCD">
        <w:rPr>
          <w:rFonts w:ascii="微软雅黑" w:eastAsia="微软雅黑" w:hAnsi="微软雅黑" w:cs="微软雅黑"/>
          <w:snapToGrid w:val="0"/>
          <w:color w:val="C00000"/>
          <w:sz w:val="28"/>
          <w:szCs w:val="28"/>
        </w:rPr>
        <w:t>[cuò è]</w:t>
      </w:r>
      <w:r>
        <w:rPr>
          <w:rFonts w:ascii="微软雅黑" w:eastAsia="微软雅黑" w:hAnsi="微软雅黑" w:cs="微软雅黑" w:hint="eastAsia"/>
          <w:noProof/>
          <w:snapToGrid w:val="0"/>
          <w:color w:val="C00000"/>
          <w:sz w:val="28"/>
          <w:szCs w:val="28"/>
        </w:rPr>
        <w:t>：</w:t>
      </w:r>
    </w:p>
    <w:p w14:paraId="0F3932D1" w14:textId="0A5179ED" w:rsidR="007B0BCD" w:rsidRPr="007B0BCD" w:rsidRDefault="007B0BCD" w:rsidP="007B0BCD">
      <w:pPr>
        <w:pStyle w:val="a8"/>
        <w:adjustRightInd w:val="0"/>
        <w:snapToGrid w:val="0"/>
        <w:ind w:leftChars="86" w:left="181"/>
        <w:rPr>
          <w:rFonts w:ascii="微软雅黑" w:eastAsia="微软雅黑" w:hAnsi="微软雅黑" w:cs="Arial"/>
          <w:color w:val="000000" w:themeColor="text1"/>
          <w:sz w:val="28"/>
          <w:szCs w:val="28"/>
          <w:shd w:val="clear" w:color="auto" w:fill="FFFFFF"/>
        </w:rPr>
      </w:pPr>
      <w:r w:rsidRPr="007B0BCD">
        <w:rPr>
          <w:rFonts w:ascii="微软雅黑" w:eastAsia="微软雅黑" w:hAnsi="微软雅黑" w:cs="Arial"/>
          <w:color w:val="000000" w:themeColor="text1"/>
          <w:sz w:val="28"/>
          <w:szCs w:val="28"/>
          <w:shd w:val="clear" w:color="auto" w:fill="FFFFFF"/>
        </w:rPr>
        <w:t>（形）仓促惊讶；惊愕：～良久|他的突然到来使她大为～。</w:t>
      </w:r>
    </w:p>
    <w:p w14:paraId="12BEB41C" w14:textId="205F30E7" w:rsidR="007B0BCD" w:rsidRDefault="007B0BCD">
      <w:pPr>
        <w:pStyle w:val="a8"/>
      </w:pPr>
    </w:p>
  </w:comment>
  <w:comment w:id="24" w:author="L" w:date="2024-06-04T00:25:00Z" w:initials="MOU">
    <w:p w14:paraId="2F203663" w14:textId="77777777" w:rsidR="00E53E01" w:rsidRPr="00E53E01" w:rsidRDefault="00E53E01" w:rsidP="00E53E01">
      <w:pPr>
        <w:pStyle w:val="2"/>
        <w:spacing w:before="150" w:beforeAutospacing="0" w:line="480" w:lineRule="atLeast"/>
        <w:ind w:leftChars="86" w:left="181"/>
        <w:rPr>
          <w:rFonts w:ascii="微软雅黑" w:eastAsia="微软雅黑" w:hAnsi="微软雅黑" w:cs="微软雅黑"/>
          <w:snapToGrid w:val="0"/>
          <w:color w:val="C00000"/>
          <w:sz w:val="28"/>
          <w:szCs w:val="28"/>
        </w:rPr>
      </w:pPr>
      <w:r w:rsidRPr="00E53E01">
        <w:rPr>
          <w:rFonts w:ascii="微软雅黑" w:eastAsia="微软雅黑" w:hAnsi="微软雅黑" w:cs="微软雅黑"/>
          <w:snapToGrid w:val="0"/>
          <w:color w:val="C00000"/>
          <w:sz w:val="28"/>
          <w:szCs w:val="28"/>
        </w:rPr>
        <w:annotationRef/>
      </w:r>
      <w:r w:rsidRPr="00E53E01">
        <w:rPr>
          <w:rFonts w:ascii="微软雅黑" w:eastAsia="微软雅黑" w:hAnsi="微软雅黑" w:cs="微软雅黑" w:hint="eastAsia"/>
          <w:snapToGrid w:val="0"/>
          <w:color w:val="C00000"/>
          <w:sz w:val="28"/>
          <w:szCs w:val="28"/>
        </w:rPr>
        <w:t>流水不腐户枢不蠹</w:t>
      </w:r>
      <w:r w:rsidRPr="00E53E01">
        <w:rPr>
          <w:rFonts w:ascii="微软雅黑" w:eastAsia="微软雅黑" w:hAnsi="微软雅黑" w:cs="微软雅黑"/>
          <w:snapToGrid w:val="0"/>
          <w:color w:val="C00000"/>
          <w:sz w:val="28"/>
          <w:szCs w:val="28"/>
        </w:rPr>
        <w:annotationRef/>
      </w:r>
      <w:r w:rsidRPr="00E53E01">
        <w:rPr>
          <w:rFonts w:ascii="微软雅黑" w:eastAsia="微软雅黑" w:hAnsi="微软雅黑" w:cs="微软雅黑" w:hint="eastAsia"/>
          <w:snapToGrid w:val="0"/>
          <w:color w:val="C00000"/>
          <w:sz w:val="28"/>
          <w:szCs w:val="28"/>
        </w:rPr>
        <w:t>：</w:t>
      </w:r>
    </w:p>
    <w:p w14:paraId="4777214E" w14:textId="703EAA82" w:rsidR="00E53E01" w:rsidRPr="00E53E01" w:rsidRDefault="00E53E01" w:rsidP="00E53E01">
      <w:pPr>
        <w:pStyle w:val="a8"/>
        <w:adjustRightInd w:val="0"/>
        <w:snapToGrid w:val="0"/>
        <w:rPr>
          <w:rFonts w:ascii="微软雅黑" w:eastAsia="微软雅黑" w:hAnsi="微软雅黑"/>
          <w:sz w:val="28"/>
          <w:szCs w:val="28"/>
        </w:rPr>
      </w:pPr>
      <w:r w:rsidRPr="00E53E01">
        <w:rPr>
          <w:rFonts w:ascii="微软雅黑" w:eastAsia="微软雅黑" w:hAnsi="微软雅黑" w:cs="Arial"/>
          <w:color w:val="000000" w:themeColor="text1"/>
          <w:sz w:val="28"/>
          <w:szCs w:val="28"/>
          <w:shd w:val="clear" w:color="auto" w:fill="FFFFFF"/>
        </w:rPr>
        <w:t>流动的水不会腐臭，经常转动的木门轴不易被</w:t>
      </w:r>
      <w:r w:rsidRPr="00E53E01">
        <w:rPr>
          <w:rFonts w:ascii="微软雅黑" w:eastAsia="微软雅黑" w:hAnsi="微软雅黑" w:cs="Arial"/>
          <w:color w:val="000000"/>
          <w:sz w:val="28"/>
          <w:szCs w:val="28"/>
          <w:shd w:val="clear" w:color="auto" w:fill="FFFFFF"/>
        </w:rPr>
        <w:t>虫蛀蚀。比喻经常运动的东西不易受外物的侵蚀，可以长久不坏。</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E8BFA3B" w15:done="0"/>
  <w15:commentEx w15:paraId="5F93DBEF" w15:done="0"/>
  <w15:commentEx w15:paraId="76EFC03D" w15:done="0"/>
  <w15:commentEx w15:paraId="7FF03CCE" w15:done="0"/>
  <w15:commentEx w15:paraId="5F5AAE62" w15:done="0"/>
  <w15:commentEx w15:paraId="5AC50735" w15:done="0"/>
  <w15:commentEx w15:paraId="4BE8A907" w15:done="0"/>
  <w15:commentEx w15:paraId="356075CF" w15:done="0"/>
  <w15:commentEx w15:paraId="0C711DC5" w15:done="0"/>
  <w15:commentEx w15:paraId="0A8F613B" w15:done="0"/>
  <w15:commentEx w15:paraId="011A458D" w15:done="0"/>
  <w15:commentEx w15:paraId="12473A7B" w15:done="0"/>
  <w15:commentEx w15:paraId="688E17C7" w15:done="0"/>
  <w15:commentEx w15:paraId="7031A354" w15:done="0"/>
  <w15:commentEx w15:paraId="12BEB41C" w15:done="0"/>
  <w15:commentEx w15:paraId="4777214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1322DF63" w16cex:dateUtc="2024-06-02T11:31:00Z"/>
  <w16cex:commentExtensible w16cex:durableId="53021EE3" w16cex:dateUtc="2024-06-01T14:09:00Z"/>
  <w16cex:commentExtensible w16cex:durableId="426D839C" w16cex:dateUtc="2024-06-01T13:35:00Z"/>
  <w16cex:commentExtensible w16cex:durableId="58CBFBCC" w16cex:dateUtc="2024-06-01T14:08:00Z"/>
  <w16cex:commentExtensible w16cex:durableId="34E90886" w16cex:dateUtc="2024-06-01T14:08:00Z"/>
  <w16cex:commentExtensible w16cex:durableId="74B01216" w16cex:dateUtc="2024-06-01T14:07:00Z"/>
  <w16cex:commentExtensible w16cex:durableId="1D42BE83" w16cex:dateUtc="2024-06-01T13:29:00Z"/>
  <w16cex:commentExtensible w16cex:durableId="71E420BC" w16cex:dateUtc="2024-05-31T15:00:00Z"/>
  <w16cex:commentExtensible w16cex:durableId="0569F03A" w16cex:dateUtc="2024-06-01T11:05:00Z"/>
  <w16cex:commentExtensible w16cex:durableId="67C84E0B" w16cex:dateUtc="2024-06-01T11:25:00Z"/>
  <w16cex:commentExtensible w16cex:durableId="0BF1AA67" w16cex:dateUtc="2024-06-01T14:07:00Z"/>
  <w16cex:commentExtensible w16cex:durableId="6ED6DE4B" w16cex:dateUtc="2024-06-01T14:49:00Z"/>
  <w16cex:commentExtensible w16cex:durableId="52F73B90" w16cex:dateUtc="2024-06-01T15:12:00Z"/>
  <w16cex:commentExtensible w16cex:durableId="060DBAC4" w16cex:dateUtc="2024-06-02T13:55:00Z"/>
  <w16cex:commentExtensible w16cex:durableId="292C87F5" w16cex:dateUtc="2024-06-02T15:52:00Z"/>
  <w16cex:commentExtensible w16cex:durableId="7AFD6F46" w16cex:dateUtc="2024-06-03T16: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E8BFA3B" w16cid:durableId="1322DF63"/>
  <w16cid:commentId w16cid:paraId="5F93DBEF" w16cid:durableId="53021EE3"/>
  <w16cid:commentId w16cid:paraId="76EFC03D" w16cid:durableId="426D839C"/>
  <w16cid:commentId w16cid:paraId="7FF03CCE" w16cid:durableId="58CBFBCC"/>
  <w16cid:commentId w16cid:paraId="5F5AAE62" w16cid:durableId="34E90886"/>
  <w16cid:commentId w16cid:paraId="5AC50735" w16cid:durableId="74B01216"/>
  <w16cid:commentId w16cid:paraId="4BE8A907" w16cid:durableId="1D42BE83"/>
  <w16cid:commentId w16cid:paraId="356075CF" w16cid:durableId="71E420BC"/>
  <w16cid:commentId w16cid:paraId="0C711DC5" w16cid:durableId="0569F03A"/>
  <w16cid:commentId w16cid:paraId="0A8F613B" w16cid:durableId="67C84E0B"/>
  <w16cid:commentId w16cid:paraId="011A458D" w16cid:durableId="0BF1AA67"/>
  <w16cid:commentId w16cid:paraId="12473A7B" w16cid:durableId="6ED6DE4B"/>
  <w16cid:commentId w16cid:paraId="688E17C7" w16cid:durableId="52F73B90"/>
  <w16cid:commentId w16cid:paraId="7031A354" w16cid:durableId="060DBAC4"/>
  <w16cid:commentId w16cid:paraId="12BEB41C" w16cid:durableId="292C87F5"/>
  <w16cid:commentId w16cid:paraId="4777214E" w16cid:durableId="7AFD6F4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016BAD" w14:textId="77777777" w:rsidR="00105CBF" w:rsidRDefault="00105CBF" w:rsidP="00172E9A">
      <w:r>
        <w:separator/>
      </w:r>
    </w:p>
  </w:endnote>
  <w:endnote w:type="continuationSeparator" w:id="0">
    <w:p w14:paraId="70090FD1" w14:textId="77777777" w:rsidR="00105CBF" w:rsidRDefault="00105CBF" w:rsidP="00172E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微软雅黑">
    <w:altName w:val="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5"/>
      </w:rPr>
      <w:id w:val="2130588025"/>
      <w:docPartObj>
        <w:docPartGallery w:val="Page Numbers (Bottom of Page)"/>
        <w:docPartUnique/>
      </w:docPartObj>
    </w:sdtPr>
    <w:sdtContent>
      <w:p w14:paraId="347535E5" w14:textId="77777777" w:rsidR="00172E9A" w:rsidRDefault="00172E9A" w:rsidP="007C7A9C">
        <w:pPr>
          <w:pStyle w:val="a3"/>
          <w:framePr w:wrap="none" w:vAnchor="text" w:hAnchor="margin" w:xAlign="center" w:y="1"/>
          <w:rPr>
            <w:rStyle w:val="a5"/>
          </w:rPr>
        </w:pPr>
        <w:r>
          <w:rPr>
            <w:rStyle w:val="a5"/>
          </w:rPr>
          <w:fldChar w:fldCharType="begin"/>
        </w:r>
        <w:r>
          <w:rPr>
            <w:rStyle w:val="a5"/>
          </w:rPr>
          <w:instrText xml:space="preserve"> PAGE </w:instrText>
        </w:r>
        <w:r>
          <w:rPr>
            <w:rStyle w:val="a5"/>
          </w:rPr>
          <w:fldChar w:fldCharType="end"/>
        </w:r>
      </w:p>
    </w:sdtContent>
  </w:sdt>
  <w:p w14:paraId="0FA15E52" w14:textId="77777777" w:rsidR="00172E9A" w:rsidRDefault="00172E9A">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a5"/>
      </w:rPr>
      <w:id w:val="1305124679"/>
      <w:docPartObj>
        <w:docPartGallery w:val="Page Numbers (Bottom of Page)"/>
        <w:docPartUnique/>
      </w:docPartObj>
    </w:sdtPr>
    <w:sdtContent>
      <w:p w14:paraId="35F6952A" w14:textId="77777777" w:rsidR="00172E9A" w:rsidRDefault="00172E9A" w:rsidP="007C7A9C">
        <w:pPr>
          <w:pStyle w:val="a3"/>
          <w:framePr w:wrap="none" w:vAnchor="text" w:hAnchor="margin" w:xAlign="center" w:y="1"/>
          <w:rPr>
            <w:rStyle w:val="a5"/>
          </w:rPr>
        </w:pPr>
        <w:r>
          <w:rPr>
            <w:rStyle w:val="a5"/>
          </w:rPr>
          <w:fldChar w:fldCharType="begin"/>
        </w:r>
        <w:r>
          <w:rPr>
            <w:rStyle w:val="a5"/>
          </w:rPr>
          <w:instrText xml:space="preserve"> PAGE </w:instrText>
        </w:r>
        <w:r>
          <w:rPr>
            <w:rStyle w:val="a5"/>
          </w:rPr>
          <w:fldChar w:fldCharType="separate"/>
        </w:r>
        <w:r>
          <w:rPr>
            <w:rStyle w:val="a5"/>
            <w:noProof/>
          </w:rPr>
          <w:t>1</w:t>
        </w:r>
        <w:r>
          <w:rPr>
            <w:rStyle w:val="a5"/>
          </w:rPr>
          <w:fldChar w:fldCharType="end"/>
        </w:r>
      </w:p>
    </w:sdtContent>
  </w:sdt>
  <w:p w14:paraId="4FC542A6" w14:textId="77777777" w:rsidR="00172E9A" w:rsidRDefault="00172E9A">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6DC2D9" w14:textId="77777777" w:rsidR="00C06C88" w:rsidRDefault="00C06C88">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194C2C" w14:textId="77777777" w:rsidR="00105CBF" w:rsidRDefault="00105CBF" w:rsidP="00172E9A">
      <w:r>
        <w:separator/>
      </w:r>
    </w:p>
  </w:footnote>
  <w:footnote w:type="continuationSeparator" w:id="0">
    <w:p w14:paraId="74601BD1" w14:textId="77777777" w:rsidR="00105CBF" w:rsidRDefault="00105CBF" w:rsidP="00172E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52AE39" w14:textId="77777777" w:rsidR="00C06C88" w:rsidRDefault="00C06C88">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0DFCC6" w14:textId="77777777" w:rsidR="00C06C88" w:rsidRDefault="00C06C88">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D96569" w14:textId="77777777" w:rsidR="00C06C88" w:rsidRDefault="00C06C88">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FD49D2"/>
    <w:multiLevelType w:val="hybridMultilevel"/>
    <w:tmpl w:val="9DB2466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200253856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L">
    <w15:presenceInfo w15:providerId="None" w15:userId="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isplayBackgroundShape/>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66F"/>
    <w:rsid w:val="AFF9A93C"/>
    <w:rsid w:val="0000752F"/>
    <w:rsid w:val="000115A2"/>
    <w:rsid w:val="00023D55"/>
    <w:rsid w:val="000629D0"/>
    <w:rsid w:val="00063C2E"/>
    <w:rsid w:val="000759C9"/>
    <w:rsid w:val="000D0023"/>
    <w:rsid w:val="000F3CDB"/>
    <w:rsid w:val="00100CFA"/>
    <w:rsid w:val="00105CBF"/>
    <w:rsid w:val="00146C4D"/>
    <w:rsid w:val="00147A8D"/>
    <w:rsid w:val="00147F4A"/>
    <w:rsid w:val="001514FB"/>
    <w:rsid w:val="00152EDB"/>
    <w:rsid w:val="00153876"/>
    <w:rsid w:val="00161B56"/>
    <w:rsid w:val="00161B84"/>
    <w:rsid w:val="00163F48"/>
    <w:rsid w:val="00172E9A"/>
    <w:rsid w:val="001857AA"/>
    <w:rsid w:val="00185AAF"/>
    <w:rsid w:val="0019264B"/>
    <w:rsid w:val="001A12C7"/>
    <w:rsid w:val="001B33B7"/>
    <w:rsid w:val="001E00B7"/>
    <w:rsid w:val="001E3DB7"/>
    <w:rsid w:val="001E61A4"/>
    <w:rsid w:val="001E6C59"/>
    <w:rsid w:val="00207063"/>
    <w:rsid w:val="00207EE7"/>
    <w:rsid w:val="00212453"/>
    <w:rsid w:val="00221744"/>
    <w:rsid w:val="00237E11"/>
    <w:rsid w:val="00240CA4"/>
    <w:rsid w:val="00255E18"/>
    <w:rsid w:val="0027621B"/>
    <w:rsid w:val="002843A0"/>
    <w:rsid w:val="00295331"/>
    <w:rsid w:val="002D2131"/>
    <w:rsid w:val="002E5AFA"/>
    <w:rsid w:val="003235FC"/>
    <w:rsid w:val="00324C35"/>
    <w:rsid w:val="00326185"/>
    <w:rsid w:val="00343831"/>
    <w:rsid w:val="00347B1E"/>
    <w:rsid w:val="00382A69"/>
    <w:rsid w:val="00384ABE"/>
    <w:rsid w:val="003A1B88"/>
    <w:rsid w:val="003B4C81"/>
    <w:rsid w:val="003E58E3"/>
    <w:rsid w:val="003F0221"/>
    <w:rsid w:val="003F170B"/>
    <w:rsid w:val="003F2CF9"/>
    <w:rsid w:val="0045313B"/>
    <w:rsid w:val="004657C8"/>
    <w:rsid w:val="00474257"/>
    <w:rsid w:val="00482981"/>
    <w:rsid w:val="00484A03"/>
    <w:rsid w:val="0048570C"/>
    <w:rsid w:val="004907BA"/>
    <w:rsid w:val="00490BD8"/>
    <w:rsid w:val="004A1BF9"/>
    <w:rsid w:val="004A75DF"/>
    <w:rsid w:val="004B48F0"/>
    <w:rsid w:val="004D2906"/>
    <w:rsid w:val="004D4C77"/>
    <w:rsid w:val="00526E5A"/>
    <w:rsid w:val="00527D11"/>
    <w:rsid w:val="00541CEC"/>
    <w:rsid w:val="00551DC4"/>
    <w:rsid w:val="00560443"/>
    <w:rsid w:val="00581103"/>
    <w:rsid w:val="00592B41"/>
    <w:rsid w:val="005969C0"/>
    <w:rsid w:val="005C2621"/>
    <w:rsid w:val="005E1028"/>
    <w:rsid w:val="005E6BB3"/>
    <w:rsid w:val="005F647A"/>
    <w:rsid w:val="006044EA"/>
    <w:rsid w:val="006131EE"/>
    <w:rsid w:val="00654F3D"/>
    <w:rsid w:val="00681F94"/>
    <w:rsid w:val="00691370"/>
    <w:rsid w:val="006923C0"/>
    <w:rsid w:val="006B425A"/>
    <w:rsid w:val="006B6105"/>
    <w:rsid w:val="006C6FFD"/>
    <w:rsid w:val="006E5227"/>
    <w:rsid w:val="006E589B"/>
    <w:rsid w:val="006F4D37"/>
    <w:rsid w:val="007139B1"/>
    <w:rsid w:val="00722B9F"/>
    <w:rsid w:val="0072622F"/>
    <w:rsid w:val="00734DBF"/>
    <w:rsid w:val="0074288E"/>
    <w:rsid w:val="00743A49"/>
    <w:rsid w:val="00743F7E"/>
    <w:rsid w:val="00752161"/>
    <w:rsid w:val="00753D0F"/>
    <w:rsid w:val="00756FDB"/>
    <w:rsid w:val="00772874"/>
    <w:rsid w:val="00776403"/>
    <w:rsid w:val="0079019E"/>
    <w:rsid w:val="007A3055"/>
    <w:rsid w:val="007A6FA5"/>
    <w:rsid w:val="007B0BCD"/>
    <w:rsid w:val="007B4106"/>
    <w:rsid w:val="007B4713"/>
    <w:rsid w:val="007B689C"/>
    <w:rsid w:val="007C0ED8"/>
    <w:rsid w:val="007C2AEC"/>
    <w:rsid w:val="007C7074"/>
    <w:rsid w:val="007D2718"/>
    <w:rsid w:val="007E7491"/>
    <w:rsid w:val="007E7C3E"/>
    <w:rsid w:val="007F48E7"/>
    <w:rsid w:val="00816296"/>
    <w:rsid w:val="00817471"/>
    <w:rsid w:val="00830098"/>
    <w:rsid w:val="008451B5"/>
    <w:rsid w:val="00851BE8"/>
    <w:rsid w:val="00852E44"/>
    <w:rsid w:val="00870D63"/>
    <w:rsid w:val="0089557A"/>
    <w:rsid w:val="00895DAE"/>
    <w:rsid w:val="008A0AFD"/>
    <w:rsid w:val="008A6E0D"/>
    <w:rsid w:val="008C7F47"/>
    <w:rsid w:val="008F00AD"/>
    <w:rsid w:val="008F07E7"/>
    <w:rsid w:val="008F4450"/>
    <w:rsid w:val="00903E2A"/>
    <w:rsid w:val="009056F2"/>
    <w:rsid w:val="009179D7"/>
    <w:rsid w:val="00921447"/>
    <w:rsid w:val="009475FC"/>
    <w:rsid w:val="0095205F"/>
    <w:rsid w:val="00970FE9"/>
    <w:rsid w:val="009A354E"/>
    <w:rsid w:val="009A4B2B"/>
    <w:rsid w:val="009B6A18"/>
    <w:rsid w:val="009D7DA9"/>
    <w:rsid w:val="00A11B21"/>
    <w:rsid w:val="00A26823"/>
    <w:rsid w:val="00A334B7"/>
    <w:rsid w:val="00A43579"/>
    <w:rsid w:val="00A50053"/>
    <w:rsid w:val="00A55227"/>
    <w:rsid w:val="00A55D3C"/>
    <w:rsid w:val="00A57439"/>
    <w:rsid w:val="00A8212D"/>
    <w:rsid w:val="00A821B0"/>
    <w:rsid w:val="00A832C7"/>
    <w:rsid w:val="00A8427C"/>
    <w:rsid w:val="00A9416C"/>
    <w:rsid w:val="00AB3CAD"/>
    <w:rsid w:val="00AE066F"/>
    <w:rsid w:val="00AE0EA5"/>
    <w:rsid w:val="00AE456D"/>
    <w:rsid w:val="00AE6A40"/>
    <w:rsid w:val="00B03C60"/>
    <w:rsid w:val="00B13706"/>
    <w:rsid w:val="00B200C6"/>
    <w:rsid w:val="00B226B0"/>
    <w:rsid w:val="00B23FA0"/>
    <w:rsid w:val="00B613DA"/>
    <w:rsid w:val="00B62F71"/>
    <w:rsid w:val="00B90460"/>
    <w:rsid w:val="00BA12E5"/>
    <w:rsid w:val="00BA1B0F"/>
    <w:rsid w:val="00BC5FC3"/>
    <w:rsid w:val="00BD134E"/>
    <w:rsid w:val="00BD29E0"/>
    <w:rsid w:val="00BD4D8C"/>
    <w:rsid w:val="00BD5487"/>
    <w:rsid w:val="00BE0E14"/>
    <w:rsid w:val="00BE1775"/>
    <w:rsid w:val="00BE5931"/>
    <w:rsid w:val="00BE7B8A"/>
    <w:rsid w:val="00BF45AB"/>
    <w:rsid w:val="00C05E34"/>
    <w:rsid w:val="00C06C88"/>
    <w:rsid w:val="00C46610"/>
    <w:rsid w:val="00C5040E"/>
    <w:rsid w:val="00C56619"/>
    <w:rsid w:val="00C77CD4"/>
    <w:rsid w:val="00CC07D0"/>
    <w:rsid w:val="00CD4667"/>
    <w:rsid w:val="00CF235A"/>
    <w:rsid w:val="00D11CBD"/>
    <w:rsid w:val="00D379CC"/>
    <w:rsid w:val="00D441D4"/>
    <w:rsid w:val="00D71183"/>
    <w:rsid w:val="00D8539E"/>
    <w:rsid w:val="00D91F18"/>
    <w:rsid w:val="00DA4EEB"/>
    <w:rsid w:val="00DC134E"/>
    <w:rsid w:val="00DE7947"/>
    <w:rsid w:val="00E1208C"/>
    <w:rsid w:val="00E42D0A"/>
    <w:rsid w:val="00E53E01"/>
    <w:rsid w:val="00E73E3E"/>
    <w:rsid w:val="00E85024"/>
    <w:rsid w:val="00EA25D1"/>
    <w:rsid w:val="00ED3D90"/>
    <w:rsid w:val="00ED494E"/>
    <w:rsid w:val="00ED4BAE"/>
    <w:rsid w:val="00EE3291"/>
    <w:rsid w:val="00F01E0E"/>
    <w:rsid w:val="00F0286B"/>
    <w:rsid w:val="00F1463A"/>
    <w:rsid w:val="00F221B3"/>
    <w:rsid w:val="00F344DC"/>
    <w:rsid w:val="00F530E2"/>
    <w:rsid w:val="00F5489B"/>
    <w:rsid w:val="00F63042"/>
    <w:rsid w:val="00F66EFB"/>
    <w:rsid w:val="00FA2AF2"/>
    <w:rsid w:val="00FA55C3"/>
    <w:rsid w:val="00FE43C9"/>
    <w:rsid w:val="00FF6A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163075"/>
  <w15:docId w15:val="{0B4A6F0E-4B0C-134C-B18B-01F4094EF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uiPriority="99"/>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link w:val="10"/>
    <w:uiPriority w:val="9"/>
    <w:qFormat/>
    <w:rsid w:val="007B0BCD"/>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7B0BCD"/>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page number"/>
    <w:basedOn w:val="a0"/>
    <w:rsid w:val="00172E9A"/>
  </w:style>
  <w:style w:type="paragraph" w:styleId="a6">
    <w:name w:val="List Paragraph"/>
    <w:basedOn w:val="a"/>
    <w:uiPriority w:val="99"/>
    <w:unhideWhenUsed/>
    <w:rsid w:val="005E1028"/>
    <w:pPr>
      <w:ind w:firstLineChars="200" w:firstLine="420"/>
    </w:pPr>
  </w:style>
  <w:style w:type="character" w:styleId="a7">
    <w:name w:val="annotation reference"/>
    <w:basedOn w:val="a0"/>
    <w:rsid w:val="006C6FFD"/>
    <w:rPr>
      <w:sz w:val="21"/>
      <w:szCs w:val="21"/>
    </w:rPr>
  </w:style>
  <w:style w:type="paragraph" w:styleId="a8">
    <w:name w:val="annotation text"/>
    <w:basedOn w:val="a"/>
    <w:link w:val="a9"/>
    <w:rsid w:val="006C6FFD"/>
    <w:pPr>
      <w:jc w:val="left"/>
    </w:pPr>
  </w:style>
  <w:style w:type="character" w:customStyle="1" w:styleId="a9">
    <w:name w:val="批注文字 字符"/>
    <w:basedOn w:val="a0"/>
    <w:link w:val="a8"/>
    <w:rsid w:val="006C6FFD"/>
    <w:rPr>
      <w:rFonts w:asciiTheme="minorHAnsi" w:eastAsiaTheme="minorEastAsia" w:hAnsiTheme="minorHAnsi" w:cstheme="minorBidi"/>
      <w:kern w:val="2"/>
      <w:sz w:val="21"/>
      <w:szCs w:val="24"/>
    </w:rPr>
  </w:style>
  <w:style w:type="paragraph" w:styleId="aa">
    <w:name w:val="annotation subject"/>
    <w:basedOn w:val="a8"/>
    <w:next w:val="a8"/>
    <w:link w:val="ab"/>
    <w:rsid w:val="006C6FFD"/>
    <w:rPr>
      <w:b/>
      <w:bCs/>
    </w:rPr>
  </w:style>
  <w:style w:type="character" w:customStyle="1" w:styleId="ab">
    <w:name w:val="批注主题 字符"/>
    <w:basedOn w:val="a9"/>
    <w:link w:val="aa"/>
    <w:rsid w:val="006C6FFD"/>
    <w:rPr>
      <w:rFonts w:asciiTheme="minorHAnsi" w:eastAsiaTheme="minorEastAsia" w:hAnsiTheme="minorHAnsi" w:cstheme="minorBidi"/>
      <w:b/>
      <w:bCs/>
      <w:kern w:val="2"/>
      <w:sz w:val="21"/>
      <w:szCs w:val="24"/>
    </w:rPr>
  </w:style>
  <w:style w:type="paragraph" w:styleId="ac">
    <w:name w:val="Revision"/>
    <w:hidden/>
    <w:uiPriority w:val="99"/>
    <w:unhideWhenUsed/>
    <w:rsid w:val="006C6FFD"/>
    <w:rPr>
      <w:rFonts w:asciiTheme="minorHAnsi" w:eastAsiaTheme="minorEastAsia" w:hAnsiTheme="minorHAnsi" w:cstheme="minorBidi"/>
      <w:kern w:val="2"/>
      <w:sz w:val="21"/>
      <w:szCs w:val="24"/>
    </w:rPr>
  </w:style>
  <w:style w:type="character" w:styleId="ad">
    <w:name w:val="Emphasis"/>
    <w:basedOn w:val="a0"/>
    <w:uiPriority w:val="20"/>
    <w:qFormat/>
    <w:rsid w:val="006C6FFD"/>
    <w:rPr>
      <w:i/>
      <w:iCs/>
    </w:rPr>
  </w:style>
  <w:style w:type="character" w:styleId="ae">
    <w:name w:val="Strong"/>
    <w:basedOn w:val="a0"/>
    <w:uiPriority w:val="22"/>
    <w:qFormat/>
    <w:rsid w:val="00A9416C"/>
    <w:rPr>
      <w:b/>
      <w:bCs/>
    </w:rPr>
  </w:style>
  <w:style w:type="character" w:customStyle="1" w:styleId="textbypwf">
    <w:name w:val="text_bypwf"/>
    <w:basedOn w:val="a0"/>
    <w:rsid w:val="00753D0F"/>
  </w:style>
  <w:style w:type="character" w:styleId="af">
    <w:name w:val="Hyperlink"/>
    <w:basedOn w:val="a0"/>
    <w:uiPriority w:val="99"/>
    <w:unhideWhenUsed/>
    <w:rsid w:val="00753D0F"/>
    <w:rPr>
      <w:color w:val="0000FF"/>
      <w:u w:val="single"/>
    </w:rPr>
  </w:style>
  <w:style w:type="character" w:customStyle="1" w:styleId="supwraptxfen">
    <w:name w:val="supwrap_txfen"/>
    <w:basedOn w:val="a0"/>
    <w:rsid w:val="00753D0F"/>
  </w:style>
  <w:style w:type="character" w:customStyle="1" w:styleId="apple-converted-space">
    <w:name w:val="apple-converted-space"/>
    <w:basedOn w:val="a0"/>
    <w:rsid w:val="00753D0F"/>
  </w:style>
  <w:style w:type="character" w:customStyle="1" w:styleId="mean-text4mwre">
    <w:name w:val="mean-text_4mwre"/>
    <w:basedOn w:val="a0"/>
    <w:rsid w:val="00ED3D90"/>
  </w:style>
  <w:style w:type="paragraph" w:styleId="af0">
    <w:name w:val="Normal (Web)"/>
    <w:basedOn w:val="a"/>
    <w:uiPriority w:val="99"/>
    <w:unhideWhenUsed/>
    <w:rsid w:val="00C46610"/>
    <w:pPr>
      <w:widowControl/>
      <w:spacing w:before="100" w:beforeAutospacing="1" w:after="100" w:afterAutospacing="1"/>
      <w:jc w:val="left"/>
    </w:pPr>
    <w:rPr>
      <w:rFonts w:ascii="宋体" w:eastAsia="宋体" w:hAnsi="宋体" w:cs="宋体"/>
      <w:kern w:val="0"/>
      <w:sz w:val="24"/>
    </w:rPr>
  </w:style>
  <w:style w:type="character" w:customStyle="1" w:styleId="10">
    <w:name w:val="标题 1 字符"/>
    <w:basedOn w:val="a0"/>
    <w:link w:val="1"/>
    <w:uiPriority w:val="9"/>
    <w:rsid w:val="007B0BCD"/>
    <w:rPr>
      <w:rFonts w:ascii="宋体" w:hAnsi="宋体" w:cs="宋体"/>
      <w:b/>
      <w:bCs/>
      <w:kern w:val="36"/>
      <w:sz w:val="48"/>
      <w:szCs w:val="48"/>
    </w:rPr>
  </w:style>
  <w:style w:type="character" w:customStyle="1" w:styleId="20">
    <w:name w:val="标题 2 字符"/>
    <w:basedOn w:val="a0"/>
    <w:link w:val="2"/>
    <w:uiPriority w:val="9"/>
    <w:rsid w:val="007B0BCD"/>
    <w:rPr>
      <w:rFonts w:ascii="宋体" w:hAnsi="宋体" w:cs="宋体"/>
      <w:b/>
      <w:bCs/>
      <w:sz w:val="36"/>
      <w:szCs w:val="36"/>
    </w:rPr>
  </w:style>
  <w:style w:type="character" w:customStyle="1" w:styleId="pinyin-font">
    <w:name w:val="pinyin-font"/>
    <w:basedOn w:val="a0"/>
    <w:rsid w:val="007B0B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65677">
      <w:bodyDiv w:val="1"/>
      <w:marLeft w:val="0"/>
      <w:marRight w:val="0"/>
      <w:marTop w:val="0"/>
      <w:marBottom w:val="0"/>
      <w:divBdr>
        <w:top w:val="none" w:sz="0" w:space="0" w:color="auto"/>
        <w:left w:val="none" w:sz="0" w:space="0" w:color="auto"/>
        <w:bottom w:val="none" w:sz="0" w:space="0" w:color="auto"/>
        <w:right w:val="none" w:sz="0" w:space="0" w:color="auto"/>
      </w:divBdr>
      <w:divsChild>
        <w:div w:id="1132286645">
          <w:marLeft w:val="0"/>
          <w:marRight w:val="0"/>
          <w:marTop w:val="0"/>
          <w:marBottom w:val="0"/>
          <w:divBdr>
            <w:top w:val="none" w:sz="0" w:space="0" w:color="auto"/>
            <w:left w:val="none" w:sz="0" w:space="0" w:color="auto"/>
            <w:bottom w:val="none" w:sz="0" w:space="0" w:color="auto"/>
            <w:right w:val="none" w:sz="0" w:space="0" w:color="auto"/>
          </w:divBdr>
        </w:div>
      </w:divsChild>
    </w:div>
    <w:div w:id="14617613">
      <w:bodyDiv w:val="1"/>
      <w:marLeft w:val="0"/>
      <w:marRight w:val="0"/>
      <w:marTop w:val="0"/>
      <w:marBottom w:val="0"/>
      <w:divBdr>
        <w:top w:val="none" w:sz="0" w:space="0" w:color="auto"/>
        <w:left w:val="none" w:sz="0" w:space="0" w:color="auto"/>
        <w:bottom w:val="none" w:sz="0" w:space="0" w:color="auto"/>
        <w:right w:val="none" w:sz="0" w:space="0" w:color="auto"/>
      </w:divBdr>
      <w:divsChild>
        <w:div w:id="1305700791">
          <w:marLeft w:val="0"/>
          <w:marRight w:val="0"/>
          <w:marTop w:val="0"/>
          <w:marBottom w:val="225"/>
          <w:divBdr>
            <w:top w:val="none" w:sz="0" w:space="0" w:color="auto"/>
            <w:left w:val="none" w:sz="0" w:space="0" w:color="auto"/>
            <w:bottom w:val="none" w:sz="0" w:space="0" w:color="auto"/>
            <w:right w:val="none" w:sz="0" w:space="0" w:color="auto"/>
          </w:divBdr>
        </w:div>
        <w:div w:id="816188510">
          <w:marLeft w:val="0"/>
          <w:marRight w:val="0"/>
          <w:marTop w:val="0"/>
          <w:marBottom w:val="225"/>
          <w:divBdr>
            <w:top w:val="none" w:sz="0" w:space="0" w:color="auto"/>
            <w:left w:val="none" w:sz="0" w:space="0" w:color="auto"/>
            <w:bottom w:val="none" w:sz="0" w:space="0" w:color="auto"/>
            <w:right w:val="none" w:sz="0" w:space="0" w:color="auto"/>
          </w:divBdr>
        </w:div>
      </w:divsChild>
    </w:div>
    <w:div w:id="58410020">
      <w:bodyDiv w:val="1"/>
      <w:marLeft w:val="0"/>
      <w:marRight w:val="0"/>
      <w:marTop w:val="0"/>
      <w:marBottom w:val="0"/>
      <w:divBdr>
        <w:top w:val="none" w:sz="0" w:space="0" w:color="auto"/>
        <w:left w:val="none" w:sz="0" w:space="0" w:color="auto"/>
        <w:bottom w:val="none" w:sz="0" w:space="0" w:color="auto"/>
        <w:right w:val="none" w:sz="0" w:space="0" w:color="auto"/>
      </w:divBdr>
      <w:divsChild>
        <w:div w:id="2093619669">
          <w:marLeft w:val="0"/>
          <w:marRight w:val="0"/>
          <w:marTop w:val="0"/>
          <w:marBottom w:val="0"/>
          <w:divBdr>
            <w:top w:val="none" w:sz="0" w:space="0" w:color="auto"/>
            <w:left w:val="none" w:sz="0" w:space="0" w:color="auto"/>
            <w:bottom w:val="none" w:sz="0" w:space="0" w:color="auto"/>
            <w:right w:val="none" w:sz="0" w:space="0" w:color="auto"/>
          </w:divBdr>
        </w:div>
      </w:divsChild>
    </w:div>
    <w:div w:id="86124621">
      <w:bodyDiv w:val="1"/>
      <w:marLeft w:val="0"/>
      <w:marRight w:val="0"/>
      <w:marTop w:val="0"/>
      <w:marBottom w:val="0"/>
      <w:divBdr>
        <w:top w:val="none" w:sz="0" w:space="0" w:color="auto"/>
        <w:left w:val="none" w:sz="0" w:space="0" w:color="auto"/>
        <w:bottom w:val="none" w:sz="0" w:space="0" w:color="auto"/>
        <w:right w:val="none" w:sz="0" w:space="0" w:color="auto"/>
      </w:divBdr>
      <w:divsChild>
        <w:div w:id="332952477">
          <w:marLeft w:val="0"/>
          <w:marRight w:val="0"/>
          <w:marTop w:val="0"/>
          <w:marBottom w:val="0"/>
          <w:divBdr>
            <w:top w:val="none" w:sz="0" w:space="0" w:color="auto"/>
            <w:left w:val="none" w:sz="0" w:space="0" w:color="auto"/>
            <w:bottom w:val="none" w:sz="0" w:space="0" w:color="auto"/>
            <w:right w:val="none" w:sz="0" w:space="0" w:color="auto"/>
          </w:divBdr>
        </w:div>
      </w:divsChild>
    </w:div>
    <w:div w:id="87429964">
      <w:bodyDiv w:val="1"/>
      <w:marLeft w:val="0"/>
      <w:marRight w:val="0"/>
      <w:marTop w:val="0"/>
      <w:marBottom w:val="0"/>
      <w:divBdr>
        <w:top w:val="none" w:sz="0" w:space="0" w:color="auto"/>
        <w:left w:val="none" w:sz="0" w:space="0" w:color="auto"/>
        <w:bottom w:val="none" w:sz="0" w:space="0" w:color="auto"/>
        <w:right w:val="none" w:sz="0" w:space="0" w:color="auto"/>
      </w:divBdr>
    </w:div>
    <w:div w:id="165485083">
      <w:bodyDiv w:val="1"/>
      <w:marLeft w:val="0"/>
      <w:marRight w:val="0"/>
      <w:marTop w:val="0"/>
      <w:marBottom w:val="0"/>
      <w:divBdr>
        <w:top w:val="none" w:sz="0" w:space="0" w:color="auto"/>
        <w:left w:val="none" w:sz="0" w:space="0" w:color="auto"/>
        <w:bottom w:val="none" w:sz="0" w:space="0" w:color="auto"/>
        <w:right w:val="none" w:sz="0" w:space="0" w:color="auto"/>
      </w:divBdr>
      <w:divsChild>
        <w:div w:id="1498157361">
          <w:marLeft w:val="0"/>
          <w:marRight w:val="0"/>
          <w:marTop w:val="0"/>
          <w:marBottom w:val="0"/>
          <w:divBdr>
            <w:top w:val="none" w:sz="0" w:space="0" w:color="auto"/>
            <w:left w:val="none" w:sz="0" w:space="0" w:color="auto"/>
            <w:bottom w:val="none" w:sz="0" w:space="0" w:color="auto"/>
            <w:right w:val="none" w:sz="0" w:space="0" w:color="auto"/>
          </w:divBdr>
        </w:div>
      </w:divsChild>
    </w:div>
    <w:div w:id="167138317">
      <w:bodyDiv w:val="1"/>
      <w:marLeft w:val="0"/>
      <w:marRight w:val="0"/>
      <w:marTop w:val="0"/>
      <w:marBottom w:val="0"/>
      <w:divBdr>
        <w:top w:val="none" w:sz="0" w:space="0" w:color="auto"/>
        <w:left w:val="none" w:sz="0" w:space="0" w:color="auto"/>
        <w:bottom w:val="none" w:sz="0" w:space="0" w:color="auto"/>
        <w:right w:val="none" w:sz="0" w:space="0" w:color="auto"/>
      </w:divBdr>
      <w:divsChild>
        <w:div w:id="1301183869">
          <w:marLeft w:val="0"/>
          <w:marRight w:val="0"/>
          <w:marTop w:val="0"/>
          <w:marBottom w:val="0"/>
          <w:divBdr>
            <w:top w:val="none" w:sz="0" w:space="0" w:color="auto"/>
            <w:left w:val="none" w:sz="0" w:space="0" w:color="auto"/>
            <w:bottom w:val="none" w:sz="0" w:space="0" w:color="auto"/>
            <w:right w:val="none" w:sz="0" w:space="0" w:color="auto"/>
          </w:divBdr>
        </w:div>
        <w:div w:id="1304849122">
          <w:marLeft w:val="0"/>
          <w:marRight w:val="0"/>
          <w:marTop w:val="0"/>
          <w:marBottom w:val="0"/>
          <w:divBdr>
            <w:top w:val="none" w:sz="0" w:space="0" w:color="auto"/>
            <w:left w:val="none" w:sz="0" w:space="0" w:color="auto"/>
            <w:bottom w:val="none" w:sz="0" w:space="0" w:color="auto"/>
            <w:right w:val="none" w:sz="0" w:space="0" w:color="auto"/>
          </w:divBdr>
        </w:div>
      </w:divsChild>
    </w:div>
    <w:div w:id="211893277">
      <w:bodyDiv w:val="1"/>
      <w:marLeft w:val="0"/>
      <w:marRight w:val="0"/>
      <w:marTop w:val="0"/>
      <w:marBottom w:val="0"/>
      <w:divBdr>
        <w:top w:val="none" w:sz="0" w:space="0" w:color="auto"/>
        <w:left w:val="none" w:sz="0" w:space="0" w:color="auto"/>
        <w:bottom w:val="none" w:sz="0" w:space="0" w:color="auto"/>
        <w:right w:val="none" w:sz="0" w:space="0" w:color="auto"/>
      </w:divBdr>
      <w:divsChild>
        <w:div w:id="2104760002">
          <w:marLeft w:val="0"/>
          <w:marRight w:val="0"/>
          <w:marTop w:val="0"/>
          <w:marBottom w:val="0"/>
          <w:divBdr>
            <w:top w:val="none" w:sz="0" w:space="0" w:color="auto"/>
            <w:left w:val="none" w:sz="0" w:space="0" w:color="auto"/>
            <w:bottom w:val="none" w:sz="0" w:space="0" w:color="auto"/>
            <w:right w:val="none" w:sz="0" w:space="0" w:color="auto"/>
          </w:divBdr>
        </w:div>
      </w:divsChild>
    </w:div>
    <w:div w:id="225994154">
      <w:bodyDiv w:val="1"/>
      <w:marLeft w:val="0"/>
      <w:marRight w:val="0"/>
      <w:marTop w:val="0"/>
      <w:marBottom w:val="0"/>
      <w:divBdr>
        <w:top w:val="none" w:sz="0" w:space="0" w:color="auto"/>
        <w:left w:val="none" w:sz="0" w:space="0" w:color="auto"/>
        <w:bottom w:val="none" w:sz="0" w:space="0" w:color="auto"/>
        <w:right w:val="none" w:sz="0" w:space="0" w:color="auto"/>
      </w:divBdr>
      <w:divsChild>
        <w:div w:id="1300184322">
          <w:marLeft w:val="0"/>
          <w:marRight w:val="0"/>
          <w:marTop w:val="0"/>
          <w:marBottom w:val="0"/>
          <w:divBdr>
            <w:top w:val="none" w:sz="0" w:space="0" w:color="auto"/>
            <w:left w:val="none" w:sz="0" w:space="0" w:color="auto"/>
            <w:bottom w:val="none" w:sz="0" w:space="0" w:color="auto"/>
            <w:right w:val="none" w:sz="0" w:space="0" w:color="auto"/>
          </w:divBdr>
        </w:div>
      </w:divsChild>
    </w:div>
    <w:div w:id="230819358">
      <w:bodyDiv w:val="1"/>
      <w:marLeft w:val="0"/>
      <w:marRight w:val="0"/>
      <w:marTop w:val="0"/>
      <w:marBottom w:val="0"/>
      <w:divBdr>
        <w:top w:val="none" w:sz="0" w:space="0" w:color="auto"/>
        <w:left w:val="none" w:sz="0" w:space="0" w:color="auto"/>
        <w:bottom w:val="none" w:sz="0" w:space="0" w:color="auto"/>
        <w:right w:val="none" w:sz="0" w:space="0" w:color="auto"/>
      </w:divBdr>
    </w:div>
    <w:div w:id="245767512">
      <w:bodyDiv w:val="1"/>
      <w:marLeft w:val="0"/>
      <w:marRight w:val="0"/>
      <w:marTop w:val="0"/>
      <w:marBottom w:val="0"/>
      <w:divBdr>
        <w:top w:val="none" w:sz="0" w:space="0" w:color="auto"/>
        <w:left w:val="none" w:sz="0" w:space="0" w:color="auto"/>
        <w:bottom w:val="none" w:sz="0" w:space="0" w:color="auto"/>
        <w:right w:val="none" w:sz="0" w:space="0" w:color="auto"/>
      </w:divBdr>
      <w:divsChild>
        <w:div w:id="305549778">
          <w:marLeft w:val="0"/>
          <w:marRight w:val="0"/>
          <w:marTop w:val="0"/>
          <w:marBottom w:val="0"/>
          <w:divBdr>
            <w:top w:val="none" w:sz="0" w:space="0" w:color="auto"/>
            <w:left w:val="none" w:sz="0" w:space="0" w:color="auto"/>
            <w:bottom w:val="none" w:sz="0" w:space="0" w:color="auto"/>
            <w:right w:val="none" w:sz="0" w:space="0" w:color="auto"/>
          </w:divBdr>
        </w:div>
        <w:div w:id="2097894673">
          <w:marLeft w:val="0"/>
          <w:marRight w:val="0"/>
          <w:marTop w:val="0"/>
          <w:marBottom w:val="0"/>
          <w:divBdr>
            <w:top w:val="none" w:sz="0" w:space="0" w:color="auto"/>
            <w:left w:val="none" w:sz="0" w:space="0" w:color="auto"/>
            <w:bottom w:val="none" w:sz="0" w:space="0" w:color="auto"/>
            <w:right w:val="none" w:sz="0" w:space="0" w:color="auto"/>
          </w:divBdr>
        </w:div>
      </w:divsChild>
    </w:div>
    <w:div w:id="332613973">
      <w:bodyDiv w:val="1"/>
      <w:marLeft w:val="0"/>
      <w:marRight w:val="0"/>
      <w:marTop w:val="0"/>
      <w:marBottom w:val="0"/>
      <w:divBdr>
        <w:top w:val="none" w:sz="0" w:space="0" w:color="auto"/>
        <w:left w:val="none" w:sz="0" w:space="0" w:color="auto"/>
        <w:bottom w:val="none" w:sz="0" w:space="0" w:color="auto"/>
        <w:right w:val="none" w:sz="0" w:space="0" w:color="auto"/>
      </w:divBdr>
      <w:divsChild>
        <w:div w:id="196505061">
          <w:marLeft w:val="0"/>
          <w:marRight w:val="0"/>
          <w:marTop w:val="0"/>
          <w:marBottom w:val="0"/>
          <w:divBdr>
            <w:top w:val="none" w:sz="0" w:space="0" w:color="auto"/>
            <w:left w:val="none" w:sz="0" w:space="0" w:color="auto"/>
            <w:bottom w:val="none" w:sz="0" w:space="0" w:color="auto"/>
            <w:right w:val="none" w:sz="0" w:space="0" w:color="auto"/>
          </w:divBdr>
        </w:div>
      </w:divsChild>
    </w:div>
    <w:div w:id="353507775">
      <w:bodyDiv w:val="1"/>
      <w:marLeft w:val="0"/>
      <w:marRight w:val="0"/>
      <w:marTop w:val="0"/>
      <w:marBottom w:val="0"/>
      <w:divBdr>
        <w:top w:val="none" w:sz="0" w:space="0" w:color="auto"/>
        <w:left w:val="none" w:sz="0" w:space="0" w:color="auto"/>
        <w:bottom w:val="none" w:sz="0" w:space="0" w:color="auto"/>
        <w:right w:val="none" w:sz="0" w:space="0" w:color="auto"/>
      </w:divBdr>
    </w:div>
    <w:div w:id="425224688">
      <w:bodyDiv w:val="1"/>
      <w:marLeft w:val="0"/>
      <w:marRight w:val="0"/>
      <w:marTop w:val="0"/>
      <w:marBottom w:val="0"/>
      <w:divBdr>
        <w:top w:val="none" w:sz="0" w:space="0" w:color="auto"/>
        <w:left w:val="none" w:sz="0" w:space="0" w:color="auto"/>
        <w:bottom w:val="none" w:sz="0" w:space="0" w:color="auto"/>
        <w:right w:val="none" w:sz="0" w:space="0" w:color="auto"/>
      </w:divBdr>
      <w:divsChild>
        <w:div w:id="1197231197">
          <w:marLeft w:val="0"/>
          <w:marRight w:val="0"/>
          <w:marTop w:val="0"/>
          <w:marBottom w:val="0"/>
          <w:divBdr>
            <w:top w:val="none" w:sz="0" w:space="0" w:color="auto"/>
            <w:left w:val="none" w:sz="0" w:space="0" w:color="auto"/>
            <w:bottom w:val="none" w:sz="0" w:space="0" w:color="auto"/>
            <w:right w:val="none" w:sz="0" w:space="0" w:color="auto"/>
          </w:divBdr>
        </w:div>
      </w:divsChild>
    </w:div>
    <w:div w:id="510412733">
      <w:bodyDiv w:val="1"/>
      <w:marLeft w:val="0"/>
      <w:marRight w:val="0"/>
      <w:marTop w:val="0"/>
      <w:marBottom w:val="0"/>
      <w:divBdr>
        <w:top w:val="none" w:sz="0" w:space="0" w:color="auto"/>
        <w:left w:val="none" w:sz="0" w:space="0" w:color="auto"/>
        <w:bottom w:val="none" w:sz="0" w:space="0" w:color="auto"/>
        <w:right w:val="none" w:sz="0" w:space="0" w:color="auto"/>
      </w:divBdr>
      <w:divsChild>
        <w:div w:id="86079474">
          <w:marLeft w:val="0"/>
          <w:marRight w:val="0"/>
          <w:marTop w:val="0"/>
          <w:marBottom w:val="0"/>
          <w:divBdr>
            <w:top w:val="none" w:sz="0" w:space="0" w:color="auto"/>
            <w:left w:val="none" w:sz="0" w:space="0" w:color="auto"/>
            <w:bottom w:val="none" w:sz="0" w:space="0" w:color="auto"/>
            <w:right w:val="none" w:sz="0" w:space="0" w:color="auto"/>
          </w:divBdr>
        </w:div>
      </w:divsChild>
    </w:div>
    <w:div w:id="520818591">
      <w:bodyDiv w:val="1"/>
      <w:marLeft w:val="0"/>
      <w:marRight w:val="0"/>
      <w:marTop w:val="0"/>
      <w:marBottom w:val="0"/>
      <w:divBdr>
        <w:top w:val="none" w:sz="0" w:space="0" w:color="auto"/>
        <w:left w:val="none" w:sz="0" w:space="0" w:color="auto"/>
        <w:bottom w:val="none" w:sz="0" w:space="0" w:color="auto"/>
        <w:right w:val="none" w:sz="0" w:space="0" w:color="auto"/>
      </w:divBdr>
      <w:divsChild>
        <w:div w:id="110704900">
          <w:marLeft w:val="0"/>
          <w:marRight w:val="0"/>
          <w:marTop w:val="0"/>
          <w:marBottom w:val="0"/>
          <w:divBdr>
            <w:top w:val="none" w:sz="0" w:space="0" w:color="auto"/>
            <w:left w:val="none" w:sz="0" w:space="0" w:color="auto"/>
            <w:bottom w:val="none" w:sz="0" w:space="0" w:color="auto"/>
            <w:right w:val="none" w:sz="0" w:space="0" w:color="auto"/>
          </w:divBdr>
          <w:divsChild>
            <w:div w:id="2107919382">
              <w:marLeft w:val="0"/>
              <w:marRight w:val="0"/>
              <w:marTop w:val="0"/>
              <w:marBottom w:val="0"/>
              <w:divBdr>
                <w:top w:val="none" w:sz="0" w:space="0" w:color="auto"/>
                <w:left w:val="none" w:sz="0" w:space="0" w:color="auto"/>
                <w:bottom w:val="none" w:sz="0" w:space="0" w:color="auto"/>
                <w:right w:val="none" w:sz="0" w:space="0" w:color="auto"/>
              </w:divBdr>
            </w:div>
          </w:divsChild>
        </w:div>
        <w:div w:id="644969591">
          <w:marLeft w:val="0"/>
          <w:marRight w:val="0"/>
          <w:marTop w:val="0"/>
          <w:marBottom w:val="0"/>
          <w:divBdr>
            <w:top w:val="none" w:sz="0" w:space="0" w:color="auto"/>
            <w:left w:val="none" w:sz="0" w:space="0" w:color="auto"/>
            <w:bottom w:val="none" w:sz="0" w:space="0" w:color="auto"/>
            <w:right w:val="none" w:sz="0" w:space="0" w:color="auto"/>
          </w:divBdr>
          <w:divsChild>
            <w:div w:id="199517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865859">
      <w:bodyDiv w:val="1"/>
      <w:marLeft w:val="0"/>
      <w:marRight w:val="0"/>
      <w:marTop w:val="0"/>
      <w:marBottom w:val="0"/>
      <w:divBdr>
        <w:top w:val="none" w:sz="0" w:space="0" w:color="auto"/>
        <w:left w:val="none" w:sz="0" w:space="0" w:color="auto"/>
        <w:bottom w:val="none" w:sz="0" w:space="0" w:color="auto"/>
        <w:right w:val="none" w:sz="0" w:space="0" w:color="auto"/>
      </w:divBdr>
      <w:divsChild>
        <w:div w:id="1546334062">
          <w:marLeft w:val="0"/>
          <w:marRight w:val="0"/>
          <w:marTop w:val="0"/>
          <w:marBottom w:val="0"/>
          <w:divBdr>
            <w:top w:val="none" w:sz="0" w:space="0" w:color="auto"/>
            <w:left w:val="none" w:sz="0" w:space="0" w:color="auto"/>
            <w:bottom w:val="none" w:sz="0" w:space="0" w:color="auto"/>
            <w:right w:val="none" w:sz="0" w:space="0" w:color="auto"/>
          </w:divBdr>
        </w:div>
      </w:divsChild>
    </w:div>
    <w:div w:id="548803620">
      <w:bodyDiv w:val="1"/>
      <w:marLeft w:val="0"/>
      <w:marRight w:val="0"/>
      <w:marTop w:val="0"/>
      <w:marBottom w:val="0"/>
      <w:divBdr>
        <w:top w:val="none" w:sz="0" w:space="0" w:color="auto"/>
        <w:left w:val="none" w:sz="0" w:space="0" w:color="auto"/>
        <w:bottom w:val="none" w:sz="0" w:space="0" w:color="auto"/>
        <w:right w:val="none" w:sz="0" w:space="0" w:color="auto"/>
      </w:divBdr>
    </w:div>
    <w:div w:id="612327088">
      <w:bodyDiv w:val="1"/>
      <w:marLeft w:val="0"/>
      <w:marRight w:val="0"/>
      <w:marTop w:val="0"/>
      <w:marBottom w:val="0"/>
      <w:divBdr>
        <w:top w:val="none" w:sz="0" w:space="0" w:color="auto"/>
        <w:left w:val="none" w:sz="0" w:space="0" w:color="auto"/>
        <w:bottom w:val="none" w:sz="0" w:space="0" w:color="auto"/>
        <w:right w:val="none" w:sz="0" w:space="0" w:color="auto"/>
      </w:divBdr>
      <w:divsChild>
        <w:div w:id="916940631">
          <w:marLeft w:val="0"/>
          <w:marRight w:val="0"/>
          <w:marTop w:val="0"/>
          <w:marBottom w:val="0"/>
          <w:divBdr>
            <w:top w:val="none" w:sz="0" w:space="0" w:color="auto"/>
            <w:left w:val="none" w:sz="0" w:space="0" w:color="auto"/>
            <w:bottom w:val="none" w:sz="0" w:space="0" w:color="auto"/>
            <w:right w:val="none" w:sz="0" w:space="0" w:color="auto"/>
          </w:divBdr>
        </w:div>
      </w:divsChild>
    </w:div>
    <w:div w:id="662701377">
      <w:bodyDiv w:val="1"/>
      <w:marLeft w:val="0"/>
      <w:marRight w:val="0"/>
      <w:marTop w:val="0"/>
      <w:marBottom w:val="0"/>
      <w:divBdr>
        <w:top w:val="none" w:sz="0" w:space="0" w:color="auto"/>
        <w:left w:val="none" w:sz="0" w:space="0" w:color="auto"/>
        <w:bottom w:val="none" w:sz="0" w:space="0" w:color="auto"/>
        <w:right w:val="none" w:sz="0" w:space="0" w:color="auto"/>
      </w:divBdr>
      <w:divsChild>
        <w:div w:id="881749871">
          <w:marLeft w:val="0"/>
          <w:marRight w:val="0"/>
          <w:marTop w:val="0"/>
          <w:marBottom w:val="0"/>
          <w:divBdr>
            <w:top w:val="none" w:sz="0" w:space="0" w:color="auto"/>
            <w:left w:val="none" w:sz="0" w:space="0" w:color="auto"/>
            <w:bottom w:val="none" w:sz="0" w:space="0" w:color="auto"/>
            <w:right w:val="none" w:sz="0" w:space="0" w:color="auto"/>
          </w:divBdr>
        </w:div>
        <w:div w:id="471485134">
          <w:marLeft w:val="0"/>
          <w:marRight w:val="0"/>
          <w:marTop w:val="0"/>
          <w:marBottom w:val="0"/>
          <w:divBdr>
            <w:top w:val="none" w:sz="0" w:space="0" w:color="auto"/>
            <w:left w:val="none" w:sz="0" w:space="0" w:color="auto"/>
            <w:bottom w:val="none" w:sz="0" w:space="0" w:color="auto"/>
            <w:right w:val="none" w:sz="0" w:space="0" w:color="auto"/>
          </w:divBdr>
        </w:div>
        <w:div w:id="1822695130">
          <w:marLeft w:val="0"/>
          <w:marRight w:val="0"/>
          <w:marTop w:val="0"/>
          <w:marBottom w:val="0"/>
          <w:divBdr>
            <w:top w:val="none" w:sz="0" w:space="0" w:color="auto"/>
            <w:left w:val="none" w:sz="0" w:space="0" w:color="auto"/>
            <w:bottom w:val="none" w:sz="0" w:space="0" w:color="auto"/>
            <w:right w:val="none" w:sz="0" w:space="0" w:color="auto"/>
          </w:divBdr>
        </w:div>
        <w:div w:id="481313551">
          <w:marLeft w:val="0"/>
          <w:marRight w:val="0"/>
          <w:marTop w:val="0"/>
          <w:marBottom w:val="0"/>
          <w:divBdr>
            <w:top w:val="none" w:sz="0" w:space="0" w:color="auto"/>
            <w:left w:val="none" w:sz="0" w:space="0" w:color="auto"/>
            <w:bottom w:val="none" w:sz="0" w:space="0" w:color="auto"/>
            <w:right w:val="none" w:sz="0" w:space="0" w:color="auto"/>
          </w:divBdr>
        </w:div>
      </w:divsChild>
    </w:div>
    <w:div w:id="666132790">
      <w:bodyDiv w:val="1"/>
      <w:marLeft w:val="0"/>
      <w:marRight w:val="0"/>
      <w:marTop w:val="0"/>
      <w:marBottom w:val="0"/>
      <w:divBdr>
        <w:top w:val="none" w:sz="0" w:space="0" w:color="auto"/>
        <w:left w:val="none" w:sz="0" w:space="0" w:color="auto"/>
        <w:bottom w:val="none" w:sz="0" w:space="0" w:color="auto"/>
        <w:right w:val="none" w:sz="0" w:space="0" w:color="auto"/>
      </w:divBdr>
      <w:divsChild>
        <w:div w:id="547030761">
          <w:marLeft w:val="0"/>
          <w:marRight w:val="0"/>
          <w:marTop w:val="0"/>
          <w:marBottom w:val="0"/>
          <w:divBdr>
            <w:top w:val="none" w:sz="0" w:space="0" w:color="auto"/>
            <w:left w:val="none" w:sz="0" w:space="0" w:color="auto"/>
            <w:bottom w:val="none" w:sz="0" w:space="0" w:color="auto"/>
            <w:right w:val="none" w:sz="0" w:space="0" w:color="auto"/>
          </w:divBdr>
        </w:div>
      </w:divsChild>
    </w:div>
    <w:div w:id="694307655">
      <w:bodyDiv w:val="1"/>
      <w:marLeft w:val="0"/>
      <w:marRight w:val="0"/>
      <w:marTop w:val="0"/>
      <w:marBottom w:val="0"/>
      <w:divBdr>
        <w:top w:val="none" w:sz="0" w:space="0" w:color="auto"/>
        <w:left w:val="none" w:sz="0" w:space="0" w:color="auto"/>
        <w:bottom w:val="none" w:sz="0" w:space="0" w:color="auto"/>
        <w:right w:val="none" w:sz="0" w:space="0" w:color="auto"/>
      </w:divBdr>
    </w:div>
    <w:div w:id="764033313">
      <w:bodyDiv w:val="1"/>
      <w:marLeft w:val="0"/>
      <w:marRight w:val="0"/>
      <w:marTop w:val="0"/>
      <w:marBottom w:val="0"/>
      <w:divBdr>
        <w:top w:val="none" w:sz="0" w:space="0" w:color="auto"/>
        <w:left w:val="none" w:sz="0" w:space="0" w:color="auto"/>
        <w:bottom w:val="none" w:sz="0" w:space="0" w:color="auto"/>
        <w:right w:val="none" w:sz="0" w:space="0" w:color="auto"/>
      </w:divBdr>
      <w:divsChild>
        <w:div w:id="1150439234">
          <w:marLeft w:val="0"/>
          <w:marRight w:val="0"/>
          <w:marTop w:val="0"/>
          <w:marBottom w:val="0"/>
          <w:divBdr>
            <w:top w:val="none" w:sz="0" w:space="0" w:color="auto"/>
            <w:left w:val="none" w:sz="0" w:space="0" w:color="auto"/>
            <w:bottom w:val="none" w:sz="0" w:space="0" w:color="auto"/>
            <w:right w:val="none" w:sz="0" w:space="0" w:color="auto"/>
          </w:divBdr>
        </w:div>
      </w:divsChild>
    </w:div>
    <w:div w:id="873806357">
      <w:bodyDiv w:val="1"/>
      <w:marLeft w:val="0"/>
      <w:marRight w:val="0"/>
      <w:marTop w:val="0"/>
      <w:marBottom w:val="0"/>
      <w:divBdr>
        <w:top w:val="none" w:sz="0" w:space="0" w:color="auto"/>
        <w:left w:val="none" w:sz="0" w:space="0" w:color="auto"/>
        <w:bottom w:val="none" w:sz="0" w:space="0" w:color="auto"/>
        <w:right w:val="none" w:sz="0" w:space="0" w:color="auto"/>
      </w:divBdr>
    </w:div>
    <w:div w:id="873928943">
      <w:bodyDiv w:val="1"/>
      <w:marLeft w:val="0"/>
      <w:marRight w:val="0"/>
      <w:marTop w:val="0"/>
      <w:marBottom w:val="0"/>
      <w:divBdr>
        <w:top w:val="none" w:sz="0" w:space="0" w:color="auto"/>
        <w:left w:val="none" w:sz="0" w:space="0" w:color="auto"/>
        <w:bottom w:val="none" w:sz="0" w:space="0" w:color="auto"/>
        <w:right w:val="none" w:sz="0" w:space="0" w:color="auto"/>
      </w:divBdr>
      <w:divsChild>
        <w:div w:id="1648894676">
          <w:marLeft w:val="0"/>
          <w:marRight w:val="0"/>
          <w:marTop w:val="0"/>
          <w:marBottom w:val="0"/>
          <w:divBdr>
            <w:top w:val="none" w:sz="0" w:space="0" w:color="auto"/>
            <w:left w:val="none" w:sz="0" w:space="0" w:color="auto"/>
            <w:bottom w:val="none" w:sz="0" w:space="0" w:color="auto"/>
            <w:right w:val="none" w:sz="0" w:space="0" w:color="auto"/>
          </w:divBdr>
        </w:div>
      </w:divsChild>
    </w:div>
    <w:div w:id="875388610">
      <w:bodyDiv w:val="1"/>
      <w:marLeft w:val="0"/>
      <w:marRight w:val="0"/>
      <w:marTop w:val="0"/>
      <w:marBottom w:val="0"/>
      <w:divBdr>
        <w:top w:val="none" w:sz="0" w:space="0" w:color="auto"/>
        <w:left w:val="none" w:sz="0" w:space="0" w:color="auto"/>
        <w:bottom w:val="none" w:sz="0" w:space="0" w:color="auto"/>
        <w:right w:val="none" w:sz="0" w:space="0" w:color="auto"/>
      </w:divBdr>
    </w:div>
    <w:div w:id="927541054">
      <w:bodyDiv w:val="1"/>
      <w:marLeft w:val="0"/>
      <w:marRight w:val="0"/>
      <w:marTop w:val="0"/>
      <w:marBottom w:val="0"/>
      <w:divBdr>
        <w:top w:val="none" w:sz="0" w:space="0" w:color="auto"/>
        <w:left w:val="none" w:sz="0" w:space="0" w:color="auto"/>
        <w:bottom w:val="none" w:sz="0" w:space="0" w:color="auto"/>
        <w:right w:val="none" w:sz="0" w:space="0" w:color="auto"/>
      </w:divBdr>
      <w:divsChild>
        <w:div w:id="1268149847">
          <w:marLeft w:val="0"/>
          <w:marRight w:val="0"/>
          <w:marTop w:val="0"/>
          <w:marBottom w:val="0"/>
          <w:divBdr>
            <w:top w:val="none" w:sz="0" w:space="0" w:color="auto"/>
            <w:left w:val="none" w:sz="0" w:space="0" w:color="auto"/>
            <w:bottom w:val="none" w:sz="0" w:space="0" w:color="auto"/>
            <w:right w:val="none" w:sz="0" w:space="0" w:color="auto"/>
          </w:divBdr>
        </w:div>
      </w:divsChild>
    </w:div>
    <w:div w:id="973219215">
      <w:bodyDiv w:val="1"/>
      <w:marLeft w:val="0"/>
      <w:marRight w:val="0"/>
      <w:marTop w:val="0"/>
      <w:marBottom w:val="0"/>
      <w:divBdr>
        <w:top w:val="none" w:sz="0" w:space="0" w:color="auto"/>
        <w:left w:val="none" w:sz="0" w:space="0" w:color="auto"/>
        <w:bottom w:val="none" w:sz="0" w:space="0" w:color="auto"/>
        <w:right w:val="none" w:sz="0" w:space="0" w:color="auto"/>
      </w:divBdr>
      <w:divsChild>
        <w:div w:id="1489710291">
          <w:marLeft w:val="0"/>
          <w:marRight w:val="0"/>
          <w:marTop w:val="0"/>
          <w:marBottom w:val="0"/>
          <w:divBdr>
            <w:top w:val="none" w:sz="0" w:space="0" w:color="auto"/>
            <w:left w:val="none" w:sz="0" w:space="0" w:color="auto"/>
            <w:bottom w:val="none" w:sz="0" w:space="0" w:color="auto"/>
            <w:right w:val="none" w:sz="0" w:space="0" w:color="auto"/>
          </w:divBdr>
        </w:div>
      </w:divsChild>
    </w:div>
    <w:div w:id="1069234683">
      <w:bodyDiv w:val="1"/>
      <w:marLeft w:val="0"/>
      <w:marRight w:val="0"/>
      <w:marTop w:val="0"/>
      <w:marBottom w:val="0"/>
      <w:divBdr>
        <w:top w:val="none" w:sz="0" w:space="0" w:color="auto"/>
        <w:left w:val="none" w:sz="0" w:space="0" w:color="auto"/>
        <w:bottom w:val="none" w:sz="0" w:space="0" w:color="auto"/>
        <w:right w:val="none" w:sz="0" w:space="0" w:color="auto"/>
      </w:divBdr>
      <w:divsChild>
        <w:div w:id="1126387936">
          <w:marLeft w:val="0"/>
          <w:marRight w:val="0"/>
          <w:marTop w:val="0"/>
          <w:marBottom w:val="0"/>
          <w:divBdr>
            <w:top w:val="none" w:sz="0" w:space="0" w:color="auto"/>
            <w:left w:val="none" w:sz="0" w:space="0" w:color="auto"/>
            <w:bottom w:val="none" w:sz="0" w:space="0" w:color="auto"/>
            <w:right w:val="none" w:sz="0" w:space="0" w:color="auto"/>
          </w:divBdr>
          <w:divsChild>
            <w:div w:id="135974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988382">
      <w:bodyDiv w:val="1"/>
      <w:marLeft w:val="0"/>
      <w:marRight w:val="0"/>
      <w:marTop w:val="0"/>
      <w:marBottom w:val="0"/>
      <w:divBdr>
        <w:top w:val="none" w:sz="0" w:space="0" w:color="auto"/>
        <w:left w:val="none" w:sz="0" w:space="0" w:color="auto"/>
        <w:bottom w:val="none" w:sz="0" w:space="0" w:color="auto"/>
        <w:right w:val="none" w:sz="0" w:space="0" w:color="auto"/>
      </w:divBdr>
      <w:divsChild>
        <w:div w:id="278296489">
          <w:marLeft w:val="0"/>
          <w:marRight w:val="0"/>
          <w:marTop w:val="0"/>
          <w:marBottom w:val="0"/>
          <w:divBdr>
            <w:top w:val="none" w:sz="0" w:space="0" w:color="auto"/>
            <w:left w:val="none" w:sz="0" w:space="0" w:color="auto"/>
            <w:bottom w:val="none" w:sz="0" w:space="0" w:color="auto"/>
            <w:right w:val="none" w:sz="0" w:space="0" w:color="auto"/>
          </w:divBdr>
        </w:div>
      </w:divsChild>
    </w:div>
    <w:div w:id="1152286145">
      <w:bodyDiv w:val="1"/>
      <w:marLeft w:val="0"/>
      <w:marRight w:val="0"/>
      <w:marTop w:val="0"/>
      <w:marBottom w:val="0"/>
      <w:divBdr>
        <w:top w:val="none" w:sz="0" w:space="0" w:color="auto"/>
        <w:left w:val="none" w:sz="0" w:space="0" w:color="auto"/>
        <w:bottom w:val="none" w:sz="0" w:space="0" w:color="auto"/>
        <w:right w:val="none" w:sz="0" w:space="0" w:color="auto"/>
      </w:divBdr>
    </w:div>
    <w:div w:id="1174800541">
      <w:bodyDiv w:val="1"/>
      <w:marLeft w:val="0"/>
      <w:marRight w:val="0"/>
      <w:marTop w:val="0"/>
      <w:marBottom w:val="0"/>
      <w:divBdr>
        <w:top w:val="none" w:sz="0" w:space="0" w:color="auto"/>
        <w:left w:val="none" w:sz="0" w:space="0" w:color="auto"/>
        <w:bottom w:val="none" w:sz="0" w:space="0" w:color="auto"/>
        <w:right w:val="none" w:sz="0" w:space="0" w:color="auto"/>
      </w:divBdr>
    </w:div>
    <w:div w:id="1205632393">
      <w:bodyDiv w:val="1"/>
      <w:marLeft w:val="0"/>
      <w:marRight w:val="0"/>
      <w:marTop w:val="0"/>
      <w:marBottom w:val="0"/>
      <w:divBdr>
        <w:top w:val="none" w:sz="0" w:space="0" w:color="auto"/>
        <w:left w:val="none" w:sz="0" w:space="0" w:color="auto"/>
        <w:bottom w:val="none" w:sz="0" w:space="0" w:color="auto"/>
        <w:right w:val="none" w:sz="0" w:space="0" w:color="auto"/>
      </w:divBdr>
      <w:divsChild>
        <w:div w:id="945313269">
          <w:marLeft w:val="0"/>
          <w:marRight w:val="0"/>
          <w:marTop w:val="0"/>
          <w:marBottom w:val="0"/>
          <w:divBdr>
            <w:top w:val="none" w:sz="0" w:space="0" w:color="auto"/>
            <w:left w:val="none" w:sz="0" w:space="0" w:color="auto"/>
            <w:bottom w:val="none" w:sz="0" w:space="0" w:color="auto"/>
            <w:right w:val="none" w:sz="0" w:space="0" w:color="auto"/>
          </w:divBdr>
        </w:div>
      </w:divsChild>
    </w:div>
    <w:div w:id="1241989493">
      <w:bodyDiv w:val="1"/>
      <w:marLeft w:val="0"/>
      <w:marRight w:val="0"/>
      <w:marTop w:val="0"/>
      <w:marBottom w:val="0"/>
      <w:divBdr>
        <w:top w:val="none" w:sz="0" w:space="0" w:color="auto"/>
        <w:left w:val="none" w:sz="0" w:space="0" w:color="auto"/>
        <w:bottom w:val="none" w:sz="0" w:space="0" w:color="auto"/>
        <w:right w:val="none" w:sz="0" w:space="0" w:color="auto"/>
      </w:divBdr>
      <w:divsChild>
        <w:div w:id="1987125292">
          <w:marLeft w:val="0"/>
          <w:marRight w:val="0"/>
          <w:marTop w:val="0"/>
          <w:marBottom w:val="0"/>
          <w:divBdr>
            <w:top w:val="none" w:sz="0" w:space="0" w:color="auto"/>
            <w:left w:val="none" w:sz="0" w:space="0" w:color="auto"/>
            <w:bottom w:val="none" w:sz="0" w:space="0" w:color="auto"/>
            <w:right w:val="none" w:sz="0" w:space="0" w:color="auto"/>
          </w:divBdr>
        </w:div>
      </w:divsChild>
    </w:div>
    <w:div w:id="1244534641">
      <w:bodyDiv w:val="1"/>
      <w:marLeft w:val="0"/>
      <w:marRight w:val="0"/>
      <w:marTop w:val="0"/>
      <w:marBottom w:val="0"/>
      <w:divBdr>
        <w:top w:val="none" w:sz="0" w:space="0" w:color="auto"/>
        <w:left w:val="none" w:sz="0" w:space="0" w:color="auto"/>
        <w:bottom w:val="none" w:sz="0" w:space="0" w:color="auto"/>
        <w:right w:val="none" w:sz="0" w:space="0" w:color="auto"/>
      </w:divBdr>
      <w:divsChild>
        <w:div w:id="388579538">
          <w:marLeft w:val="0"/>
          <w:marRight w:val="0"/>
          <w:marTop w:val="0"/>
          <w:marBottom w:val="0"/>
          <w:divBdr>
            <w:top w:val="none" w:sz="0" w:space="0" w:color="auto"/>
            <w:left w:val="none" w:sz="0" w:space="0" w:color="auto"/>
            <w:bottom w:val="none" w:sz="0" w:space="0" w:color="auto"/>
            <w:right w:val="none" w:sz="0" w:space="0" w:color="auto"/>
          </w:divBdr>
        </w:div>
      </w:divsChild>
    </w:div>
    <w:div w:id="1439836524">
      <w:bodyDiv w:val="1"/>
      <w:marLeft w:val="0"/>
      <w:marRight w:val="0"/>
      <w:marTop w:val="0"/>
      <w:marBottom w:val="0"/>
      <w:divBdr>
        <w:top w:val="none" w:sz="0" w:space="0" w:color="auto"/>
        <w:left w:val="none" w:sz="0" w:space="0" w:color="auto"/>
        <w:bottom w:val="none" w:sz="0" w:space="0" w:color="auto"/>
        <w:right w:val="none" w:sz="0" w:space="0" w:color="auto"/>
      </w:divBdr>
      <w:divsChild>
        <w:div w:id="582883158">
          <w:marLeft w:val="0"/>
          <w:marRight w:val="0"/>
          <w:marTop w:val="0"/>
          <w:marBottom w:val="0"/>
          <w:divBdr>
            <w:top w:val="none" w:sz="0" w:space="0" w:color="auto"/>
            <w:left w:val="none" w:sz="0" w:space="0" w:color="auto"/>
            <w:bottom w:val="none" w:sz="0" w:space="0" w:color="auto"/>
            <w:right w:val="none" w:sz="0" w:space="0" w:color="auto"/>
          </w:divBdr>
        </w:div>
      </w:divsChild>
    </w:div>
    <w:div w:id="1467311374">
      <w:bodyDiv w:val="1"/>
      <w:marLeft w:val="0"/>
      <w:marRight w:val="0"/>
      <w:marTop w:val="0"/>
      <w:marBottom w:val="0"/>
      <w:divBdr>
        <w:top w:val="none" w:sz="0" w:space="0" w:color="auto"/>
        <w:left w:val="none" w:sz="0" w:space="0" w:color="auto"/>
        <w:bottom w:val="none" w:sz="0" w:space="0" w:color="auto"/>
        <w:right w:val="none" w:sz="0" w:space="0" w:color="auto"/>
      </w:divBdr>
      <w:divsChild>
        <w:div w:id="686906837">
          <w:marLeft w:val="0"/>
          <w:marRight w:val="0"/>
          <w:marTop w:val="0"/>
          <w:marBottom w:val="0"/>
          <w:divBdr>
            <w:top w:val="none" w:sz="0" w:space="0" w:color="auto"/>
            <w:left w:val="none" w:sz="0" w:space="0" w:color="auto"/>
            <w:bottom w:val="none" w:sz="0" w:space="0" w:color="auto"/>
            <w:right w:val="none" w:sz="0" w:space="0" w:color="auto"/>
          </w:divBdr>
        </w:div>
      </w:divsChild>
    </w:div>
    <w:div w:id="1477449847">
      <w:bodyDiv w:val="1"/>
      <w:marLeft w:val="0"/>
      <w:marRight w:val="0"/>
      <w:marTop w:val="0"/>
      <w:marBottom w:val="0"/>
      <w:divBdr>
        <w:top w:val="none" w:sz="0" w:space="0" w:color="auto"/>
        <w:left w:val="none" w:sz="0" w:space="0" w:color="auto"/>
        <w:bottom w:val="none" w:sz="0" w:space="0" w:color="auto"/>
        <w:right w:val="none" w:sz="0" w:space="0" w:color="auto"/>
      </w:divBdr>
      <w:divsChild>
        <w:div w:id="1252934835">
          <w:marLeft w:val="0"/>
          <w:marRight w:val="0"/>
          <w:marTop w:val="0"/>
          <w:marBottom w:val="0"/>
          <w:divBdr>
            <w:top w:val="none" w:sz="0" w:space="0" w:color="auto"/>
            <w:left w:val="none" w:sz="0" w:space="0" w:color="auto"/>
            <w:bottom w:val="none" w:sz="0" w:space="0" w:color="auto"/>
            <w:right w:val="none" w:sz="0" w:space="0" w:color="auto"/>
          </w:divBdr>
        </w:div>
        <w:div w:id="287392568">
          <w:marLeft w:val="0"/>
          <w:marRight w:val="0"/>
          <w:marTop w:val="0"/>
          <w:marBottom w:val="0"/>
          <w:divBdr>
            <w:top w:val="none" w:sz="0" w:space="0" w:color="auto"/>
            <w:left w:val="none" w:sz="0" w:space="0" w:color="auto"/>
            <w:bottom w:val="none" w:sz="0" w:space="0" w:color="auto"/>
            <w:right w:val="none" w:sz="0" w:space="0" w:color="auto"/>
          </w:divBdr>
        </w:div>
      </w:divsChild>
    </w:div>
    <w:div w:id="1482621199">
      <w:bodyDiv w:val="1"/>
      <w:marLeft w:val="0"/>
      <w:marRight w:val="0"/>
      <w:marTop w:val="0"/>
      <w:marBottom w:val="0"/>
      <w:divBdr>
        <w:top w:val="none" w:sz="0" w:space="0" w:color="auto"/>
        <w:left w:val="none" w:sz="0" w:space="0" w:color="auto"/>
        <w:bottom w:val="none" w:sz="0" w:space="0" w:color="auto"/>
        <w:right w:val="none" w:sz="0" w:space="0" w:color="auto"/>
      </w:divBdr>
    </w:div>
    <w:div w:id="1545563283">
      <w:bodyDiv w:val="1"/>
      <w:marLeft w:val="0"/>
      <w:marRight w:val="0"/>
      <w:marTop w:val="0"/>
      <w:marBottom w:val="0"/>
      <w:divBdr>
        <w:top w:val="none" w:sz="0" w:space="0" w:color="auto"/>
        <w:left w:val="none" w:sz="0" w:space="0" w:color="auto"/>
        <w:bottom w:val="none" w:sz="0" w:space="0" w:color="auto"/>
        <w:right w:val="none" w:sz="0" w:space="0" w:color="auto"/>
      </w:divBdr>
    </w:div>
    <w:div w:id="1594582623">
      <w:bodyDiv w:val="1"/>
      <w:marLeft w:val="0"/>
      <w:marRight w:val="0"/>
      <w:marTop w:val="0"/>
      <w:marBottom w:val="0"/>
      <w:divBdr>
        <w:top w:val="none" w:sz="0" w:space="0" w:color="auto"/>
        <w:left w:val="none" w:sz="0" w:space="0" w:color="auto"/>
        <w:bottom w:val="none" w:sz="0" w:space="0" w:color="auto"/>
        <w:right w:val="none" w:sz="0" w:space="0" w:color="auto"/>
      </w:divBdr>
    </w:div>
    <w:div w:id="1632899196">
      <w:bodyDiv w:val="1"/>
      <w:marLeft w:val="0"/>
      <w:marRight w:val="0"/>
      <w:marTop w:val="0"/>
      <w:marBottom w:val="0"/>
      <w:divBdr>
        <w:top w:val="none" w:sz="0" w:space="0" w:color="auto"/>
        <w:left w:val="none" w:sz="0" w:space="0" w:color="auto"/>
        <w:bottom w:val="none" w:sz="0" w:space="0" w:color="auto"/>
        <w:right w:val="none" w:sz="0" w:space="0" w:color="auto"/>
      </w:divBdr>
    </w:div>
    <w:div w:id="1651130685">
      <w:bodyDiv w:val="1"/>
      <w:marLeft w:val="0"/>
      <w:marRight w:val="0"/>
      <w:marTop w:val="0"/>
      <w:marBottom w:val="0"/>
      <w:divBdr>
        <w:top w:val="none" w:sz="0" w:space="0" w:color="auto"/>
        <w:left w:val="none" w:sz="0" w:space="0" w:color="auto"/>
        <w:bottom w:val="none" w:sz="0" w:space="0" w:color="auto"/>
        <w:right w:val="none" w:sz="0" w:space="0" w:color="auto"/>
      </w:divBdr>
    </w:div>
    <w:div w:id="1922058088">
      <w:bodyDiv w:val="1"/>
      <w:marLeft w:val="0"/>
      <w:marRight w:val="0"/>
      <w:marTop w:val="0"/>
      <w:marBottom w:val="0"/>
      <w:divBdr>
        <w:top w:val="none" w:sz="0" w:space="0" w:color="auto"/>
        <w:left w:val="none" w:sz="0" w:space="0" w:color="auto"/>
        <w:bottom w:val="none" w:sz="0" w:space="0" w:color="auto"/>
        <w:right w:val="none" w:sz="0" w:space="0" w:color="auto"/>
      </w:divBdr>
      <w:divsChild>
        <w:div w:id="1808231881">
          <w:marLeft w:val="0"/>
          <w:marRight w:val="0"/>
          <w:marTop w:val="0"/>
          <w:marBottom w:val="0"/>
          <w:divBdr>
            <w:top w:val="none" w:sz="0" w:space="0" w:color="auto"/>
            <w:left w:val="none" w:sz="0" w:space="0" w:color="auto"/>
            <w:bottom w:val="none" w:sz="0" w:space="0" w:color="auto"/>
            <w:right w:val="none" w:sz="0" w:space="0" w:color="auto"/>
          </w:divBdr>
          <w:divsChild>
            <w:div w:id="409474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178977">
      <w:bodyDiv w:val="1"/>
      <w:marLeft w:val="0"/>
      <w:marRight w:val="0"/>
      <w:marTop w:val="0"/>
      <w:marBottom w:val="0"/>
      <w:divBdr>
        <w:top w:val="none" w:sz="0" w:space="0" w:color="auto"/>
        <w:left w:val="none" w:sz="0" w:space="0" w:color="auto"/>
        <w:bottom w:val="none" w:sz="0" w:space="0" w:color="auto"/>
        <w:right w:val="none" w:sz="0" w:space="0" w:color="auto"/>
      </w:divBdr>
      <w:divsChild>
        <w:div w:id="386878659">
          <w:marLeft w:val="0"/>
          <w:marRight w:val="0"/>
          <w:marTop w:val="0"/>
          <w:marBottom w:val="0"/>
          <w:divBdr>
            <w:top w:val="none" w:sz="0" w:space="0" w:color="auto"/>
            <w:left w:val="none" w:sz="0" w:space="0" w:color="auto"/>
            <w:bottom w:val="none" w:sz="0" w:space="0" w:color="auto"/>
            <w:right w:val="none" w:sz="0" w:space="0" w:color="auto"/>
          </w:divBdr>
        </w:div>
      </w:divsChild>
    </w:div>
    <w:div w:id="1999964526">
      <w:bodyDiv w:val="1"/>
      <w:marLeft w:val="0"/>
      <w:marRight w:val="0"/>
      <w:marTop w:val="0"/>
      <w:marBottom w:val="0"/>
      <w:divBdr>
        <w:top w:val="none" w:sz="0" w:space="0" w:color="auto"/>
        <w:left w:val="none" w:sz="0" w:space="0" w:color="auto"/>
        <w:bottom w:val="none" w:sz="0" w:space="0" w:color="auto"/>
        <w:right w:val="none" w:sz="0" w:space="0" w:color="auto"/>
      </w:divBdr>
      <w:divsChild>
        <w:div w:id="546259025">
          <w:marLeft w:val="0"/>
          <w:marRight w:val="0"/>
          <w:marTop w:val="0"/>
          <w:marBottom w:val="0"/>
          <w:divBdr>
            <w:top w:val="none" w:sz="0" w:space="0" w:color="auto"/>
            <w:left w:val="none" w:sz="0" w:space="0" w:color="auto"/>
            <w:bottom w:val="none" w:sz="0" w:space="0" w:color="auto"/>
            <w:right w:val="none" w:sz="0" w:space="0" w:color="auto"/>
          </w:divBdr>
        </w:div>
      </w:divsChild>
    </w:div>
    <w:div w:id="20876077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comments.xml.rels><?xml version="1.0" encoding="UTF-8" standalone="yes"?>
<Relationships xmlns="http://schemas.openxmlformats.org/package/2006/relationships"><Relationship Id="rId8" Type="http://schemas.openxmlformats.org/officeDocument/2006/relationships/hyperlink" Target="file:////item/&#36798;&#25289;&#26031;/28725%3ffromModule=lemma_inlink" TargetMode="External"/><Relationship Id="rId3" Type="http://schemas.openxmlformats.org/officeDocument/2006/relationships/hyperlink" Target="file:////item/&#26053;&#28216;&#20013;&#24515;/11041166%3ffromModule=lemma_inlink" TargetMode="External"/><Relationship Id="rId7" Type="http://schemas.openxmlformats.org/officeDocument/2006/relationships/hyperlink" Target="file:////item/&#24471;&#20811;&#33832;&#26031;&#24030;/3439412%3ffromModule=lemma_inlink" TargetMode="External"/><Relationship Id="rId12" Type="http://schemas.openxmlformats.org/officeDocument/2006/relationships/hyperlink" Target="file:////item/&#21407;&#23376;&#22242;/105637%3ffromModule=lemma_inlink" TargetMode="External"/><Relationship Id="rId2" Type="http://schemas.openxmlformats.org/officeDocument/2006/relationships/hyperlink" Target="file:////item/&#35946;&#30331;&#30465;/469090%3ffromModule=lemma_inlink" TargetMode="External"/><Relationship Id="rId1" Type="http://schemas.openxmlformats.org/officeDocument/2006/relationships/hyperlink" Target="file:////item/&#21335;&#38750;&#20849;&#21644;&#22269;/1910574%3ffromModule=lemma_inlink" TargetMode="External"/><Relationship Id="rId6" Type="http://schemas.openxmlformats.org/officeDocument/2006/relationships/hyperlink" Target="file:////item/&#22269;&#38469;&#26426;&#22330;/81758%3ffromModule=lemma_inlink" TargetMode="External"/><Relationship Id="rId11" Type="http://schemas.openxmlformats.org/officeDocument/2006/relationships/hyperlink" Target="file:////item/&#24471;&#20811;&#33832;&#26031;&#24030;/3439412%3ffromModule=lemma_inlink" TargetMode="External"/><Relationship Id="rId5" Type="http://schemas.openxmlformats.org/officeDocument/2006/relationships/hyperlink" Target="file:////item/&#23433;&#25242;/7161142%3ffromModule=lemma_inlink" TargetMode="External"/><Relationship Id="rId10" Type="http://schemas.openxmlformats.org/officeDocument/2006/relationships/hyperlink" Target="file:////item/&#27665;&#29992;&#26426;&#22330;/11056696%3ffromModule=lemma_inlink" TargetMode="External"/><Relationship Id="rId4" Type="http://schemas.openxmlformats.org/officeDocument/2006/relationships/hyperlink" Target="file:////item/&#22269;&#38469;&#22823;&#37117;&#24066;/3929879%3ffromModule=lemma_inlink" TargetMode="External"/><Relationship Id="rId9" Type="http://schemas.openxmlformats.org/officeDocument/2006/relationships/hyperlink" Target="file:////item/&#27779;&#24605;&#22561;/1864507%3ffromModule=lemma_inlink" TargetMode="External"/></Relationship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2.xml"/><Relationship Id="rId10" Type="http://schemas.microsoft.com/office/2016/09/relationships/commentsIds" Target="commentsIds.xml"/><Relationship Id="rId19" Type="http://schemas.microsoft.com/office/2011/relationships/people" Target="peop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D89626-E5FB-F742-84FE-B32AFE530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1715</TotalTime>
  <Pages>129</Pages>
  <Words>27221</Words>
  <Characters>155162</Characters>
  <Application>Microsoft Office Word</Application>
  <DocSecurity>0</DocSecurity>
  <Lines>1293</Lines>
  <Paragraphs>364</Paragraphs>
  <ScaleCrop>false</ScaleCrop>
  <Company/>
  <LinksUpToDate>false</LinksUpToDate>
  <CharactersWithSpaces>182019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L</cp:lastModifiedBy>
  <cp:revision>79</cp:revision>
  <dcterms:created xsi:type="dcterms:W3CDTF">2024-05-25T19:36:00Z</dcterms:created>
  <dcterms:modified xsi:type="dcterms:W3CDTF">2024-07-30T08:58:00Z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2052-6.5.1.8687</vt:lpwstr>
  </property>
  <property fmtid="{D5CDD505-2E9C-101B-9397-08002B2CF9AE}" pid="3" name="ICV">
    <vt:lpwstr>BC8FEEDB5B67E2B9D93FAB622C6AF8E2</vt:lpwstr>
  </property>
</Properties>
</file>